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7A3EEB07" w14:textId="1A732CAB" w:rsidR="00471DB0" w:rsidRDefault="00471DB0" w:rsidP="00216CC1">
      <w:pPr>
        <w:rPr>
          <w:b/>
          <w:bCs/>
          <w:sz w:val="56"/>
          <w:szCs w:val="56"/>
        </w:rPr>
      </w:pPr>
    </w:p>
    <w:p w14:paraId="7834410A" w14:textId="3B9EA05F" w:rsidR="00BD74FF" w:rsidRPr="00C61EEF" w:rsidRDefault="00BD74FF" w:rsidP="00C61EEF">
      <w:pPr>
        <w:jc w:val="center"/>
        <w:rPr>
          <w:b/>
          <w:bCs/>
          <w:sz w:val="56"/>
          <w:szCs w:val="56"/>
        </w:rPr>
      </w:pPr>
      <w:r>
        <w:rPr>
          <w:b/>
          <w:bCs/>
          <w:sz w:val="56"/>
          <w:szCs w:val="56"/>
        </w:rPr>
        <w:t>Hoivatie 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D8D3F4" w:rsidR="008C0AD2" w:rsidRPr="0032003A" w:rsidRDefault="004B78A7" w:rsidP="0032003A">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0B08ADF"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r w:rsidR="00CB1B64">
        <w:t>:</w:t>
      </w:r>
    </w:p>
    <w:p w14:paraId="3B45A694" w14:textId="583E1DBB" w:rsidR="008C0AD2" w:rsidRPr="00F43052" w:rsidRDefault="00CB1B64" w:rsidP="00261B98">
      <w:pPr>
        <w:pStyle w:val="Luettelokappale"/>
        <w:numPr>
          <w:ilvl w:val="0"/>
          <w:numId w:val="2"/>
        </w:numPr>
        <w:rPr>
          <w:color w:val="000000" w:themeColor="text1"/>
        </w:rPr>
      </w:pPr>
      <w:r>
        <w:rPr>
          <w:color w:val="000000" w:themeColor="text1"/>
        </w:rPr>
        <w:t>Hoivatie Oy</w:t>
      </w:r>
    </w:p>
    <w:p w14:paraId="7A1453BA" w14:textId="3F46C7C2" w:rsidR="008C0AD2" w:rsidRDefault="00CB1B64" w:rsidP="00261B98">
      <w:pPr>
        <w:pStyle w:val="Luettelokappale"/>
        <w:numPr>
          <w:ilvl w:val="0"/>
          <w:numId w:val="2"/>
        </w:numPr>
        <w:rPr>
          <w:color w:val="000000" w:themeColor="text1"/>
        </w:rPr>
      </w:pPr>
      <w:r w:rsidRPr="00CB1B64">
        <w:rPr>
          <w:color w:val="000000" w:themeColor="text1"/>
        </w:rPr>
        <w:t>Y-tunnus: 3160743-8</w:t>
      </w:r>
      <w:r w:rsidR="008C0AD2" w:rsidRPr="00F43052">
        <w:rPr>
          <w:color w:val="000000" w:themeColor="text1"/>
        </w:rPr>
        <w:t xml:space="preserve"> ja</w:t>
      </w:r>
      <w:r w:rsidR="008D4514">
        <w:rPr>
          <w:color w:val="000000" w:themeColor="text1"/>
        </w:rPr>
        <w:t xml:space="preserve"> </w:t>
      </w:r>
      <w:r w:rsidR="008D4514" w:rsidRPr="008D4514">
        <w:rPr>
          <w:color w:val="000000" w:themeColor="text1"/>
        </w:rPr>
        <w:t xml:space="preserve">OID-tunnus: </w:t>
      </w:r>
      <w:r w:rsidR="00607397" w:rsidRPr="00607397">
        <w:rPr>
          <w:color w:val="000000" w:themeColor="text1"/>
        </w:rPr>
        <w:t>1.2.246.10.31607438.10.94</w:t>
      </w:r>
    </w:p>
    <w:p w14:paraId="5E8835F6" w14:textId="5BE3A653" w:rsidR="00CB1B64" w:rsidRDefault="00CB1B64" w:rsidP="00261B98">
      <w:pPr>
        <w:pStyle w:val="Luettelokappale"/>
        <w:numPr>
          <w:ilvl w:val="0"/>
          <w:numId w:val="2"/>
        </w:numPr>
        <w:rPr>
          <w:color w:val="000000" w:themeColor="text1"/>
        </w:rPr>
      </w:pPr>
      <w:r>
        <w:rPr>
          <w:color w:val="000000" w:themeColor="text1"/>
        </w:rPr>
        <w:t>Yhteystiedot: Kauppurienkatu 8</w:t>
      </w:r>
      <w:r w:rsidR="008D4514">
        <w:rPr>
          <w:color w:val="000000" w:themeColor="text1"/>
        </w:rPr>
        <w:t>A 4</w:t>
      </w:r>
      <w:r>
        <w:rPr>
          <w:color w:val="000000" w:themeColor="text1"/>
        </w:rPr>
        <w:t>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48821FEC" w:rsidR="008C0AD2" w:rsidRPr="00BB2395" w:rsidRDefault="00C802DE" w:rsidP="00261B98">
      <w:pPr>
        <w:pStyle w:val="Luettelokappale"/>
        <w:numPr>
          <w:ilvl w:val="0"/>
          <w:numId w:val="3"/>
        </w:numPr>
        <w:rPr>
          <w:color w:val="000000" w:themeColor="text1"/>
        </w:rPr>
      </w:pPr>
      <w:r>
        <w:rPr>
          <w:color w:val="000000" w:themeColor="text1"/>
        </w:rPr>
        <w:t>Hoivatie Avopalvelut Tampere</w:t>
      </w:r>
    </w:p>
    <w:p w14:paraId="1FCAB818" w14:textId="4A59139B" w:rsidR="008C0AD2" w:rsidRPr="00BB2395" w:rsidRDefault="008C0AD2" w:rsidP="00261B98">
      <w:pPr>
        <w:pStyle w:val="Luettelokappale"/>
        <w:numPr>
          <w:ilvl w:val="0"/>
          <w:numId w:val="3"/>
        </w:numPr>
        <w:rPr>
          <w:color w:val="000000" w:themeColor="text1"/>
        </w:rPr>
      </w:pPr>
      <w:r w:rsidRPr="00BB2395">
        <w:rPr>
          <w:color w:val="000000" w:themeColor="text1"/>
        </w:rPr>
        <w:t>Yhteystiedo</w:t>
      </w:r>
      <w:r w:rsidR="00CB1B64">
        <w:rPr>
          <w:color w:val="000000" w:themeColor="text1"/>
        </w:rPr>
        <w:t xml:space="preserve">t: </w:t>
      </w:r>
      <w:r w:rsidR="00C802DE">
        <w:rPr>
          <w:color w:val="000000" w:themeColor="text1"/>
        </w:rPr>
        <w:t>Haarlankatu 4 B tsto. 4 33230</w:t>
      </w:r>
      <w:r w:rsidR="00CB1B64">
        <w:rPr>
          <w:color w:val="000000" w:themeColor="text1"/>
        </w:rPr>
        <w:t>Tampere</w:t>
      </w:r>
    </w:p>
    <w:p w14:paraId="3F053F52" w14:textId="7EAB8D28" w:rsidR="008C0AD2" w:rsidRDefault="00CB1B64" w:rsidP="00261B98">
      <w:pPr>
        <w:pStyle w:val="Luettelokappale"/>
        <w:numPr>
          <w:ilvl w:val="0"/>
          <w:numId w:val="3"/>
        </w:numPr>
        <w:rPr>
          <w:color w:val="000000" w:themeColor="text1"/>
        </w:rPr>
      </w:pPr>
      <w:r>
        <w:rPr>
          <w:color w:val="000000" w:themeColor="text1"/>
        </w:rPr>
        <w:t xml:space="preserve">Nina Hämäläinen </w:t>
      </w:r>
      <w:r w:rsidR="00D91F17">
        <w:rPr>
          <w:color w:val="000000" w:themeColor="text1"/>
        </w:rPr>
        <w:t xml:space="preserve">palveluesimies </w:t>
      </w:r>
      <w:r>
        <w:rPr>
          <w:color w:val="000000" w:themeColor="text1"/>
        </w:rPr>
        <w:t xml:space="preserve">p. 0447341804 </w:t>
      </w:r>
      <w:hyperlink r:id="rId11" w:history="1">
        <w:r w:rsidRPr="00E92A71">
          <w:rPr>
            <w:rStyle w:val="Hyperlinkki"/>
          </w:rPr>
          <w:t>nina.hamalainen@hoivatie.fi</w:t>
        </w:r>
      </w:hyperlink>
      <w:r>
        <w:rPr>
          <w:color w:val="000000" w:themeColor="text1"/>
        </w:rPr>
        <w:t xml:space="preserve"> </w:t>
      </w:r>
    </w:p>
    <w:p w14:paraId="0E8E7B81" w14:textId="59CDE696" w:rsidR="00D91F17" w:rsidRDefault="00D91F17" w:rsidP="00261B98">
      <w:pPr>
        <w:pStyle w:val="Luettelokappale"/>
        <w:numPr>
          <w:ilvl w:val="0"/>
          <w:numId w:val="3"/>
        </w:numPr>
        <w:rPr>
          <w:color w:val="000000" w:themeColor="text1"/>
        </w:rPr>
      </w:pPr>
      <w:r>
        <w:rPr>
          <w:color w:val="000000" w:themeColor="text1"/>
        </w:rPr>
        <w:t>Sari Heino-Hytönen</w:t>
      </w:r>
      <w:r w:rsidR="001F79ED">
        <w:rPr>
          <w:color w:val="000000" w:themeColor="text1"/>
        </w:rPr>
        <w:t xml:space="preserve"> tiimivastaava</w:t>
      </w:r>
      <w:r>
        <w:rPr>
          <w:color w:val="000000" w:themeColor="text1"/>
        </w:rPr>
        <w:t xml:space="preserve"> p. 0447767762 </w:t>
      </w:r>
      <w:hyperlink r:id="rId12" w:history="1">
        <w:r w:rsidRPr="00E92A71">
          <w:rPr>
            <w:rStyle w:val="Hyperlinkki"/>
          </w:rPr>
          <w:t>sari.heino-hytonen@hoivatie.fi</w:t>
        </w:r>
      </w:hyperlink>
      <w:r>
        <w:rPr>
          <w:color w:val="000000" w:themeColor="text1"/>
        </w:rPr>
        <w:t xml:space="preserve"> </w:t>
      </w:r>
    </w:p>
    <w:p w14:paraId="324A1B0D" w14:textId="18297A60" w:rsidR="00B46CDE" w:rsidRPr="00BB2395" w:rsidRDefault="00B46CDE" w:rsidP="00261B98">
      <w:pPr>
        <w:pStyle w:val="Luettelokappale"/>
        <w:numPr>
          <w:ilvl w:val="0"/>
          <w:numId w:val="3"/>
        </w:numPr>
        <w:rPr>
          <w:color w:val="000000" w:themeColor="text1"/>
        </w:rPr>
      </w:pPr>
      <w:r>
        <w:rPr>
          <w:color w:val="000000" w:themeColor="text1"/>
        </w:rPr>
        <w:t>Asiakasmäärä</w:t>
      </w:r>
      <w:r w:rsidR="00CB1B64">
        <w:rPr>
          <w:color w:val="000000" w:themeColor="text1"/>
        </w:rPr>
        <w:t xml:space="preserve">: </w:t>
      </w:r>
      <w:r w:rsidR="00607397">
        <w:rPr>
          <w:color w:val="000000" w:themeColor="text1"/>
        </w:rPr>
        <w:t>15</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233EFB2" w14:textId="77777777" w:rsidR="0085695C" w:rsidRDefault="0085695C" w:rsidP="0085695C">
      <w:pPr>
        <w:spacing w:line="360" w:lineRule="auto"/>
      </w:pPr>
      <w:r>
        <w:t>Hoivatie Avopalvelut Tampere tarjoaa kuntoutuspalveluja ja avohuollon tukitoimenpiteitä lapsille ja nuorille, nuorille aikuisille, työikäisille sekä perheille, jotka tarvitsevat tukea elämänhallintaansa.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Tavoitteenamme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Tavoitteenamme on, että asiakkaiden läheiset otetaan mukaan työskentelyyn. Työskentelyssä korostuu dialoginen työote sekä osallisuus. Työskentely toteutuu asiakkaan kotona tai muussa luonnollisessa ympäristössä. Käytössämme ovat myös Hoivatien toimitilat, jotka soveltuvat hyvin sekä yksilö- että ryhmätapaamisiin.</w:t>
      </w:r>
    </w:p>
    <w:p w14:paraId="606A40E3" w14:textId="0F121349" w:rsidR="0085695C" w:rsidRDefault="0085695C" w:rsidP="0085695C">
      <w:pPr>
        <w:spacing w:line="360" w:lineRule="auto"/>
      </w:pPr>
      <w:r w:rsidRPr="00EB2B53">
        <w:t xml:space="preserve">Palvelut toteutetaan seuraavina </w:t>
      </w:r>
      <w:r>
        <w:t xml:space="preserve">työmuotoina: sosiaaliohjaus; ammatillinen tukihenkilötyö (lapsille, nuorille ja aikuisille), tehostettu perhetyö, valvotut ja tuetut tapaamiset, sosiaalinen kuntoutus mielenterveys- ja päihdekuntoutujille sekä lastensuojelun jälkihuolto; sekä mielenterveys- ja päihdekuntoutujien tuettuasuminen ja avopäihdekuntoutus. Palveluja tuotetaan Pirkanmaan hyvinvointialueella. Asiakkaat ohjautuvat palveluihin pääasiassa Pirhan puitesopimusten mukaisesti, mutta myös muilta hyvinvointialueilta. </w:t>
      </w:r>
    </w:p>
    <w:p w14:paraId="0038CED6" w14:textId="772AB12D" w:rsidR="0085695C" w:rsidRDefault="0085695C" w:rsidP="0085695C">
      <w:pPr>
        <w:spacing w:line="360" w:lineRule="auto"/>
      </w:pPr>
      <w:r>
        <w:lastRenderedPageBreak/>
        <w:t xml:space="preserve">Tampereen avopalveluissa tuotetaan myös seuraavia palveluita ratkaisukeskeinen lyhytterapia, neuropsykiatrinen valmennus sekä KELA:n palveluista:Nuotti- valmennus sekä Oma väylä- kuntoutus </w:t>
      </w:r>
    </w:p>
    <w:p w14:paraId="1E63A303" w14:textId="3BF58F3F" w:rsidR="0085695C" w:rsidRDefault="0085695C" w:rsidP="0085695C">
      <w:pPr>
        <w:spacing w:line="360" w:lineRule="auto"/>
      </w:pPr>
      <w:r>
        <w:t>Asiakastyössä käytämme laatumittareina palautetietoista fit-mittaria sekä 3x10D mittaria. Mittarin käytöstä vastaa asiakkaan oma työntekijä. Pirkanmaan hyvinvointialueen asiakasohjaus tai asiakkaan oma sosiaalityöntekijä ohjaavat asiakkaan Tampereen Avon asiakkaaksi. Palvelun soveltuvuutta arvioidaan yhdessä palveluesimiehen</w:t>
      </w:r>
      <w:r w:rsidR="001F105F">
        <w:t xml:space="preserve"> </w:t>
      </w:r>
      <w:r>
        <w:t>kanssa ennen asiakkuuden alkamista. Työskentelyn alkuvaiheessa omatyöntekijä laatii asiakkaan kanssa palvelulle toteuttamissuunnitelman, jossa näkyy asiakkaan ja työskentelyn tavoitteet. Toteuttamissuunnitelmaa päivitetään ja tavoitteita tarkastellaan työskentelyn edetessä säännöllisesti.</w:t>
      </w:r>
    </w:p>
    <w:p w14:paraId="5BED10C9" w14:textId="77777777" w:rsidR="007616AE" w:rsidRPr="007616AE" w:rsidRDefault="007616AE" w:rsidP="007616AE"/>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6F7C2D6" w14:textId="77777777" w:rsidR="0008127D" w:rsidRPr="0008127D" w:rsidRDefault="0008127D" w:rsidP="0008127D"/>
    <w:p w14:paraId="355CD03C" w14:textId="0AFB15BC" w:rsidR="008C0AD2" w:rsidRDefault="001F105F" w:rsidP="0008127D">
      <w:pPr>
        <w:spacing w:line="360" w:lineRule="auto"/>
        <w:rPr>
          <w:i/>
          <w:iCs/>
          <w:color w:val="000000" w:themeColor="text1"/>
        </w:rPr>
      </w:pPr>
      <w:r>
        <w:t>Tampereen Avon</w:t>
      </w:r>
      <w:r w:rsidR="007A1473" w:rsidRPr="0008127D">
        <w:t xml:space="preserve"> o</w:t>
      </w:r>
      <w:r w:rsidR="008C0AD2" w:rsidRPr="0008127D">
        <w:t xml:space="preserve">mavalvontasuunnitelma on osa Hoivatie Oy:n </w:t>
      </w:r>
      <w:r w:rsidR="008C0AD2" w:rsidRPr="0008127D">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8127D">
        <w:rPr>
          <w:color w:val="000000" w:themeColor="text1"/>
        </w:rPr>
        <w:t>Omavalvontaohjelma ja s</w:t>
      </w:r>
      <w:r w:rsidR="008C0AD2" w:rsidRPr="0008127D">
        <w:rPr>
          <w:color w:val="000000" w:themeColor="text1"/>
        </w:rPr>
        <w:t>eurantahavain</w:t>
      </w:r>
      <w:r w:rsidR="00D76D3F" w:rsidRPr="0008127D">
        <w:rPr>
          <w:color w:val="000000" w:themeColor="text1"/>
        </w:rPr>
        <w:t xml:space="preserve">toraportti </w:t>
      </w:r>
      <w:r w:rsidR="008C0AD2" w:rsidRPr="0008127D">
        <w:rPr>
          <w:color w:val="000000" w:themeColor="text1"/>
        </w:rPr>
        <w:t xml:space="preserve">julkaistaan Hoivatien verkkosivulla kohdassa </w:t>
      </w:r>
      <w:r w:rsidR="008C0AD2" w:rsidRPr="0008127D">
        <w:rPr>
          <w:i/>
          <w:iCs/>
          <w:color w:val="000000" w:themeColor="text1"/>
        </w:rPr>
        <w:t>Laatu ja vastuullisuus.</w:t>
      </w:r>
    </w:p>
    <w:p w14:paraId="652BA8BC" w14:textId="6C9D1DE6" w:rsidR="0058205C" w:rsidRDefault="00951B5B" w:rsidP="0008127D">
      <w:pPr>
        <w:spacing w:line="360" w:lineRule="auto"/>
        <w:rPr>
          <w:color w:val="000000" w:themeColor="text1"/>
        </w:rPr>
      </w:pPr>
      <w:r w:rsidRPr="00951B5B">
        <w:rPr>
          <w:color w:val="000000" w:themeColor="text1"/>
        </w:rPr>
        <w:t>Omavalvontasuunnitelm</w:t>
      </w:r>
      <w:r w:rsidR="001F105F">
        <w:rPr>
          <w:color w:val="000000" w:themeColor="text1"/>
        </w:rPr>
        <w:t>an on laatinut</w:t>
      </w:r>
      <w:r w:rsidRPr="00951B5B">
        <w:rPr>
          <w:color w:val="000000" w:themeColor="text1"/>
        </w:rPr>
        <w:t xml:space="preserve"> palveluesihenkilö Nina Hämäläinen</w:t>
      </w:r>
      <w:r w:rsidR="001F105F">
        <w:rPr>
          <w:color w:val="000000" w:themeColor="text1"/>
        </w:rPr>
        <w:t>.</w:t>
      </w:r>
      <w:r w:rsidRPr="00951B5B">
        <w:rPr>
          <w:color w:val="000000" w:themeColor="text1"/>
        </w:rPr>
        <w:t xml:space="preserve"> </w:t>
      </w:r>
      <w:r>
        <w:rPr>
          <w:color w:val="000000" w:themeColor="text1"/>
        </w:rPr>
        <w:t>Vuosittain pidettävässä kehittämispäivässä työstetään yhdessä</w:t>
      </w:r>
      <w:r w:rsidR="0017754C">
        <w:rPr>
          <w:color w:val="000000" w:themeColor="text1"/>
        </w:rPr>
        <w:t xml:space="preserve"> koko työyhteisöllä</w:t>
      </w:r>
      <w:r>
        <w:rPr>
          <w:color w:val="000000" w:themeColor="text1"/>
        </w:rPr>
        <w:t xml:space="preserve"> omavalvontasuunnitelmaa vaihtuvien osa-alueiden ympärillä. </w:t>
      </w:r>
      <w:r w:rsidRPr="00951B5B">
        <w:rPr>
          <w:color w:val="000000" w:themeColor="text1"/>
        </w:rPr>
        <w:t>Syksyllä 2024 yksikön kehittämispäivässä koko tiimi työst</w:t>
      </w:r>
      <w:r>
        <w:rPr>
          <w:color w:val="000000" w:themeColor="text1"/>
        </w:rPr>
        <w:t xml:space="preserve">i </w:t>
      </w:r>
      <w:r w:rsidRPr="00951B5B">
        <w:rPr>
          <w:color w:val="000000" w:themeColor="text1"/>
        </w:rPr>
        <w:t>työilmapiiriä ja työhyvinvointia koskevaa kehittämistehtävää</w:t>
      </w:r>
      <w:r>
        <w:rPr>
          <w:color w:val="000000" w:themeColor="text1"/>
        </w:rPr>
        <w:t xml:space="preserve"> osana omavalvontasuunnitelmaa</w:t>
      </w:r>
      <w:r w:rsidRPr="00951B5B">
        <w:rPr>
          <w:color w:val="000000" w:themeColor="text1"/>
        </w:rPr>
        <w:t>.</w:t>
      </w:r>
    </w:p>
    <w:p w14:paraId="763355AF" w14:textId="39DB9E36" w:rsidR="0017754C" w:rsidRDefault="0017754C" w:rsidP="0008127D">
      <w:pPr>
        <w:spacing w:line="360" w:lineRule="auto"/>
        <w:rPr>
          <w:color w:val="000000" w:themeColor="text1"/>
        </w:rPr>
      </w:pPr>
      <w:r w:rsidRPr="0017754C">
        <w:rPr>
          <w:color w:val="000000" w:themeColor="text1"/>
        </w:rPr>
        <w:t>Omavalvontasuunnitelmaa tarkastelemme osana toimintaamme.</w:t>
      </w:r>
      <w:r>
        <w:rPr>
          <w:color w:val="000000" w:themeColor="text1"/>
        </w:rPr>
        <w:t xml:space="preserve"> </w:t>
      </w:r>
      <w:r w:rsidRPr="0017754C">
        <w:rPr>
          <w:color w:val="000000" w:themeColor="text1"/>
        </w:rPr>
        <w:t xml:space="preserve">Keskustelemme ja seuraamme </w:t>
      </w:r>
      <w:r w:rsidR="001F105F">
        <w:rPr>
          <w:color w:val="000000" w:themeColor="text1"/>
        </w:rPr>
        <w:t>Tampereen Avon</w:t>
      </w:r>
      <w:r w:rsidRPr="0017754C">
        <w:rPr>
          <w:color w:val="000000" w:themeColor="text1"/>
        </w:rPr>
        <w:t xml:space="preserve"> kehittämiskohteita viikoittaisissa tiimipalavereissa.</w:t>
      </w:r>
      <w:r w:rsidR="007D7D1C">
        <w:rPr>
          <w:color w:val="000000" w:themeColor="text1"/>
        </w:rPr>
        <w:t xml:space="preserve"> Keräämme asiakaspalautetta kaksi kertaa vuodessa asiakkailta, heidän läheisiltään sekä verkostoilta. </w:t>
      </w:r>
      <w:r w:rsidR="00254478">
        <w:rPr>
          <w:color w:val="000000" w:themeColor="text1"/>
        </w:rPr>
        <w:t xml:space="preserve">Palautetta kerätään myös palvelusta lähteviltä asiakkailta. </w:t>
      </w:r>
      <w:r w:rsidR="007D7D1C">
        <w:rPr>
          <w:color w:val="000000" w:themeColor="text1"/>
        </w:rPr>
        <w:t xml:space="preserve">Lisäksi dokumentoimme IMS-järjestelmään saamamme suullisen ja kirjallisen palautteen. Saamaamme asiakaspalautetta hyödynnämme </w:t>
      </w:r>
      <w:r w:rsidR="00C40665">
        <w:rPr>
          <w:color w:val="000000" w:themeColor="text1"/>
        </w:rPr>
        <w:t xml:space="preserve">omavalvontasuunnitelman laatimisessa ja palveluiden kehittämisessä. </w:t>
      </w:r>
      <w:r>
        <w:rPr>
          <w:color w:val="000000" w:themeColor="text1"/>
        </w:rPr>
        <w:t xml:space="preserve"> </w:t>
      </w:r>
      <w:r w:rsidRPr="0017754C">
        <w:rPr>
          <w:color w:val="000000" w:themeColor="text1"/>
        </w:rPr>
        <w:t xml:space="preserve">Päivitämme omavalvontasuunnitelmaa reaaliaikaisesti, kun yksikön toimintaan, laatuun, palveluihin, tiloihin, turvallisuuteen tai henkilöstön vastuualueisiin tulee muutoksia. </w:t>
      </w:r>
      <w:r>
        <w:rPr>
          <w:color w:val="000000" w:themeColor="text1"/>
        </w:rPr>
        <w:t xml:space="preserve">Neljä kertaa vuodessa </w:t>
      </w:r>
      <w:r w:rsidR="00E447E9">
        <w:rPr>
          <w:color w:val="000000" w:themeColor="text1"/>
        </w:rPr>
        <w:t xml:space="preserve">päivitetään omavalvonnan toteutumisen seurantaraporttia. </w:t>
      </w:r>
    </w:p>
    <w:p w14:paraId="7B97A4B6" w14:textId="35EA64B8" w:rsidR="00951B5B" w:rsidRDefault="001F105F" w:rsidP="0008127D">
      <w:pPr>
        <w:spacing w:line="360" w:lineRule="auto"/>
        <w:rPr>
          <w:color w:val="000000" w:themeColor="text1"/>
        </w:rPr>
      </w:pPr>
      <w:r>
        <w:rPr>
          <w:color w:val="000000" w:themeColor="text1"/>
        </w:rPr>
        <w:lastRenderedPageBreak/>
        <w:t>Tampereen Avon</w:t>
      </w:r>
      <w:r w:rsidR="0058205C">
        <w:rPr>
          <w:color w:val="000000" w:themeColor="text1"/>
        </w:rPr>
        <w:t xml:space="preserve"> omavalvontasuunnitelmasta ja sen seurannasta vastaa palveluesihenkilö Nina Hämäläinen. </w:t>
      </w:r>
      <w:r w:rsidR="008C40C0">
        <w:rPr>
          <w:color w:val="000000" w:themeColor="text1"/>
        </w:rPr>
        <w:t xml:space="preserve">Ninan työparina omavalvontasuunnitelman päivittämisessä sekä tavoitteiden seurannassa, raportoinnissa ja julkaisemisessa toimii tiimivastaava Sari. Omavalvonnan tavoitteiden seurannasta sekä uusien tavoitteiden luomisesta keskustellaan tiimipalavereissa siten, että kaikki työntekijät pääsevät osallisiksi niiden luomisessa. Työntekijät kuittaavat IMS-järjestelmässä omavalvontasuunnitelman luetuksi. </w:t>
      </w:r>
    </w:p>
    <w:p w14:paraId="6AE40948" w14:textId="15D3BE00" w:rsidR="00E447E9" w:rsidRPr="00951B5B" w:rsidRDefault="00E447E9" w:rsidP="0008127D">
      <w:pPr>
        <w:spacing w:line="360" w:lineRule="auto"/>
        <w:rPr>
          <w:color w:val="000000" w:themeColor="text1"/>
        </w:rPr>
      </w:pPr>
      <w:r w:rsidRPr="00E447E9">
        <w:rPr>
          <w:color w:val="000000" w:themeColor="text1"/>
        </w:rPr>
        <w:t>Omavalvontasuunnitelmaa säilytämme</w:t>
      </w:r>
      <w:r w:rsidR="001F105F">
        <w:rPr>
          <w:color w:val="000000" w:themeColor="text1"/>
        </w:rPr>
        <w:t xml:space="preserve"> Tampereen avon toimistolla</w:t>
      </w:r>
      <w:r w:rsidRPr="00E447E9">
        <w:rPr>
          <w:color w:val="000000" w:themeColor="text1"/>
        </w:rPr>
        <w:t xml:space="preserve">. Lisäksi se löytyy Hoivatien </w:t>
      </w:r>
      <w:r w:rsidR="007D7D1C">
        <w:rPr>
          <w:color w:val="000000" w:themeColor="text1"/>
        </w:rPr>
        <w:t xml:space="preserve">henkilöstön </w:t>
      </w:r>
      <w:r w:rsidRPr="00E447E9">
        <w:rPr>
          <w:color w:val="000000" w:themeColor="text1"/>
        </w:rPr>
        <w:t>IMS-järjestelmästä sekä julkaisemme sen Hoivatien internet-sivuilla.</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91B2233" w14:textId="062862BF" w:rsidR="008202FE" w:rsidRDefault="008202FE" w:rsidP="002023F2">
      <w:pPr>
        <w:spacing w:line="360" w:lineRule="auto"/>
        <w:ind w:left="284"/>
        <w:rPr>
          <w:lang w:eastAsia="fi-FI"/>
        </w:rPr>
      </w:pPr>
      <w:r>
        <w:rPr>
          <w:lang w:eastAsia="fi-FI"/>
        </w:rPr>
        <w:t>Asiakkaat ohjautuvat</w:t>
      </w:r>
      <w:r w:rsidR="001F105F">
        <w:rPr>
          <w:lang w:eastAsia="fi-FI"/>
        </w:rPr>
        <w:t xml:space="preserve"> Tampereen Avon palveluihin</w:t>
      </w:r>
      <w:r>
        <w:rPr>
          <w:lang w:eastAsia="fi-FI"/>
        </w:rPr>
        <w:t xml:space="preserve"> pääsääntöisesti Pirkanmaan hyvinvointialueen asiakasohjauksen kautta. Asiakasohjaus on tutustunut  toimintaa</w:t>
      </w:r>
      <w:r w:rsidR="001F105F">
        <w:rPr>
          <w:lang w:eastAsia="fi-FI"/>
        </w:rPr>
        <w:t>mme</w:t>
      </w:r>
      <w:r>
        <w:rPr>
          <w:lang w:eastAsia="fi-FI"/>
        </w:rPr>
        <w:t xml:space="preserve"> ja työntekijöihin ja heillä on hyvä käsitys</w:t>
      </w:r>
      <w:r w:rsidR="001F105F">
        <w:rPr>
          <w:lang w:eastAsia="fi-FI"/>
        </w:rPr>
        <w:t xml:space="preserve"> osaamisestamme</w:t>
      </w:r>
      <w:r>
        <w:rPr>
          <w:lang w:eastAsia="fi-FI"/>
        </w:rPr>
        <w:t xml:space="preserve">. Palveluesimies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 </w:t>
      </w:r>
      <w:r w:rsidR="001F105F">
        <w:rPr>
          <w:lang w:eastAsia="fi-FI"/>
        </w:rPr>
        <w:t xml:space="preserve">Kelan palveluihin asiakkaat ohjautuvat Kelan käsittelijöiden toimesta. </w:t>
      </w:r>
    </w:p>
    <w:p w14:paraId="614D5C1C" w14:textId="147A483E" w:rsidR="008202FE" w:rsidRDefault="008202FE" w:rsidP="008202FE">
      <w:pPr>
        <w:spacing w:line="360" w:lineRule="auto"/>
        <w:ind w:left="284"/>
        <w:rPr>
          <w:lang w:eastAsia="fi-FI"/>
        </w:rPr>
      </w:pPr>
      <w:r w:rsidRPr="006F3835">
        <w:rPr>
          <w:lang w:eastAsia="fi-FI"/>
        </w:rPr>
        <w:t>Palveluesihenkilö keskustelee</w:t>
      </w:r>
      <w:r w:rsidR="001F105F">
        <w:rPr>
          <w:lang w:eastAsia="fi-FI"/>
        </w:rPr>
        <w:t xml:space="preserve"> </w:t>
      </w:r>
      <w:r w:rsidRPr="006F3835">
        <w:rPr>
          <w:lang w:eastAsia="fi-FI"/>
        </w:rPr>
        <w:t>työntekijöiden kanssa uudesta asiakkaasta ja hänen tuen tarpeistaan. Arvio palvelun sopivuudesta uudelle asiakkaalle tehdään yhteistyössä</w:t>
      </w:r>
      <w:r>
        <w:rPr>
          <w:lang w:eastAsia="fi-FI"/>
        </w:rPr>
        <w:t xml:space="preserve"> t</w:t>
      </w:r>
      <w:r w:rsidR="001F105F">
        <w:rPr>
          <w:lang w:eastAsia="fi-FI"/>
        </w:rPr>
        <w:t>yöntekijöiden</w:t>
      </w:r>
      <w:r>
        <w:rPr>
          <w:lang w:eastAsia="fi-FI"/>
        </w:rPr>
        <w:t xml:space="preserve"> kanssa</w:t>
      </w:r>
      <w:r w:rsidRPr="006F3835">
        <w:rPr>
          <w:lang w:eastAsia="fi-FI"/>
        </w:rPr>
        <w:t xml:space="preserve">. </w:t>
      </w:r>
      <w:r w:rsidR="001F105F">
        <w:rPr>
          <w:lang w:eastAsia="fi-FI"/>
        </w:rPr>
        <w:t xml:space="preserve">Halutessaan asiakkaalla on mahdollisuus tutustua etukäteen työntekijään ja Avon toimitiloihin. </w:t>
      </w:r>
      <w:r w:rsidRPr="006F3835">
        <w:rPr>
          <w:lang w:eastAsia="fi-FI"/>
        </w:rPr>
        <w:t>Asiakkaalle kerrotaan toiminnasta ja työntekijöiden osaamisesta sekä</w:t>
      </w:r>
      <w:r w:rsidR="001F105F">
        <w:rPr>
          <w:lang w:eastAsia="fi-FI"/>
        </w:rPr>
        <w:t xml:space="preserve"> työskentelyn sisällöstä</w:t>
      </w:r>
      <w:r w:rsidRPr="006F3835">
        <w:rPr>
          <w:lang w:eastAsia="fi-FI"/>
        </w:rPr>
        <w:t xml:space="preserve">. </w:t>
      </w:r>
    </w:p>
    <w:p w14:paraId="719F04EF" w14:textId="5E0F3AF8" w:rsidR="001C14B1" w:rsidRDefault="008E513B" w:rsidP="00E92E0D">
      <w:pPr>
        <w:spacing w:line="360" w:lineRule="auto"/>
        <w:ind w:left="284"/>
        <w:rPr>
          <w:i/>
          <w:iCs/>
        </w:rPr>
      </w:pPr>
      <w:r w:rsidRPr="008E513B">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r w:rsidR="001C14B1" w:rsidRPr="001C14B1">
        <w:rPr>
          <w:i/>
          <w:iCs/>
        </w:rPr>
        <w:t>.</w:t>
      </w:r>
    </w:p>
    <w:p w14:paraId="4EE67A05" w14:textId="77777777" w:rsidR="001C14B1" w:rsidRDefault="001C14B1" w:rsidP="008E513B">
      <w:pPr>
        <w:spacing w:line="360" w:lineRule="auto"/>
        <w:ind w:left="284"/>
        <w:rPr>
          <w:i/>
          <w:iCs/>
          <w:color w:val="FF0000"/>
        </w:rPr>
      </w:pPr>
    </w:p>
    <w:p w14:paraId="03A47F64" w14:textId="77777777" w:rsidR="00E92E0D" w:rsidRDefault="00E92E0D" w:rsidP="008E513B">
      <w:pPr>
        <w:spacing w:line="360" w:lineRule="auto"/>
        <w:ind w:left="284"/>
        <w:rPr>
          <w:i/>
          <w:iCs/>
          <w:color w:val="FF0000"/>
        </w:rPr>
      </w:pPr>
    </w:p>
    <w:p w14:paraId="21BF9C3F" w14:textId="77777777" w:rsidR="00E92E0D" w:rsidRDefault="00E92E0D" w:rsidP="008E513B">
      <w:pPr>
        <w:spacing w:line="360" w:lineRule="auto"/>
        <w:ind w:left="284"/>
        <w:rPr>
          <w:i/>
          <w:iCs/>
          <w:color w:val="FF0000"/>
        </w:rPr>
      </w:pPr>
    </w:p>
    <w:p w14:paraId="13DB821B" w14:textId="06CE4797" w:rsidR="001C14B1" w:rsidRDefault="00222EC4" w:rsidP="00F81B19">
      <w:pPr>
        <w:spacing w:line="360" w:lineRule="auto"/>
        <w:rPr>
          <w:lang w:eastAsia="fi-FI"/>
        </w:rPr>
      </w:pPr>
      <w:r>
        <w:rPr>
          <w:lang w:eastAsia="fi-FI"/>
        </w:rPr>
        <w:lastRenderedPageBreak/>
        <w:t>Tampereen Avon</w:t>
      </w:r>
      <w:r w:rsidR="001C14B1">
        <w:rPr>
          <w:lang w:eastAsia="fi-FI"/>
        </w:rPr>
        <w:t xml:space="preserve"> palvelua ja asiakkaiden hoitoon pääsyä koskevien riskien hallinta ja tunnistaminen.</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5E59739" w:rsidR="00EA613A" w:rsidRDefault="002A27C7" w:rsidP="0053145F">
            <w:r>
              <w:t xml:space="preserve">Palvelu ei ole riittävää tai muuten sopivaa asiakkaalle. </w:t>
            </w:r>
          </w:p>
        </w:tc>
        <w:tc>
          <w:tcPr>
            <w:tcW w:w="3209" w:type="dxa"/>
          </w:tcPr>
          <w:p w14:paraId="11242B55" w14:textId="7DFF22E5" w:rsidR="00EA613A" w:rsidRDefault="002A27C7" w:rsidP="0053145F">
            <w:r>
              <w:t xml:space="preserve">Palvelupyynnön tutustumiseen </w:t>
            </w:r>
            <w:r w:rsidR="00222EC4">
              <w:t>ja tarvittaessa lisätietojen kysyminen sosiaalityöntekijältä.</w:t>
            </w:r>
          </w:p>
        </w:tc>
        <w:tc>
          <w:tcPr>
            <w:tcW w:w="3210" w:type="dxa"/>
          </w:tcPr>
          <w:p w14:paraId="339F0491" w14:textId="3FEA979D" w:rsidR="00EA613A" w:rsidRDefault="002A27C7" w:rsidP="0053145F">
            <w:r>
              <w:t xml:space="preserve">palveluesimies Nina </w:t>
            </w:r>
          </w:p>
        </w:tc>
      </w:tr>
      <w:tr w:rsidR="00EA613A" w14:paraId="367ED600" w14:textId="77777777" w:rsidTr="00EA613A">
        <w:tc>
          <w:tcPr>
            <w:tcW w:w="3209" w:type="dxa"/>
          </w:tcPr>
          <w:p w14:paraId="00573A12" w14:textId="6DB801D9" w:rsidR="00EA613A" w:rsidRDefault="002A27C7" w:rsidP="0053145F">
            <w:r>
              <w:t>Asiakkaan pääsy palveluun viivästyy</w:t>
            </w:r>
          </w:p>
        </w:tc>
        <w:tc>
          <w:tcPr>
            <w:tcW w:w="3209" w:type="dxa"/>
          </w:tcPr>
          <w:p w14:paraId="2D5B8341" w14:textId="03F42A17" w:rsidR="00EA613A" w:rsidRDefault="00222EC4" w:rsidP="0053145F">
            <w:r>
              <w:t xml:space="preserve">Palveluesimies huolehtii siitä, että asiakasohjaajilla olisi ajankohtainen tieto asiakaspaikoista. </w:t>
            </w:r>
          </w:p>
        </w:tc>
        <w:tc>
          <w:tcPr>
            <w:tcW w:w="3210" w:type="dxa"/>
          </w:tcPr>
          <w:p w14:paraId="2AC72FBB" w14:textId="446855FF" w:rsidR="00EA613A" w:rsidRDefault="002A27C7" w:rsidP="0053145F">
            <w:r>
              <w:t xml:space="preserve">palveluesimies </w:t>
            </w:r>
            <w:r w:rsidR="00222EC4">
              <w:t>Nina</w:t>
            </w:r>
          </w:p>
        </w:tc>
      </w:tr>
      <w:tr w:rsidR="00EA613A" w14:paraId="0C231EA8" w14:textId="77777777" w:rsidTr="00EA613A">
        <w:tc>
          <w:tcPr>
            <w:tcW w:w="3209" w:type="dxa"/>
          </w:tcPr>
          <w:p w14:paraId="3AE49943" w14:textId="4D1BD201" w:rsidR="00EA613A" w:rsidRDefault="002A27C7" w:rsidP="0053145F">
            <w:r>
              <w:t>Työntekijöiden osaamisen puute</w:t>
            </w:r>
          </w:p>
        </w:tc>
        <w:tc>
          <w:tcPr>
            <w:tcW w:w="3209" w:type="dxa"/>
          </w:tcPr>
          <w:p w14:paraId="6ED88251" w14:textId="6ED99A44" w:rsidR="00EA613A" w:rsidRDefault="002A27C7" w:rsidP="0053145F">
            <w:r>
              <w:t>Täydennyskoulutukset, työnohjaus, Hoivatien muiden asiantuntijoiden konsultointi ja koulutus, asiakkaan tuentarpeeseen tutustuminen ennen palveluun tuloa.</w:t>
            </w:r>
          </w:p>
        </w:tc>
        <w:tc>
          <w:tcPr>
            <w:tcW w:w="3210" w:type="dxa"/>
          </w:tcPr>
          <w:p w14:paraId="030C5B9C" w14:textId="5B3EDF38" w:rsidR="00EA613A" w:rsidRDefault="002A27C7" w:rsidP="0053145F">
            <w:r>
              <w:t xml:space="preserve">palveluesimies Nina </w:t>
            </w:r>
            <w:r w:rsidR="00222EC4">
              <w:t>yhdessä työntekijöiden kanssa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195304C1" w14:textId="32212A72" w:rsidR="0081570F" w:rsidRPr="00753428" w:rsidRDefault="008C0AD2" w:rsidP="0081570F">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End w:id="45"/>
      <w:bookmarkEnd w:id="46"/>
    </w:p>
    <w:p w14:paraId="52E6AC85" w14:textId="24BC72D2" w:rsidR="0081570F" w:rsidRPr="005A602F" w:rsidRDefault="00222EC4" w:rsidP="005A602F">
      <w:pPr>
        <w:spacing w:line="360" w:lineRule="auto"/>
      </w:pPr>
      <w:r>
        <w:t>Tampereen Avopalveluissa</w:t>
      </w:r>
      <w:r w:rsidR="0081570F">
        <w:t xml:space="preserve"> </w:t>
      </w:r>
      <w:r w:rsidR="0081570F" w:rsidRPr="006F3835">
        <w:t>tehdään yhteistyötä asiakkaiden eri verkostojen kanssa.</w:t>
      </w:r>
      <w:r>
        <w:t xml:space="preserve"> A</w:t>
      </w:r>
      <w:r w:rsidR="008D2AEC">
        <w:t xml:space="preserve">siakkailla on usein monenlaisia palveluntarpeita. Omaohjaa vastaa asiakkaan verkostojen kanssa tehtävästä yhteistyöstä sekä ohjaa asiakkaan tarvittavien palveluiden piiriin. </w:t>
      </w:r>
      <w:r w:rsidR="0081570F" w:rsidRPr="006F3835">
        <w:t>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r w:rsidR="008D2AEC">
        <w:t xml:space="preserve"> Pirkanmaan hyvinvointialueen asiakkaiden kirjaukset tehdään Pirhan potilastietojärjestelmään, mikä edesauttaa yhteistyötä osan toimijoista kanssa. </w:t>
      </w:r>
    </w:p>
    <w:p w14:paraId="699AB095" w14:textId="5D64C12C" w:rsidR="008C0AD2" w:rsidRDefault="008C0AD2" w:rsidP="008C0AD2">
      <w:pPr>
        <w:pStyle w:val="Otsikko3"/>
        <w:spacing w:line="276" w:lineRule="auto"/>
        <w:rPr>
          <w:rFonts w:eastAsia="Arial" w:cs="Arial"/>
        </w:rPr>
      </w:pPr>
      <w:bookmarkStart w:id="47" w:name="_Toc750371403"/>
      <w:bookmarkStart w:id="48" w:name="_Toc175741957"/>
      <w:bookmarkStart w:id="49" w:name="_Toc188956177"/>
      <w:r w:rsidRPr="00E36113">
        <w:rPr>
          <w:rFonts w:eastAsia="Arial" w:cs="Arial"/>
        </w:rPr>
        <w:t>Valmius- ja jatkuvuudenhallinta</w:t>
      </w:r>
      <w:bookmarkEnd w:id="47"/>
      <w:bookmarkEnd w:id="48"/>
      <w:bookmarkEnd w:id="49"/>
    </w:p>
    <w:p w14:paraId="1DA18EC7" w14:textId="59FD7146" w:rsidR="00906B52" w:rsidRDefault="00906B52" w:rsidP="00E92E0D">
      <w:pPr>
        <w:spacing w:line="360" w:lineRule="auto"/>
      </w:pPr>
      <w:r>
        <w:t>Hoivatielle on laadittu oma valmiussuunnitelma, jonka täytäntöön panosta</w:t>
      </w:r>
      <w:r w:rsidR="00222EC4">
        <w:t xml:space="preserve"> Tampereen avon osalta</w:t>
      </w:r>
      <w:r w:rsidR="00B22B17">
        <w:t xml:space="preserve"> vastaa palveluesihenkilö Nina. Valmiussuunnitelmassa on suunnitelma siihen, miten toimitaan esimerkiksi häiriötilanteissa, joissa veden- tai sähkönjakelu keskeytyisi.</w:t>
      </w:r>
      <w:r w:rsidR="00222EC4">
        <w:t xml:space="preserve"> Avon toimistolla</w:t>
      </w:r>
      <w:r w:rsidR="00B22B17">
        <w:t xml:space="preserve"> on varauduttu häiriötilanteisiin riittävällä kotivaralla, vesiastioilla, varavirtalähteillä sekä taskulampuilla. </w:t>
      </w:r>
    </w:p>
    <w:p w14:paraId="4986AB18" w14:textId="13BC8154" w:rsidR="00B22B17" w:rsidRDefault="00B22B17" w:rsidP="00222EC4">
      <w:pPr>
        <w:spacing w:line="360" w:lineRule="auto"/>
      </w:pPr>
      <w:r>
        <w:t xml:space="preserve">Palveluesimies Nina vastaa tiimivastaava Sarin kanssa siitä, että työvuoroissa on riittävästi työntekijöitä, lomien ja muiden poissaolojen aikana on sijaisjärjestely kunnossa ja rekrytointi aloitetaan ajoissa työntekijän vaihtuessa. </w:t>
      </w:r>
    </w:p>
    <w:p w14:paraId="2150A397" w14:textId="6C21CE81" w:rsidR="00B22B17" w:rsidRDefault="00B22B17" w:rsidP="00906B52">
      <w:r>
        <w:lastRenderedPageBreak/>
        <w:t xml:space="preserve">Epidemioiden aikana asiakkaita voidaan tavata riittävät turvavälit huomioiden käsihygieniaa noudattaen ja esimerkiksi kasvomaskeja käyttäen. Asiakkaita voidaan tavata myös etäyhteyksien avulla tai ulkona puistossa. </w:t>
      </w:r>
    </w:p>
    <w:p w14:paraId="5081898D" w14:textId="27524216" w:rsidR="00906B52" w:rsidRPr="002023F2" w:rsidRDefault="00222EC4" w:rsidP="00EE1D97">
      <w:r>
        <w:t xml:space="preserve">Tampereen Avon </w:t>
      </w:r>
      <w:r w:rsidR="00EF51B2">
        <w:t xml:space="preserve">toiminnan keskeisimpien jatkuvuutta koskevien riskien hallinta ja tunnistaminen.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FC6C13" w:rsidR="00CA090A" w:rsidRDefault="00B22B17" w:rsidP="00EE1D97">
            <w:r>
              <w:t>Sähkökatkos</w:t>
            </w:r>
          </w:p>
        </w:tc>
        <w:tc>
          <w:tcPr>
            <w:tcW w:w="3209" w:type="dxa"/>
          </w:tcPr>
          <w:p w14:paraId="66155194" w14:textId="05657789" w:rsidR="00CA090A" w:rsidRDefault="00B22B17" w:rsidP="00EE1D97">
            <w:r>
              <w:t>Varavirtalähteet ja taskulamput</w:t>
            </w:r>
          </w:p>
        </w:tc>
        <w:tc>
          <w:tcPr>
            <w:tcW w:w="3210" w:type="dxa"/>
          </w:tcPr>
          <w:p w14:paraId="5AE77640" w14:textId="2F37B059" w:rsidR="00CA090A" w:rsidRDefault="00B22B17" w:rsidP="00EE1D97">
            <w:r>
              <w:t xml:space="preserve">palveluesimies Nina </w:t>
            </w:r>
          </w:p>
        </w:tc>
      </w:tr>
      <w:tr w:rsidR="00CA090A" w14:paraId="42AEE655" w14:textId="77777777" w:rsidTr="00CA090A">
        <w:tc>
          <w:tcPr>
            <w:tcW w:w="3209" w:type="dxa"/>
          </w:tcPr>
          <w:p w14:paraId="1757A32C" w14:textId="0B2DCF3C" w:rsidR="00CA090A" w:rsidRDefault="00B22B17" w:rsidP="00EE1D97">
            <w:r>
              <w:t>Katkos vedenjakelussa</w:t>
            </w:r>
          </w:p>
        </w:tc>
        <w:tc>
          <w:tcPr>
            <w:tcW w:w="3209" w:type="dxa"/>
          </w:tcPr>
          <w:p w14:paraId="181B7F2B" w14:textId="0477BEB1" w:rsidR="00CA090A" w:rsidRDefault="00B22B17" w:rsidP="00EE1D97">
            <w:r>
              <w:t>vesiastiat</w:t>
            </w:r>
            <w:r w:rsidR="004E1E82">
              <w:t xml:space="preserve"> ja vesipullot</w:t>
            </w:r>
          </w:p>
        </w:tc>
        <w:tc>
          <w:tcPr>
            <w:tcW w:w="3210" w:type="dxa"/>
          </w:tcPr>
          <w:p w14:paraId="71EA403A" w14:textId="27C6924C" w:rsidR="00CA090A" w:rsidRDefault="00222EC4" w:rsidP="00EE1D97">
            <w:r>
              <w:t xml:space="preserve">palveluesimies Nina </w:t>
            </w:r>
          </w:p>
        </w:tc>
      </w:tr>
      <w:tr w:rsidR="00CA090A" w14:paraId="0B8BEF2E" w14:textId="77777777" w:rsidTr="00CA090A">
        <w:tc>
          <w:tcPr>
            <w:tcW w:w="3209" w:type="dxa"/>
          </w:tcPr>
          <w:p w14:paraId="4AC72F0F" w14:textId="1151CAF3" w:rsidR="00CA090A" w:rsidRDefault="004E1E82" w:rsidP="00EE1D97">
            <w:r>
              <w:t xml:space="preserve">Epidemiat </w:t>
            </w:r>
          </w:p>
        </w:tc>
        <w:tc>
          <w:tcPr>
            <w:tcW w:w="3209" w:type="dxa"/>
          </w:tcPr>
          <w:p w14:paraId="566526AB" w14:textId="2B3579E2" w:rsidR="00CA090A" w:rsidRDefault="004E1E82" w:rsidP="00EE1D97">
            <w:r>
              <w:t xml:space="preserve">Käsihygieniasta huolehtiminen, turvavälit, maskit, etäisyydet, etätapaamiset tai tapaamiset ulkona. Asiakkaiden ohjeistaminen epidemia aikoina, </w:t>
            </w:r>
          </w:p>
        </w:tc>
        <w:tc>
          <w:tcPr>
            <w:tcW w:w="3210" w:type="dxa"/>
          </w:tcPr>
          <w:p w14:paraId="01894E42" w14:textId="02933209" w:rsidR="00CA090A" w:rsidRDefault="004E1E82" w:rsidP="00EE1D97">
            <w:r>
              <w:t xml:space="preserve">Hygienia vastuuhenkilö Minerva Lappalainen ja Mareena Kontio sekä </w:t>
            </w:r>
            <w:r w:rsidR="00222EC4">
              <w:t>kaikki asiakastyötä tekevät työntekijät</w:t>
            </w:r>
          </w:p>
        </w:tc>
      </w:tr>
      <w:tr w:rsidR="00540F8B" w14:paraId="72509A99" w14:textId="77777777" w:rsidTr="00CA090A">
        <w:tc>
          <w:tcPr>
            <w:tcW w:w="3209" w:type="dxa"/>
          </w:tcPr>
          <w:p w14:paraId="73A371FB" w14:textId="78F0378C" w:rsidR="00540F8B" w:rsidRDefault="00540F8B" w:rsidP="00EE1D97">
            <w:r>
              <w:t>Äkilliset poissaolot</w:t>
            </w:r>
          </w:p>
        </w:tc>
        <w:tc>
          <w:tcPr>
            <w:tcW w:w="3209" w:type="dxa"/>
          </w:tcPr>
          <w:p w14:paraId="6058AAFC" w14:textId="5EC29739" w:rsidR="00540F8B" w:rsidRDefault="00540F8B" w:rsidP="00EE1D97">
            <w:r>
              <w:t>Sijaiskäytäntöjen luominen ja hallinta</w:t>
            </w:r>
          </w:p>
        </w:tc>
        <w:tc>
          <w:tcPr>
            <w:tcW w:w="3210" w:type="dxa"/>
          </w:tcPr>
          <w:p w14:paraId="44A468AD" w14:textId="70780838" w:rsidR="00540F8B" w:rsidRDefault="00540F8B" w:rsidP="00EE1D97">
            <w:r>
              <w:t>Palvelujohtaja Anne Filali ja palveluesihenkilö Nina Hämäläinen</w:t>
            </w:r>
            <w:r w:rsidR="00275A95">
              <w:t xml:space="preserve"> yhdessä Hoivatien HR:n kanssa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88956178"/>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0276E228" w14:textId="7389D298" w:rsidR="00275517" w:rsidRPr="00275517" w:rsidRDefault="00275517" w:rsidP="00275517">
      <w:r>
        <w:t>Hoivatien Tampereen Avopalveluille</w:t>
      </w:r>
      <w:r w:rsidR="00222EC4">
        <w:t xml:space="preserve"> </w:t>
      </w:r>
      <w:r>
        <w:t xml:space="preserve">on myönnetty 3.9.2024 laatusertifikaatit </w:t>
      </w:r>
      <w:r w:rsidRPr="00275517">
        <w:t>ISO 9001 ja ISO 14001</w:t>
      </w:r>
      <w:r>
        <w:t>. Työskentely ja omavalvonta tapahtuu näiden laatustandardien mukaisesti. Ulkoisten auditointien avulla tarkastellaan</w:t>
      </w:r>
      <w:r w:rsidR="00222EC4">
        <w:t xml:space="preserve"> Tampereen avon</w:t>
      </w:r>
      <w:r>
        <w:t xml:space="preserve"> toimintaa, tehdään havaintoja ja tarvittaessa muutoksia toimintaan ja käytäntöihin. </w:t>
      </w:r>
    </w:p>
    <w:p w14:paraId="6C2755C7" w14:textId="3BE6F189" w:rsidR="005A602F" w:rsidRDefault="005A602F" w:rsidP="005A602F">
      <w:r w:rsidRPr="006F3835">
        <w:t xml:space="preserve">Asiakastyössä käytämme laatumittarina palautetietoista FIT-mittaria sekä </w:t>
      </w:r>
      <w:r>
        <w:t>3x10D-mittaria.</w:t>
      </w:r>
      <w:r w:rsidRPr="006F3835">
        <w:t xml:space="preserve"> Mittar</w:t>
      </w:r>
      <w:r>
        <w:t>eiden</w:t>
      </w:r>
      <w:r w:rsidRPr="006F3835">
        <w:t xml:space="preserve"> käytöstä vastaa asiakkaan omatyöntekijä. Työskentelyn alkuvaiheessa omatyöntekijä laatii asiakkaan kanssa kuntoutussuunnitelman, jossa näkyy asiakkaan ja työskentelyn tavoitteet. Kuntoutussuunnitelmaa ja tavoitteita tarkastellaan ja päivitetään työskentelyn edetessä säännöllisesti. </w:t>
      </w:r>
    </w:p>
    <w:p w14:paraId="5FC92438" w14:textId="6B15AFEA" w:rsidR="00E8061F" w:rsidRDefault="00E8061F" w:rsidP="005A602F">
      <w:r>
        <w:t xml:space="preserve">Hoivatie kerää asiakaspalautetta asiakkailta ja heidän läheisiltään sekä tilaajilta kaksi kertaa vuodessa. Palautteista saatuja tuloksia käydään läpi tiimipalavereissa ja niiden pohjalta asetetaan toiminnan kehittämistavoitteita. </w:t>
      </w:r>
    </w:p>
    <w:p w14:paraId="4CCAF829" w14:textId="334E4481" w:rsidR="00B00C48" w:rsidRDefault="00B00C48" w:rsidP="005A602F">
      <w:r>
        <w:t>Hoivatiellä on puitesopimus</w:t>
      </w:r>
      <w:r w:rsidR="00222EC4">
        <w:t xml:space="preserve"> tehostetusta perhetyöstä ja avopäihdekuntoutuksesta </w:t>
      </w:r>
      <w:r>
        <w:t>Pirkanmaan hyvinvointialueen kanssa</w:t>
      </w:r>
      <w:r w:rsidR="006526AC">
        <w:t xml:space="preserve">. </w:t>
      </w:r>
      <w:r w:rsidR="00E8061F">
        <w:t xml:space="preserve">Puitesopimuksessa on määritelty palvelulle asetetut ehdottomat laatuvaatimukset. </w:t>
      </w:r>
      <w:r w:rsidR="006526AC">
        <w:t>Olemme sitoutuneet tuottamaan palvelu</w:t>
      </w:r>
      <w:r w:rsidR="00222EC4">
        <w:t>ita</w:t>
      </w:r>
      <w:r w:rsidR="006526AC">
        <w:t xml:space="preserve"> palvelukuvauksen mukaisesti. </w:t>
      </w:r>
      <w:r>
        <w:t>Pirhan tarkastuskäynneillä sekä asiakasohjaajien tapaamisissa tarkistellaan</w:t>
      </w:r>
      <w:r w:rsidR="00222EC4">
        <w:t xml:space="preserve"> avopalveluiden</w:t>
      </w:r>
      <w:r>
        <w:t xml:space="preserve"> toimintaa sekä arvioidaan</w:t>
      </w:r>
      <w:r w:rsidR="006526AC">
        <w:t xml:space="preserve">, </w:t>
      </w:r>
      <w:r>
        <w:t xml:space="preserve">miten puitesopimuksen mukainen palvelun tuottaminen </w:t>
      </w:r>
      <w:r w:rsidR="00E8061F">
        <w:t>toteutuu.</w:t>
      </w:r>
      <w:r w:rsidR="006526AC">
        <w:t xml:space="preserve"> </w:t>
      </w:r>
      <w:r w:rsidR="00E8061F">
        <w:t xml:space="preserve"> </w:t>
      </w:r>
      <w:r w:rsidR="006526AC">
        <w:t xml:space="preserve">Pirha kerää omaa asiakaspalautetta syksyisin. </w:t>
      </w:r>
      <w:r w:rsidR="007C6C6F">
        <w:t xml:space="preserve">Pirha toimittaa yksikkökohtaiset Qr-koodit kyselyyn vastaamiseksi, ja työntekijät informoivat kyselystä asiakkaita ja jakavat Gr-koodit asiakkaille. </w:t>
      </w:r>
      <w:r w:rsidR="006526AC">
        <w:t xml:space="preserve">Pirhan internetsivuilla on palautelomake asiakkaille ja heidän läheisilleen jatkuvan palautteen keräämiseksi.  </w:t>
      </w:r>
    </w:p>
    <w:p w14:paraId="087F2EA3" w14:textId="77777777" w:rsidR="00222EC4" w:rsidRDefault="00222EC4" w:rsidP="005A602F"/>
    <w:p w14:paraId="5CD91A1C" w14:textId="77777777" w:rsidR="00222EC4" w:rsidRPr="005A602F" w:rsidRDefault="00222EC4" w:rsidP="005A602F"/>
    <w:p w14:paraId="52867B24" w14:textId="77777777" w:rsidR="00FE74CC" w:rsidRDefault="00FE74CC" w:rsidP="00FE74CC">
      <w:pPr>
        <w:pStyle w:val="Luettelokappale"/>
        <w:rPr>
          <w:rFonts w:eastAsia="Arial" w:cs="Arial"/>
          <w:color w:val="FF0000"/>
        </w:rPr>
      </w:pPr>
    </w:p>
    <w:p w14:paraId="463C2A1E" w14:textId="34D4F7FB" w:rsidR="00FE74CC" w:rsidRPr="002023F2" w:rsidRDefault="00222EC4" w:rsidP="002023F2">
      <w:pPr>
        <w:rPr>
          <w:i/>
          <w:iCs/>
          <w:color w:val="FF0000"/>
        </w:rPr>
      </w:pPr>
      <w:bookmarkStart w:id="58" w:name="_Hlk195645024"/>
      <w:r w:rsidRPr="00222EC4">
        <w:lastRenderedPageBreak/>
        <w:t xml:space="preserve">Tampereen Avon </w:t>
      </w:r>
      <w:r w:rsidR="00FE74CC">
        <w:t>laatuvaatimukset ja laadunhallinnan toteuttamistavat</w:t>
      </w:r>
      <w:r w:rsidR="004D32A8">
        <w:t xml:space="preserve">. </w:t>
      </w:r>
      <w:bookmarkEnd w:id="58"/>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63201645" w14:textId="497D43AC"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1A70DECC" w14:textId="77777777" w:rsidR="00FE74CC" w:rsidRDefault="00FE74CC" w:rsidP="00767E6B">
            <w:pPr>
              <w:pStyle w:val="Luettelokappale"/>
              <w:ind w:left="0"/>
              <w:jc w:val="left"/>
            </w:pPr>
            <w:r>
              <w:t>Kunnioittava kohtaaminen</w:t>
            </w:r>
          </w:p>
          <w:p w14:paraId="1F92002C" w14:textId="77777777" w:rsidR="00C301BA" w:rsidRDefault="00C301BA" w:rsidP="00767E6B">
            <w:pPr>
              <w:pStyle w:val="Luettelokappale"/>
              <w:ind w:left="0"/>
              <w:jc w:val="left"/>
            </w:pPr>
          </w:p>
          <w:p w14:paraId="5945581A" w14:textId="77777777" w:rsidR="0053494C" w:rsidRDefault="00900C09" w:rsidP="00767E6B">
            <w:pPr>
              <w:pStyle w:val="Luettelokappale"/>
              <w:ind w:left="0"/>
              <w:jc w:val="left"/>
            </w:pPr>
            <w:r>
              <w:t>Vanhemmuuden tu</w:t>
            </w:r>
            <w:r w:rsidR="0053494C">
              <w:t>keminen</w:t>
            </w:r>
          </w:p>
          <w:p w14:paraId="4A31463E" w14:textId="3296ABB0" w:rsidR="00C301BA" w:rsidRDefault="0053494C" w:rsidP="00767E6B">
            <w:pPr>
              <w:pStyle w:val="Luettelokappale"/>
              <w:ind w:left="0"/>
              <w:jc w:val="left"/>
            </w:pPr>
            <w:r>
              <w:t xml:space="preserve"> </w:t>
            </w:r>
          </w:p>
          <w:p w14:paraId="5ED1731A" w14:textId="77777777" w:rsidR="0053494C" w:rsidRDefault="0053494C" w:rsidP="00767E6B">
            <w:pPr>
              <w:pStyle w:val="Luettelokappale"/>
              <w:ind w:left="0"/>
              <w:jc w:val="left"/>
            </w:pPr>
            <w:r>
              <w:t>Turvallinen lapsuus</w:t>
            </w:r>
          </w:p>
          <w:p w14:paraId="516247D7" w14:textId="77777777" w:rsidR="0053494C" w:rsidRDefault="0053494C" w:rsidP="00767E6B">
            <w:pPr>
              <w:pStyle w:val="Luettelokappale"/>
              <w:ind w:left="0"/>
              <w:jc w:val="left"/>
            </w:pPr>
          </w:p>
          <w:p w14:paraId="0FBA9884" w14:textId="63696283" w:rsidR="0053494C" w:rsidRDefault="0053494C" w:rsidP="00767E6B">
            <w:pPr>
              <w:pStyle w:val="Luettelokappale"/>
              <w:ind w:left="0"/>
              <w:jc w:val="left"/>
            </w:pPr>
            <w:r>
              <w:t>Sosiaalisuus ja ryhmätaidot</w:t>
            </w:r>
          </w:p>
        </w:tc>
        <w:tc>
          <w:tcPr>
            <w:tcW w:w="2772" w:type="dxa"/>
          </w:tcPr>
          <w:p w14:paraId="0479BCBA" w14:textId="34201851" w:rsidR="00FE74CC" w:rsidRDefault="00C301BA" w:rsidP="00767E6B">
            <w:pPr>
              <w:pStyle w:val="Luettelokappale"/>
              <w:ind w:left="0"/>
              <w:jc w:val="left"/>
            </w:pPr>
            <w:r>
              <w:t xml:space="preserve">Palautetietoinen Fit-mittari </w:t>
            </w:r>
            <w:r w:rsidR="00FE74CC">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73414296" w14:textId="0CD488FB" w:rsidR="00C301BA" w:rsidRDefault="00C301BA" w:rsidP="00767E6B">
            <w:pPr>
              <w:pStyle w:val="Luettelokappale"/>
              <w:ind w:left="0"/>
              <w:jc w:val="left"/>
            </w:pPr>
            <w:r>
              <w:t>3x10D-elämäntilannemittari</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311C132F" w14:textId="77777777" w:rsidR="00C301BA" w:rsidRDefault="00C301BA" w:rsidP="00767E6B">
            <w:pPr>
              <w:pStyle w:val="Luettelokappale"/>
              <w:ind w:left="0"/>
              <w:jc w:val="left"/>
            </w:pPr>
          </w:p>
          <w:p w14:paraId="5703D357" w14:textId="73A75227" w:rsidR="00C301BA" w:rsidRDefault="00C301BA" w:rsidP="00767E6B">
            <w:pPr>
              <w:pStyle w:val="Luettelokappale"/>
              <w:ind w:left="0"/>
              <w:jc w:val="left"/>
            </w:pPr>
            <w:r>
              <w:t>Pirhan käyttämät omat mittari, heidän oman asiakastyytyväisyyden kartoittamiseksi</w:t>
            </w:r>
          </w:p>
          <w:p w14:paraId="26910C6C" w14:textId="77777777" w:rsidR="00FE74CC" w:rsidRDefault="00FE74CC" w:rsidP="00767E6B">
            <w:pPr>
              <w:pStyle w:val="Luettelokappale"/>
              <w:ind w:left="0"/>
              <w:jc w:val="left"/>
            </w:pPr>
          </w:p>
          <w:p w14:paraId="25966141" w14:textId="5097C492" w:rsidR="00FE74CC" w:rsidRPr="00781F9F" w:rsidRDefault="00FE74CC" w:rsidP="00767E6B">
            <w:pPr>
              <w:pStyle w:val="Luettelokappale"/>
              <w:ind w:left="0"/>
              <w:jc w:val="left"/>
              <w:rPr>
                <w:i/>
                <w:iCs/>
                <w:color w:val="FF0000"/>
              </w:rPr>
            </w:pPr>
          </w:p>
        </w:tc>
        <w:tc>
          <w:tcPr>
            <w:tcW w:w="2625" w:type="dxa"/>
            <w:vMerge w:val="restart"/>
          </w:tcPr>
          <w:p w14:paraId="111A32E0" w14:textId="4B80DF1F" w:rsidR="00794865" w:rsidRDefault="00C301BA" w:rsidP="00767E6B">
            <w:pPr>
              <w:pStyle w:val="Luettelokappale"/>
              <w:ind w:left="0"/>
            </w:pPr>
            <w:r>
              <w:t xml:space="preserve">Omaohjaaja kerää Fit-palautetta omilta asiakkailtaan viikoittain. </w:t>
            </w:r>
          </w:p>
          <w:p w14:paraId="3A647D9C" w14:textId="77777777" w:rsidR="00794865" w:rsidRDefault="00794865" w:rsidP="00767E6B">
            <w:pPr>
              <w:pStyle w:val="Luettelokappale"/>
              <w:ind w:left="0"/>
            </w:pPr>
          </w:p>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749C9063" w14:textId="307F8B54" w:rsidR="00FE74CC" w:rsidRDefault="00821AFA" w:rsidP="00767E6B">
            <w:pPr>
              <w:pStyle w:val="Luettelokappale"/>
              <w:ind w:left="0"/>
            </w:pPr>
            <w:r>
              <w:t>Toteuttamissuunnitelman tai kuntoutussuunnitelman laatiminen; omaohjaaja ja asiakas yhteistyössä</w:t>
            </w:r>
          </w:p>
          <w:p w14:paraId="2C200EB7" w14:textId="77777777" w:rsidR="00821AFA" w:rsidRDefault="00821AFA" w:rsidP="00767E6B">
            <w:pPr>
              <w:pStyle w:val="Luettelokappale"/>
              <w:ind w:left="0"/>
            </w:pPr>
          </w:p>
          <w:p w14:paraId="355C275E" w14:textId="7CE8618F" w:rsidR="00FE74CC" w:rsidRDefault="00FE74CC" w:rsidP="00767E6B">
            <w:pPr>
              <w:pStyle w:val="Luettelokappale"/>
              <w:ind w:left="0"/>
            </w:pPr>
            <w:r>
              <w:t>Yhteis</w:t>
            </w:r>
            <w:r w:rsidR="00821AFA">
              <w:t>öllinen toiminta ja ryhmät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9F39CE9" w:rsidR="00FE74CC" w:rsidRDefault="00FE74CC" w:rsidP="00767E6B">
            <w:pPr>
              <w:pStyle w:val="Luettelokappale"/>
              <w:ind w:left="0"/>
            </w:pPr>
            <w:r>
              <w:t>Työnohj</w:t>
            </w:r>
            <w:r w:rsidR="00821AFA">
              <w:t>a</w:t>
            </w:r>
            <w:r>
              <w:t>us</w:t>
            </w:r>
          </w:p>
          <w:p w14:paraId="44467D2C" w14:textId="77777777" w:rsidR="00A41868" w:rsidRDefault="00A41868" w:rsidP="00767E6B">
            <w:pPr>
              <w:pStyle w:val="Luettelokappale"/>
              <w:ind w:left="0"/>
            </w:pPr>
          </w:p>
          <w:p w14:paraId="3B1F93C9" w14:textId="1318241D" w:rsidR="00A41868" w:rsidRDefault="00A41868" w:rsidP="00767E6B">
            <w:pPr>
              <w:pStyle w:val="Luettelokappale"/>
              <w:ind w:left="0"/>
            </w:pPr>
            <w:r>
              <w:t>Henkilöstön kehittämis- ja työhyvinvointipäivät</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821AFA" w:rsidRDefault="003F15E5" w:rsidP="00767E6B">
            <w:pPr>
              <w:pStyle w:val="Luettelokappale"/>
              <w:ind w:left="0"/>
              <w:jc w:val="left"/>
            </w:pPr>
            <w:r w:rsidRPr="00821AFA">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7915CE0F" w14:textId="77777777" w:rsidR="00821AFA" w:rsidRDefault="00821AFA" w:rsidP="00767E6B">
            <w:pPr>
              <w:pStyle w:val="Luettelokappale"/>
              <w:ind w:left="0"/>
              <w:jc w:val="left"/>
            </w:pPr>
            <w:r>
              <w:t xml:space="preserve">3x10D- elämäntilannemittari </w:t>
            </w:r>
          </w:p>
          <w:p w14:paraId="0EAC0B86" w14:textId="77777777" w:rsidR="00821AFA" w:rsidRDefault="00821AFA" w:rsidP="00767E6B">
            <w:pPr>
              <w:pStyle w:val="Luettelokappale"/>
              <w:ind w:left="0"/>
              <w:jc w:val="left"/>
            </w:pPr>
          </w:p>
          <w:p w14:paraId="5129901F" w14:textId="74AB13DA" w:rsidR="00821AFA" w:rsidRPr="00716A6E" w:rsidRDefault="00821AFA" w:rsidP="00767E6B">
            <w:pPr>
              <w:pStyle w:val="Luettelokappale"/>
              <w:ind w:left="0"/>
              <w:jc w:val="left"/>
            </w:pPr>
            <w:r>
              <w:t xml:space="preserve">Omaohjaaja laatii kuukausittain asiakkaan kanssa väliarvion, jossa arvioidaan työskentelyn tavoitteiden saavuttamista.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DB5C039"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17EE9A44" w:rsidR="00FE74CC" w:rsidRDefault="00FE74CC" w:rsidP="00767E6B">
            <w:pPr>
              <w:pStyle w:val="Luettelokappale"/>
              <w:ind w:left="0"/>
              <w:jc w:val="left"/>
            </w:pPr>
            <w:r>
              <w:t>Vaihtuvuu</w:t>
            </w:r>
            <w:r w:rsidR="00542572">
              <w:t xml:space="preserve">den seuranta, työntekijöiden </w:t>
            </w:r>
            <w:r w:rsidR="00542572">
              <w:lastRenderedPageBreak/>
              <w:t>kehityskeskustelut ja lähtökeskustelut</w:t>
            </w:r>
          </w:p>
          <w:p w14:paraId="3ABAA978" w14:textId="77777777" w:rsidR="0082730D" w:rsidRDefault="0082730D" w:rsidP="00767E6B">
            <w:pPr>
              <w:pStyle w:val="Luettelokappale"/>
              <w:ind w:left="0"/>
              <w:jc w:val="left"/>
            </w:pPr>
          </w:p>
          <w:p w14:paraId="6E907D98" w14:textId="31362D97" w:rsidR="00FE74CC" w:rsidRDefault="00FE74CC" w:rsidP="00767E6B">
            <w:pPr>
              <w:pStyle w:val="Luettelokappale"/>
              <w:ind w:left="0"/>
              <w:jc w:val="left"/>
            </w:pPr>
            <w:r>
              <w:t>Sairauspoissao</w:t>
            </w:r>
            <w:r w:rsidR="00542572">
              <w:t>lojen seuranta</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59"/>
    </w:tbl>
    <w:p w14:paraId="68E7C04A" w14:textId="77777777" w:rsidR="00FE74CC" w:rsidRPr="00FE74CC" w:rsidRDefault="00FE74CC" w:rsidP="00FE74CC">
      <w:pPr>
        <w:pStyle w:val="Luettelokappale"/>
        <w:rPr>
          <w:i/>
          <w:iCs/>
          <w:color w:val="FF0000"/>
        </w:rPr>
      </w:pPr>
    </w:p>
    <w:p w14:paraId="49369D8E" w14:textId="30C0A76A" w:rsidR="00EA787F" w:rsidRDefault="00403DFA" w:rsidP="00EA787F">
      <w:r w:rsidRPr="00403DFA">
        <w:t>Palveluesimies Nina vasta</w:t>
      </w:r>
      <w:r w:rsidR="0053494C">
        <w:t>a avopalveluiden</w:t>
      </w:r>
      <w:r w:rsidRPr="00403DFA">
        <w:t xml:space="preserve"> riskien hallinnasta.</w:t>
      </w:r>
      <w:r w:rsidR="0053494C">
        <w:t xml:space="preserve"> Tampereen avopalveluille</w:t>
      </w:r>
      <w:r>
        <w:t xml:space="preserve"> on laadittu oma </w:t>
      </w:r>
      <w:r w:rsidR="00EA787F">
        <w:t>turvallisuuss</w:t>
      </w:r>
      <w:r>
        <w:t xml:space="preserve">uunnitelma, jonka tekemiseen on osallistunut tiimivastaava sekä työntekijät. </w:t>
      </w:r>
      <w:r w:rsidR="00EA787F">
        <w:t>Turvallisuus</w:t>
      </w:r>
      <w:r>
        <w:t xml:space="preserve">suunnitelmaa laadittaessa on pyritty ennalta ehkäisyyn ja siinä on jaettu vastuut aihealueittain. </w:t>
      </w:r>
      <w:r w:rsidR="0053494C">
        <w:t>Riskienhallintaan</w:t>
      </w:r>
      <w:r w:rsidR="00EA787F">
        <w:t xml:space="preserve">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304874BB" w14:textId="62BA5D42" w:rsidR="00542572" w:rsidRDefault="00542572" w:rsidP="00EA787F">
      <w:r>
        <w:t xml:space="preserve">Hoivatien Tampereen avopalveluilla on myös turvallisuusohjeet yksiötyöskentelyä varten. </w:t>
      </w:r>
    </w:p>
    <w:p w14:paraId="48D39791" w14:textId="03A4AD59" w:rsidR="00EA787F" w:rsidRDefault="0053494C" w:rsidP="00EA787F">
      <w:r>
        <w:t>Tampereen avon</w:t>
      </w:r>
      <w:r w:rsidR="00EA787F">
        <w:t xml:space="preserve"> </w:t>
      </w:r>
      <w:r w:rsidR="00EA787F" w:rsidRPr="00EA787F">
        <w:t xml:space="preserve">turvallisuuskoordinaattori on Olli Nikoskelainen, joka osallistuu </w:t>
      </w:r>
      <w:r w:rsidR="000A32C2" w:rsidRPr="00EA787F">
        <w:t>3–4</w:t>
      </w:r>
      <w:r w:rsidR="00EA787F" w:rsidRPr="00EA787F">
        <w:t xml:space="preserve"> kertaa vuodessa kokoontuvaan liiketoimintakohtaiseen turvallisuuskoordinaattoritiimin. Tiimi on Hoivatien yhteinen turvallisuuteen liittyvien asioiden kehittämisfoorumi ja paikka jakaa toimivia turvallisuuskäytäntöjä. Olli vastaa Vuoreksen turvallisuuskävelyistä </w:t>
      </w:r>
      <w:r w:rsidR="00542572">
        <w:t>v</w:t>
      </w:r>
      <w:r w:rsidR="00EA787F" w:rsidRPr="00EA787F">
        <w:t>uosittain.</w:t>
      </w:r>
    </w:p>
    <w:p w14:paraId="5274CD66" w14:textId="77777777" w:rsidR="000A32C2" w:rsidRDefault="00EA787F" w:rsidP="00EA787F">
      <w:r>
        <w:t>Palveluiden turvallisuus asiakkaille varmistetaan työntekijöiden huolellisella perehdytyksellä. Työntekijät tutustuvat puitesopimukseen ja palvelukuvaukseen, Hoivatien tapaan toimia sekä Hoivatie arvoihin, lisäksi työntekijät suorittavat 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muuta asiantuntijat sekä kuukausittain toteutuva työnohjaus. Hoivatiellä on pidempiä ja lyhyempiä, pysyviä ja vaihtuvia koulutuksia työntekijöiden ammatillisen kasv</w:t>
      </w:r>
      <w:r w:rsidR="007E109F">
        <w:t xml:space="preserve">un ja kehityksen tueksi. </w:t>
      </w:r>
    </w:p>
    <w:p w14:paraId="09B56DEB" w14:textId="4058A53B" w:rsidR="000A32C2" w:rsidRPr="000A32C2" w:rsidRDefault="000A32C2" w:rsidP="000A32C2">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0A32C2">
        <w:t xml:space="preserve"> </w:t>
      </w:r>
    </w:p>
    <w:p w14:paraId="24438166" w14:textId="1F307F79" w:rsidR="00C862C6" w:rsidRPr="002023F2" w:rsidRDefault="00555844" w:rsidP="002023F2">
      <w:pPr>
        <w:rPr>
          <w:color w:val="FF0000"/>
        </w:rPr>
      </w:pPr>
      <w:r w:rsidRPr="00EA787F">
        <w:rPr>
          <w:color w:val="FF0000"/>
        </w:rPr>
        <w:br w:type="page"/>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62E09992" w14:textId="6923DD60" w:rsidR="000D5271" w:rsidRDefault="000D5271" w:rsidP="000D5271">
      <w:pPr>
        <w:spacing w:line="360" w:lineRule="auto"/>
        <w:rPr>
          <w:rFonts w:ascii="Palatino Linotype" w:hAnsi="Palatino Linotype" w:cstheme="minorBidi"/>
        </w:rPr>
      </w:pPr>
      <w:r>
        <w:t>Hoivatien Tampereen avopalveluiden toimisto sijaitsee Tampereen keskustan läheisyydessä Onkiniemessä, hyvien julkisten kulkuyhteyksien päässä. Toimistossa on kaksi asiakastapaamisiin varattua huonetta ja neuvottelutila sekä ruokailuun varattu tila. Toimistolla on työntekijöiden kirjallisiin töihin varatut työpisteet avokonttorityyppisesti. Toimistoon on esteetön pääsy. Toimistolta löytyy videotykki sekä valkokangas, joita hyödynnetään mm. etänä järjestettävien koulutusten seuraamisessa sekä neuvotteluissa. Asiakastapaamisiin käytettävät huoneet varataan Outlookin kalenterista. Näin varmistetaan, että tila on vapaa.  Toimitilojen siivouksesta vastaavat Tampereen avon työntekijät. Tilat siivotaan joka toinen viikko. Muina aikoina toimiston siisteydestä vastaa toimistovastaava. Toimiston vastuuvuoro vaihtuu työntekijöiden kesken kuukausittain. Toimitilojen siivouksessa ja hygieniassa noudatetaan Pirkanmaan sairaanhoitopiirin hygieniaohjeita.</w:t>
      </w:r>
    </w:p>
    <w:p w14:paraId="07B153EB" w14:textId="511A6FCF" w:rsidR="002C685D" w:rsidRDefault="000A32C2" w:rsidP="000A32C2">
      <w:pPr>
        <w:spacing w:line="360" w:lineRule="auto"/>
      </w:pPr>
      <w:r w:rsidRPr="006F3835">
        <w:t>Pinnat pyyhitään desinfioivalla pesuaineella. Kasvosuojaimia ja käsidesiä käytetään ohjeistuksen mukaisesti.</w:t>
      </w:r>
      <w:r w:rsidR="000D5271">
        <w:t xml:space="preserve"> Avon työntekijöillä </w:t>
      </w:r>
      <w:r w:rsidR="00443ADF" w:rsidRPr="006F3835">
        <w:t>on käytössä</w:t>
      </w:r>
      <w:r w:rsidR="000D5271">
        <w:t>än</w:t>
      </w:r>
      <w:r w:rsidR="00443ADF" w:rsidRPr="006F3835">
        <w:t xml:space="preserve"> mukana kuljetettavat Securitaksen hälytyspainikkeet</w:t>
      </w:r>
      <w:r w:rsidR="00443ADF">
        <w:t>.</w:t>
      </w:r>
      <w:r w:rsidR="00542572">
        <w:t xml:space="preserve"> Painikkeiden toimivuus tarkastetaan </w:t>
      </w:r>
      <w:r w:rsidR="002C685D">
        <w:t>joka toinen</w:t>
      </w:r>
      <w:r w:rsidR="00542572">
        <w:t xml:space="preserve"> kuukausi ja se kirjataan IMS-</w:t>
      </w:r>
      <w:r w:rsidR="002C685D">
        <w:t>järjestelmään</w:t>
      </w:r>
      <w:r w:rsidR="00542572">
        <w:t>.</w:t>
      </w:r>
    </w:p>
    <w:p w14:paraId="65CEE1F6" w14:textId="7A555330" w:rsidR="005A16D1" w:rsidRDefault="000D5271" w:rsidP="000A32C2">
      <w:pPr>
        <w:spacing w:line="360" w:lineRule="auto"/>
      </w:pPr>
      <w:r>
        <w:t>Tampereen avon</w:t>
      </w:r>
      <w:r w:rsidR="005A16D1">
        <w:t xml:space="preserve"> työnvaarojen arviossa on noussut suurimpana kuormitusta aiheuttavana tekijänä </w:t>
      </w:r>
      <w:r w:rsidR="00D413A6">
        <w:t>p</w:t>
      </w:r>
      <w:r w:rsidR="005A16D1" w:rsidRPr="005A16D1">
        <w:t>sykososiaalinen kuormitus vaativassa, yksintehtävässä asiakastyössä.</w:t>
      </w:r>
      <w:r w:rsidR="005A16D1">
        <w:t xml:space="preserve"> Tähän toimenpiteeksi on suunniteltu: koulutukset,</w:t>
      </w:r>
      <w:r w:rsidR="005A16D1" w:rsidRPr="005A16D1">
        <w:t xml:space="preserve"> työnoh</w:t>
      </w:r>
      <w:r w:rsidR="005A16D1">
        <w:t>jaus</w:t>
      </w:r>
      <w:r w:rsidR="005A16D1" w:rsidRPr="005A16D1">
        <w:t>, tiimipal</w:t>
      </w:r>
      <w:r w:rsidR="005A16D1">
        <w:t>averit</w:t>
      </w:r>
      <w:r w:rsidR="005A16D1" w:rsidRPr="005A16D1">
        <w:t>, yksikön luottamuksellisen ilmapiirin vahvistamisen</w:t>
      </w:r>
      <w:r w:rsidR="005A16D1">
        <w:t>,</w:t>
      </w:r>
      <w:r w:rsidR="005A16D1" w:rsidRPr="005A16D1">
        <w:t xml:space="preserve"> esihenkilön</w:t>
      </w:r>
      <w:r w:rsidR="005A16D1">
        <w:t xml:space="preserve"> tuki sekä työterveydessä työpsykologi. Toiseksi suurimpana kuormitusta aiheuttavana tekijänä esiin nousi r</w:t>
      </w:r>
      <w:r w:rsidR="005A16D1" w:rsidRPr="005A16D1">
        <w:t xml:space="preserve">iski mielenterveys- ja päihdeasiakkaiden </w:t>
      </w:r>
      <w:r w:rsidR="005A16D1">
        <w:t xml:space="preserve">kanssa </w:t>
      </w:r>
      <w:r w:rsidR="005A16D1" w:rsidRPr="005A16D1">
        <w:t>yksin tehtävässä asiakastyös</w:t>
      </w:r>
      <w:r w:rsidR="005A16D1">
        <w:t xml:space="preserve">sä, johon saattaa liittyä kohonnut </w:t>
      </w:r>
      <w:r w:rsidR="005A16D1" w:rsidRPr="005A16D1">
        <w:t>väkivallan riski.</w:t>
      </w:r>
      <w:r w:rsidR="005A16D1">
        <w:t xml:space="preserve"> Tähän toimenpiteeksi on suunniteltu hyvä t</w:t>
      </w:r>
      <w:r w:rsidR="005A16D1" w:rsidRPr="005A16D1">
        <w:t>urvallisuussuunnitelmaan perehdyttäminen sekä turvallisuus asioista keskustelu viikkotiimeissä</w:t>
      </w:r>
      <w:r w:rsidR="005A16D1">
        <w:t xml:space="preserve"> ja</w:t>
      </w:r>
      <w:r w:rsidR="005A16D1" w:rsidRPr="005A16D1">
        <w:t xml:space="preserve"> Avekki- koulutus</w:t>
      </w:r>
      <w:r w:rsidR="005A16D1">
        <w:t>, jonka kaikki</w:t>
      </w:r>
      <w:r w:rsidR="00D413A6">
        <w:t xml:space="preserve"> Avon</w:t>
      </w:r>
      <w:r w:rsidR="005A16D1">
        <w:t xml:space="preserve"> työntekijät ovat suorittaneet. Kolmanneksi suurin riski</w:t>
      </w:r>
      <w:r w:rsidR="00CF2151">
        <w:t xml:space="preserve"> on l</w:t>
      </w:r>
      <w:r w:rsidR="00CF2151" w:rsidRPr="00CF2151">
        <w:t>iikkuvaa työtä tehtäessä</w:t>
      </w:r>
      <w:r w:rsidR="00CF2151">
        <w:t xml:space="preserve"> </w:t>
      </w:r>
      <w:r w:rsidR="00CF2151" w:rsidRPr="00CF2151">
        <w:t xml:space="preserve">onnettomuuksille </w:t>
      </w:r>
      <w:r w:rsidR="00CF2151">
        <w:t>altistumisen lisääntyminen</w:t>
      </w:r>
      <w:r w:rsidR="00CF2151" w:rsidRPr="00CF2151">
        <w:t xml:space="preserve">; liikenneonnettomuudet, </w:t>
      </w:r>
      <w:r w:rsidR="009D177E" w:rsidRPr="00CF2151">
        <w:t>liukastumiset</w:t>
      </w:r>
      <w:r w:rsidR="00CF2151" w:rsidRPr="00CF2151">
        <w:t xml:space="preserve"> ja kaatumiset jne.</w:t>
      </w:r>
      <w:r w:rsidR="00CF2151">
        <w:t xml:space="preserve"> Tämän riskin kohdalla on tärkeää h</w:t>
      </w:r>
      <w:r w:rsidR="00CF2151" w:rsidRPr="00CF2151">
        <w:t>uoleh</w:t>
      </w:r>
      <w:r w:rsidR="009D177E">
        <w:t xml:space="preserve">tia </w:t>
      </w:r>
      <w:r w:rsidR="00CF2151" w:rsidRPr="00CF2151">
        <w:t>auton turvallisuusvarusteista</w:t>
      </w:r>
      <w:r w:rsidR="00CF2151">
        <w:t xml:space="preserve"> sekä v</w:t>
      </w:r>
      <w:r w:rsidR="00CF2151" w:rsidRPr="00CF2151">
        <w:t>arataan riittävästi aikaa siirtymiin jne.</w:t>
      </w:r>
    </w:p>
    <w:p w14:paraId="54FAA4B5" w14:textId="057B0266" w:rsidR="000A32C2" w:rsidRDefault="00CF2151" w:rsidP="000A32C2">
      <w:pPr>
        <w:spacing w:line="360" w:lineRule="auto"/>
      </w:pPr>
      <w:r>
        <w:t xml:space="preserve">Tampereen avopalveluiden </w:t>
      </w:r>
      <w:r w:rsidR="002C685D">
        <w:t>luvat on myönnetty</w:t>
      </w:r>
      <w:r w:rsidR="00607397">
        <w:t xml:space="preserve"> 16.4.2025</w:t>
      </w:r>
      <w:r w:rsidR="002C685D">
        <w:t>.</w:t>
      </w:r>
      <w:r w:rsidR="00542572">
        <w:t xml:space="preserve"> </w:t>
      </w:r>
    </w:p>
    <w:p w14:paraId="634FE5DA" w14:textId="67253484" w:rsidR="00271B8B" w:rsidRDefault="00CF2151" w:rsidP="000A32C2">
      <w:pPr>
        <w:spacing w:line="360" w:lineRule="auto"/>
      </w:pPr>
      <w:r>
        <w:t>Tampereen avopalveluihin</w:t>
      </w:r>
      <w:r w:rsidR="00271B8B">
        <w:t xml:space="preserve"> tehtiin Avin työsuojelutarkastus</w:t>
      </w:r>
      <w:r>
        <w:t xml:space="preserve"> </w:t>
      </w:r>
      <w:r w:rsidRPr="00CF2151">
        <w:t>11.8.2022</w:t>
      </w:r>
      <w:r w:rsidR="00271B8B">
        <w:t xml:space="preserve">. </w:t>
      </w:r>
    </w:p>
    <w:p w14:paraId="4D723737" w14:textId="1A34C825" w:rsidR="00C862C6" w:rsidRPr="002023F2" w:rsidRDefault="00CF2151" w:rsidP="002023F2">
      <w:pPr>
        <w:spacing w:line="360" w:lineRule="auto"/>
      </w:pPr>
      <w:r>
        <w:t>Tampereen avon</w:t>
      </w:r>
      <w:r w:rsidR="00271B8B">
        <w:t xml:space="preserve"> työpaikkaselvitys</w:t>
      </w:r>
      <w:r>
        <w:t xml:space="preserve"> valmistui</w:t>
      </w:r>
      <w:r w:rsidR="00271B8B">
        <w:t xml:space="preserve"> </w:t>
      </w:r>
      <w:r>
        <w:t>9</w:t>
      </w:r>
      <w:r w:rsidRPr="00271B8B">
        <w:t>.</w:t>
      </w:r>
      <w:r>
        <w:t>12</w:t>
      </w:r>
      <w:r w:rsidRPr="00271B8B">
        <w:t>.202</w:t>
      </w:r>
      <w:r>
        <w:t>2</w:t>
      </w: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FC9BE38" w14:textId="0CEB9800" w:rsidR="003B1F83" w:rsidRDefault="003B1F83" w:rsidP="001B66B3">
      <w:pPr>
        <w:spacing w:line="360" w:lineRule="auto"/>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Sari Heino-Hytösen kanssa. </w:t>
      </w:r>
    </w:p>
    <w:p w14:paraId="14C3B058" w14:textId="54DB5617" w:rsidR="008C0AD2" w:rsidRPr="00680F34" w:rsidRDefault="008C0AD2" w:rsidP="001B66B3">
      <w:pPr>
        <w:spacing w:line="360" w:lineRule="auto"/>
      </w:pPr>
      <w:r w:rsidRPr="00680F34">
        <w:t>Hoivatien tietosuojavastaava</w:t>
      </w:r>
      <w:r>
        <w:t xml:space="preserve"> on</w:t>
      </w:r>
      <w:r w:rsidR="00E23345">
        <w:t xml:space="preserve"> Casandra Andersson-Aho p- 0408345530</w:t>
      </w:r>
      <w:r w:rsidRPr="00680F34">
        <w:t xml:space="preserve">, </w:t>
      </w:r>
      <w:r>
        <w:t>t</w:t>
      </w:r>
      <w:r w:rsidRPr="00680F34">
        <w:t>ietosuojavastaava@hoivatie.fi</w:t>
      </w:r>
    </w:p>
    <w:p w14:paraId="405D555C" w14:textId="2834F243" w:rsidR="008C0AD2" w:rsidRPr="00260F5D" w:rsidRDefault="008C0AD2" w:rsidP="001B66B3">
      <w:pPr>
        <w:spacing w:line="360" w:lineRule="auto"/>
        <w:rPr>
          <w:color w:val="000000" w:themeColor="text1"/>
        </w:rPr>
      </w:pPr>
      <w:r w:rsidRPr="00260F5D">
        <w:rPr>
          <w:color w:val="000000" w:themeColor="text1"/>
        </w:rPr>
        <w:lastRenderedPageBreak/>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123EAF16" w:rsidR="008C0AD2" w:rsidRPr="00260F5D" w:rsidRDefault="008C0AD2" w:rsidP="001B66B3">
      <w:pPr>
        <w:spacing w:line="360"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09CFA20F" w:rsidR="008C0AD2" w:rsidRPr="00260F5D" w:rsidRDefault="008C0AD2" w:rsidP="001B66B3">
      <w:pPr>
        <w:spacing w:line="360" w:lineRule="auto"/>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B66B3">
      <w:pPr>
        <w:spacing w:line="360" w:lineRule="auto"/>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7EC509B8" w:rsidR="008C0AD2" w:rsidRPr="00260F5D" w:rsidRDefault="008C0AD2" w:rsidP="001B66B3">
      <w:pPr>
        <w:spacing w:line="360" w:lineRule="auto"/>
        <w:rPr>
          <w:color w:val="000000" w:themeColor="text1"/>
        </w:rPr>
      </w:pPr>
      <w:r w:rsidRPr="00260F5D">
        <w:rPr>
          <w:color w:val="000000" w:themeColor="text1"/>
        </w:rPr>
        <w:t xml:space="preserve">Esihenkilö varmistaa, että jokainen </w:t>
      </w:r>
      <w:r w:rsidR="00F8273E" w:rsidRPr="00F8273E">
        <w:t>Vuoreksen</w:t>
      </w:r>
      <w:r w:rsidR="00F8273E">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FCE2F4C" w:rsidR="008C0AD2" w:rsidRPr="00260F5D" w:rsidRDefault="008C0AD2" w:rsidP="001B66B3">
      <w:pPr>
        <w:spacing w:line="360" w:lineRule="auto"/>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8273E">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5AA74DBF" w14:textId="6502A898" w:rsidR="008C0AD2" w:rsidRPr="00260F5D" w:rsidRDefault="008C0AD2" w:rsidP="001B66B3">
      <w:pPr>
        <w:spacing w:line="360" w:lineRule="auto"/>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453A5F9E" w:rsidR="008C0AD2" w:rsidRPr="006175A2" w:rsidRDefault="00732B15" w:rsidP="001B66B3">
      <w:pPr>
        <w:spacing w:line="360" w:lineRule="auto"/>
      </w:pPr>
      <w:r>
        <w:lastRenderedPageBreak/>
        <w:t>Tampereen avopalveluissa</w:t>
      </w:r>
      <w:r w:rsidR="00F8273E">
        <w:t xml:space="preserve"> asiakastiedot kirjataan Pirhan Omni 360-asiakastietojärjestelmään</w:t>
      </w:r>
      <w:r>
        <w:t xml:space="preserve"> tai </w:t>
      </w:r>
      <w:r w:rsidR="008C0AD2" w:rsidRPr="006175A2">
        <w:t>Kanta-sertifioituun Domacare</w:t>
      </w:r>
      <w:r w:rsidR="00F97541">
        <w:t>-</w:t>
      </w:r>
      <w:r w:rsidR="008C0AD2" w:rsidRPr="006175A2">
        <w:t xml:space="preserve">asiakastietojärjestelmään. </w:t>
      </w:r>
      <w:r w:rsidR="008C0AD2">
        <w:t>A</w:t>
      </w:r>
      <w:r w:rsidR="008C0AD2" w:rsidRPr="006175A2">
        <w:t xml:space="preserve">rkistointivelvollisuus on </w:t>
      </w:r>
      <w:r w:rsidR="008C0AD2">
        <w:t xml:space="preserve">rekisterinpitäjänä toimivien </w:t>
      </w:r>
      <w:r w:rsidR="008C0AD2" w:rsidRPr="006175A2">
        <w:t>hyvinvointialueiden vastuulla.</w:t>
      </w:r>
    </w:p>
    <w:p w14:paraId="31115BD2" w14:textId="6ADFAF1A" w:rsidR="008C0AD2" w:rsidRPr="00260F5D" w:rsidRDefault="008C0AD2" w:rsidP="001B66B3">
      <w:pPr>
        <w:spacing w:line="360" w:lineRule="auto"/>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0FEB67A" w:rsidR="008C0AD2" w:rsidRPr="00260F5D" w:rsidRDefault="008C0AD2" w:rsidP="001B66B3">
      <w:pPr>
        <w:spacing w:line="360"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F8273E">
        <w:rPr>
          <w:color w:val="000000" w:themeColor="text1"/>
        </w:rPr>
        <w:t>Vuoreksella</w:t>
      </w:r>
      <w:r w:rsidRPr="00260F5D">
        <w:rPr>
          <w:color w:val="000000" w:themeColor="text1"/>
        </w:rPr>
        <w:t xml:space="preserve"> on toiminnalleen ISO 9001 ja ISO 14001 sertifioinnit. </w:t>
      </w:r>
    </w:p>
    <w:p w14:paraId="374DC92C" w14:textId="77777777" w:rsidR="008C0AD2" w:rsidRPr="00260F5D" w:rsidRDefault="008C0AD2" w:rsidP="001B66B3">
      <w:pPr>
        <w:spacing w:line="360" w:lineRule="auto"/>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1B66B3">
      <w:pPr>
        <w:pStyle w:val="Otsikko3"/>
        <w:spacing w:line="360"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21D9EE21" w14:textId="7A6EBAD2" w:rsidR="008C0AD2" w:rsidRPr="00732B15" w:rsidRDefault="00732B15" w:rsidP="001B66B3">
      <w:pPr>
        <w:spacing w:line="360" w:lineRule="auto"/>
      </w:pPr>
      <w:r>
        <w:t xml:space="preserve">Tampereen avopalveluissa </w:t>
      </w:r>
      <w:r w:rsidR="00C82861">
        <w:t>käytetään Pirkanmaan hyvinvointialueen omaa asiakastietojärjestelmää Omni 360:a. Pirkanmaan hyvinvointialue vastaa järjestelmän turvallisuudesta.</w:t>
      </w:r>
      <w:r>
        <w:t xml:space="preserve"> T</w:t>
      </w:r>
      <w:r w:rsidR="00C82861">
        <w:t>oimi</w:t>
      </w:r>
      <w:r>
        <w:t>mme</w:t>
      </w:r>
      <w:r w:rsidR="00C82861">
        <w:t xml:space="preserve"> Pirhan ohjeiden mukaisesti ja noudatetaan Hoivatien tietoturvaohjeita. Omnia käytetään ainoastaan Hoivatien tietokoneilla salatulla internetyhteydellä. </w:t>
      </w:r>
      <w:r w:rsidR="008C0AD2" w:rsidRPr="00260F5D">
        <w:rPr>
          <w:color w:val="000000" w:themeColor="text1"/>
        </w:rPr>
        <w:t>Hoivatie</w:t>
      </w:r>
      <w:r w:rsidR="00C82861">
        <w:rPr>
          <w:color w:val="000000" w:themeColor="text1"/>
        </w:rPr>
        <w:t xml:space="preserve">llä on lisäksi </w:t>
      </w:r>
      <w:r w:rsidR="008C0AD2" w:rsidRPr="00260F5D">
        <w:rPr>
          <w:color w:val="000000" w:themeColor="text1"/>
        </w:rPr>
        <w:t>käyt</w:t>
      </w:r>
      <w:r w:rsidR="00C82861">
        <w:rPr>
          <w:color w:val="000000" w:themeColor="text1"/>
        </w:rPr>
        <w:t>össä</w:t>
      </w:r>
      <w:r w:rsidR="008C0AD2" w:rsidRPr="00260F5D">
        <w:rPr>
          <w:color w:val="000000" w:themeColor="text1"/>
        </w:rPr>
        <w:t xml:space="preserve"> Kanta-sertifioitua ja </w:t>
      </w:r>
      <w:r w:rsidR="000A0E53" w:rsidRPr="000A0E53">
        <w:rPr>
          <w:color w:val="000000" w:themeColor="text1"/>
        </w:rPr>
        <w:t>Lupa- ja valvontaviraston</w:t>
      </w:r>
      <w:r w:rsidR="008C0AD2" w:rsidRPr="00260F5D">
        <w:rPr>
          <w:color w:val="000000" w:themeColor="text1"/>
        </w:rPr>
        <w:t xml:space="preserve"> tietojärjestelmärekisteristä löytyvää Doma</w:t>
      </w:r>
      <w:r w:rsidR="00E0274F">
        <w:rPr>
          <w:color w:val="000000" w:themeColor="text1"/>
        </w:rPr>
        <w:t>C</w:t>
      </w:r>
      <w:r w:rsidR="008C0AD2" w:rsidRPr="00260F5D">
        <w:rPr>
          <w:color w:val="000000" w:themeColor="text1"/>
        </w:rPr>
        <w:t>are-asiakastietojärjestelmää.</w:t>
      </w:r>
    </w:p>
    <w:p w14:paraId="1A86CE04" w14:textId="0736753A" w:rsidR="008C0AD2" w:rsidRPr="00260F5D" w:rsidRDefault="008C0AD2" w:rsidP="001B66B3">
      <w:pPr>
        <w:spacing w:line="360" w:lineRule="auto"/>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A8DDDE" w:rsidR="008C0AD2" w:rsidRPr="00C82861" w:rsidRDefault="008C0AD2" w:rsidP="001B66B3">
      <w:pPr>
        <w:spacing w:line="360" w:lineRule="auto"/>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rsidR="00260F5D">
        <w:t xml:space="preserve"> esihenkilö</w:t>
      </w:r>
      <w:r w:rsidRPr="00260F5D">
        <w:t>.</w:t>
      </w:r>
    </w:p>
    <w:p w14:paraId="1A8D5B7B" w14:textId="48716097" w:rsidR="008C0AD2" w:rsidRPr="00260F5D" w:rsidRDefault="008C0AD2" w:rsidP="001B66B3">
      <w:pPr>
        <w:spacing w:line="360" w:lineRule="auto"/>
        <w:rPr>
          <w:color w:val="000000" w:themeColor="text1"/>
        </w:rPr>
      </w:pPr>
      <w:r w:rsidRPr="00260F5D">
        <w:rPr>
          <w:color w:val="000000" w:themeColor="text1"/>
        </w:rPr>
        <w:t xml:space="preserve">Rekisterinpitäjänä on palveluntilaajana toimiva </w:t>
      </w:r>
      <w:r w:rsidRPr="00C82861">
        <w:t>hyvinvointialue</w:t>
      </w:r>
      <w:r w:rsidR="00C82861" w:rsidRPr="00C82861">
        <w:t>.</w:t>
      </w:r>
      <w:r w:rsidRPr="00C82861">
        <w:t xml:space="preserve"> </w:t>
      </w:r>
      <w:r w:rsidRPr="00260F5D">
        <w:rPr>
          <w:color w:val="000000" w:themeColor="text1"/>
        </w:rPr>
        <w:t>Hoivatie luovuttaa asiakastiedot asiakkuuden päättyessä palveluntilaajall</w:t>
      </w:r>
      <w:r w:rsidR="00C82861">
        <w:rPr>
          <w:color w:val="000000" w:themeColor="text1"/>
        </w:rPr>
        <w:t xml:space="preserve">e. Tampereen avopalveluissa asiakkaat, joiden kirjaukset tehdään Domacareen, on sovittu käytäntö, että omaohjaaja toimittaa kuukausittain kausikoosteen yhteydessä myös päivittäiskirjaukset asiakkaan omalle sosiaalityöntekijälle. Asiakkuuden päättyessä toimitetaan loppukooste sekä viimeisen kuun kirjaukset. </w:t>
      </w:r>
    </w:p>
    <w:p w14:paraId="683D3B49" w14:textId="70392E44" w:rsidR="008C0AD2" w:rsidRDefault="008C0AD2" w:rsidP="001B66B3">
      <w:pPr>
        <w:spacing w:line="360" w:lineRule="auto"/>
        <w:rPr>
          <w:color w:val="000000" w:themeColor="text1"/>
        </w:rPr>
      </w:pPr>
      <w:r w:rsidRPr="00260F5D">
        <w:lastRenderedPageBreak/>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82861">
        <w:t xml:space="preserve"> </w:t>
      </w:r>
      <w:r w:rsidRPr="00260F5D">
        <w:rPr>
          <w:color w:val="000000" w:themeColor="text1"/>
        </w:rPr>
        <w:t>Hoivatiellä on tietohallintopalvelun dokumentoima tietojärjestelmien toipumissuunnitelma, jonka se katselmoi ja päivittää vuosittain.</w:t>
      </w:r>
    </w:p>
    <w:p w14:paraId="393742EF" w14:textId="4AFE8657" w:rsidR="00997D2E" w:rsidRPr="00C82861" w:rsidRDefault="00997D2E" w:rsidP="001B66B3">
      <w:pPr>
        <w:spacing w:line="360" w:lineRule="auto"/>
      </w:pPr>
      <w:r>
        <w:rPr>
          <w:color w:val="000000" w:themeColor="text1"/>
        </w:rPr>
        <w:t>Pirkanmaan hyvinvointialueen asiakkaat</w:t>
      </w:r>
      <w:r w:rsidR="00732B15">
        <w:rPr>
          <w:color w:val="000000" w:themeColor="text1"/>
        </w:rPr>
        <w:t xml:space="preserve"> </w:t>
      </w:r>
      <w:r>
        <w:rPr>
          <w:color w:val="000000" w:themeColor="text1"/>
        </w:rPr>
        <w:t>hyväksyvät palveluun tullessaan Pirhan asiakasraportointiin liittyvät asiat, kuten sen, että kausikoosteet tallentuvat Kanta-palveluun. Asiakkaille kerrotaa</w:t>
      </w:r>
      <w:r w:rsidR="00732B15">
        <w:rPr>
          <w:color w:val="000000" w:themeColor="text1"/>
        </w:rPr>
        <w:t>n</w:t>
      </w:r>
      <w:r>
        <w:rPr>
          <w:color w:val="000000" w:themeColor="text1"/>
        </w:rPr>
        <w:t xml:space="preserve"> tutustumiskäynni</w:t>
      </w:r>
      <w:r w:rsidR="00732B15">
        <w:rPr>
          <w:color w:val="000000" w:themeColor="text1"/>
        </w:rPr>
        <w:t xml:space="preserve">n tai aloituspalaverin </w:t>
      </w:r>
      <w:r>
        <w:rPr>
          <w:color w:val="000000" w:themeColor="text1"/>
        </w:rPr>
        <w:t xml:space="preserve">yhteydessä, että asiakastapaamisista kirjoitetaan päivittäiskirjauksia sekä väli- ja loppuarvioita, joiden tekemiseen myös asiakas pääsee osalliseksi. Asiakkaalle kerrotaan mitä asioita hänen tapaamistaan kirjataan, kenelle se menee tiedoksi. Asiakas voi osallistua myös päivittäiskirjausten tekemiseen. Asiakasta informoidaan myös mittareiden ja esimerkiksi asiakastyytyväisyyskyselyiden käytöstä sekä siitä, minne tiedot tallentuvat ja mihin niitä käytetään. </w:t>
      </w:r>
    </w:p>
    <w:p w14:paraId="57810556" w14:textId="2561BC63" w:rsidR="008C0AD2" w:rsidRDefault="008C0AD2" w:rsidP="001B66B3">
      <w:pPr>
        <w:pStyle w:val="Otsikko3"/>
        <w:spacing w:line="360" w:lineRule="auto"/>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1E2A0EA3" w14:textId="47AEBB06" w:rsidR="00E26EEC" w:rsidRDefault="00915176" w:rsidP="001B66B3">
      <w:pPr>
        <w:spacing w:line="360" w:lineRule="auto"/>
      </w:pPr>
      <w:r>
        <w:t xml:space="preserve">Tampereen avon </w:t>
      </w:r>
      <w:r w:rsidR="00E26EEC" w:rsidRPr="006F3835">
        <w:t>työntekijät ovat suorittaneet hygieniapassin. Elintarvikkeita käsitellään hygieniaosaamisen mukaisesti</w:t>
      </w:r>
      <w:r>
        <w:t>. T</w:t>
      </w:r>
      <w:r w:rsidR="00E26EEC" w:rsidRPr="006F3835">
        <w:t>yöntekijät huolehtivat toimiston siivouksesta. Siivouksessa käytettävistä puhdistusaineista on laadittu omavalvontasuunnitelma. Asiakastyössä tehdään hygienianeuvontaa tarpeen mukaan</w:t>
      </w:r>
      <w:r w:rsidR="006436FD">
        <w:t xml:space="preserve"> ja siten kuin se on palvelupyynnössä ja tavoitteissa työskentelyn kohteena</w:t>
      </w:r>
      <w:r w:rsidR="00E26EEC" w:rsidRPr="006F3835">
        <w:t xml:space="preserve">: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w:t>
      </w:r>
    </w:p>
    <w:p w14:paraId="1914BA00" w14:textId="0310C2C4" w:rsidR="008F45C3" w:rsidRDefault="008F45C3" w:rsidP="001B66B3">
      <w:pPr>
        <w:spacing w:line="360" w:lineRule="auto"/>
      </w:pPr>
      <w:r>
        <w:t xml:space="preserve">Asiakkailla voi ilmetä tavanomaisia virustauteja. Näiden ilmetessä asiakastapaamisilla käytetään suojavarusteita kuten maskeja sekä huolehditaan käsien desinfioinnista. </w:t>
      </w:r>
      <w:r w:rsidR="006436FD">
        <w:t>Avopalveluiden toimi</w:t>
      </w:r>
      <w:r>
        <w:t xml:space="preserve">tiloihin ei voi tulla, mikäli on flunssainen tai muita virustaudin oireita. Huumeita käyttävien asiakkaiden kotikäynneillä on noudatettava erityistä varovaisuutta ja esimerkiksi asiakkaan kanssa siivotessa käyttää työntekijä viiltosuojakäsineitä. </w:t>
      </w:r>
    </w:p>
    <w:p w14:paraId="0E038A7E" w14:textId="5B330B8B" w:rsidR="008F45C3" w:rsidRDefault="008F45C3" w:rsidP="001B66B3">
      <w:pPr>
        <w:spacing w:line="360" w:lineRule="auto"/>
      </w:pPr>
      <w:r>
        <w:t xml:space="preserve">Infektioiden ehkäisyssä ja torjunnassa noudatetaan Pirkanmaan hyvinvointialueen hygieniaohjeita. Tampereen avopalveluiden hygienia yhteyshenkilö on Minerva Lappalainen ja hänen sijaisenaan toimii Mareena Kontio. </w:t>
      </w:r>
    </w:p>
    <w:p w14:paraId="763FA3B2" w14:textId="755FC85D" w:rsidR="008F45C3" w:rsidRPr="00E26EEC" w:rsidRDefault="008F45C3" w:rsidP="001B66B3">
      <w:pPr>
        <w:spacing w:line="360" w:lineRule="auto"/>
      </w:pPr>
      <w:r>
        <w:t>Pirhan hygienia yhteyshenkilö on Ulla-Maija Höglund. ulla-maija.hoglund@pirha.fi</w:t>
      </w:r>
    </w:p>
    <w:p w14:paraId="17B49F27" w14:textId="7D90CC7C" w:rsidR="009705B6" w:rsidRPr="009D4766" w:rsidRDefault="009D4766" w:rsidP="001B66B3">
      <w:pPr>
        <w:spacing w:line="360" w:lineRule="auto"/>
        <w:rPr>
          <w:color w:val="000000" w:themeColor="text1"/>
        </w:rPr>
      </w:pPr>
      <w:r w:rsidRPr="009D4766">
        <w:rPr>
          <w:color w:val="000000" w:themeColor="text1"/>
        </w:rPr>
        <w:lastRenderedPageBreak/>
        <w:t>Vuoreksessa</w:t>
      </w:r>
      <w:r w:rsidR="00CD2CE9" w:rsidRPr="009D4766">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sidR="006436FD">
        <w:rPr>
          <w:color w:val="000000" w:themeColor="text1"/>
        </w:rPr>
        <w:t xml:space="preserve"> Tampereen avopalveluissa </w:t>
      </w:r>
      <w:r w:rsidR="0096698D">
        <w:rPr>
          <w:color w:val="000000" w:themeColor="text1"/>
        </w:rPr>
        <w:t xml:space="preserve">kierrätetään muovi-, paperi-, pahvi-, metalli-, lasi- ja biojäte. Vuorekseen on laadittu oma ympäristösuunnitelma, joka löytyy IMS:stä. </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420CB2FC" w14:textId="594291D4" w:rsidR="009705B6" w:rsidRDefault="009705B6" w:rsidP="006436FD">
      <w:r>
        <w:t xml:space="preserve"> </w:t>
      </w:r>
      <w:r w:rsidR="006436FD">
        <w:t xml:space="preserve">Tampereen avopalveluissa ei ole lääkehoitoa. Työntekijät suorittavat lääkehoitokoulutukset ja näytöt, mikäli he työskentelevät myös Tampereen avon asumisyksiköissä.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60B8C0B0" w14:textId="421B4422" w:rsidR="00D96EE0" w:rsidRPr="00D96EE0" w:rsidRDefault="006436FD" w:rsidP="00D96EE0">
      <w:r>
        <w:t xml:space="preserve">Tampereen avopalveluissa ei ole lääkinnällisiä laitteita. </w:t>
      </w:r>
    </w:p>
    <w:p w14:paraId="24D026D3" w14:textId="524F0011" w:rsidR="008C0AD2" w:rsidRPr="00F108EA" w:rsidRDefault="006436FD" w:rsidP="00E92E0D">
      <w:pPr>
        <w:jc w:val="left"/>
      </w:pPr>
      <w:r>
        <w:t>Tampereen avon</w:t>
      </w:r>
      <w:r w:rsidR="00B61A5D">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2170FCE" w:rsidR="00304296" w:rsidRDefault="00B61A5D" w:rsidP="008C0AD2">
            <w:pPr>
              <w:spacing w:line="276" w:lineRule="auto"/>
              <w:rPr>
                <w:rFonts w:eastAsia="Arial" w:cs="Arial"/>
                <w:sz w:val="24"/>
                <w:szCs w:val="24"/>
              </w:rPr>
            </w:pPr>
            <w:r>
              <w:rPr>
                <w:rFonts w:eastAsia="Arial" w:cs="Arial"/>
                <w:sz w:val="24"/>
                <w:szCs w:val="24"/>
              </w:rPr>
              <w:t>Työntekijöiden yksintyöskentely</w:t>
            </w:r>
          </w:p>
        </w:tc>
        <w:tc>
          <w:tcPr>
            <w:tcW w:w="3209" w:type="dxa"/>
          </w:tcPr>
          <w:p w14:paraId="01980F83" w14:textId="77777777" w:rsidR="00304296" w:rsidRDefault="00B61A5D" w:rsidP="008C0AD2">
            <w:pPr>
              <w:spacing w:line="276" w:lineRule="auto"/>
              <w:rPr>
                <w:rFonts w:eastAsia="Arial" w:cs="Arial"/>
                <w:sz w:val="24"/>
                <w:szCs w:val="24"/>
              </w:rPr>
            </w:pPr>
            <w:r>
              <w:rPr>
                <w:rFonts w:eastAsia="Arial" w:cs="Arial"/>
                <w:sz w:val="24"/>
                <w:szCs w:val="24"/>
              </w:rPr>
              <w:t xml:space="preserve">Yksintyöskentelyyn on laadittu ohjeet yksintyöskentelyä varten. Turvallisuussuunnitelma. </w:t>
            </w:r>
          </w:p>
          <w:p w14:paraId="752579E4" w14:textId="23470BA4" w:rsidR="00B61A5D" w:rsidRDefault="00B61A5D" w:rsidP="008C0AD2">
            <w:pPr>
              <w:spacing w:line="276" w:lineRule="auto"/>
              <w:rPr>
                <w:rFonts w:eastAsia="Arial" w:cs="Arial"/>
                <w:sz w:val="24"/>
                <w:szCs w:val="24"/>
              </w:rPr>
            </w:pPr>
            <w:r>
              <w:rPr>
                <w:rFonts w:eastAsia="Arial" w:cs="Arial"/>
                <w:sz w:val="24"/>
                <w:szCs w:val="24"/>
              </w:rPr>
              <w:t xml:space="preserve">Turvanapit. </w:t>
            </w:r>
          </w:p>
          <w:p w14:paraId="5D2F600E" w14:textId="48C08C06" w:rsidR="00B61A5D" w:rsidRDefault="00B61A5D" w:rsidP="008C0AD2">
            <w:pPr>
              <w:spacing w:line="276" w:lineRule="auto"/>
              <w:rPr>
                <w:rFonts w:eastAsia="Arial" w:cs="Arial"/>
                <w:sz w:val="24"/>
                <w:szCs w:val="24"/>
              </w:rPr>
            </w:pPr>
            <w:r>
              <w:rPr>
                <w:rFonts w:eastAsia="Arial" w:cs="Arial"/>
                <w:sz w:val="24"/>
                <w:szCs w:val="24"/>
              </w:rPr>
              <w:t xml:space="preserve">Tarvittaessa työparityö. </w:t>
            </w:r>
          </w:p>
          <w:p w14:paraId="36CAFE52" w14:textId="7C1FB0C7" w:rsidR="00B61A5D" w:rsidRDefault="00B61A5D" w:rsidP="008C0AD2">
            <w:pPr>
              <w:spacing w:line="276" w:lineRule="auto"/>
              <w:rPr>
                <w:rFonts w:eastAsia="Arial" w:cs="Arial"/>
                <w:sz w:val="24"/>
                <w:szCs w:val="24"/>
              </w:rPr>
            </w:pPr>
            <w:r>
              <w:rPr>
                <w:rFonts w:eastAsia="Arial" w:cs="Arial"/>
                <w:sz w:val="24"/>
                <w:szCs w:val="24"/>
              </w:rPr>
              <w:t>Kattava perehdytys</w:t>
            </w:r>
          </w:p>
          <w:p w14:paraId="1ED64968" w14:textId="7B2025A2" w:rsidR="00B61A5D" w:rsidRDefault="00B61A5D" w:rsidP="008C0AD2">
            <w:pPr>
              <w:spacing w:line="276" w:lineRule="auto"/>
              <w:rPr>
                <w:rFonts w:eastAsia="Arial" w:cs="Arial"/>
                <w:sz w:val="24"/>
                <w:szCs w:val="24"/>
              </w:rPr>
            </w:pPr>
          </w:p>
        </w:tc>
        <w:tc>
          <w:tcPr>
            <w:tcW w:w="3210" w:type="dxa"/>
          </w:tcPr>
          <w:p w14:paraId="1DCACE69" w14:textId="250B2A0B" w:rsidR="00304296" w:rsidRDefault="00B61A5D" w:rsidP="008C0AD2">
            <w:pPr>
              <w:spacing w:line="276" w:lineRule="auto"/>
              <w:rPr>
                <w:rFonts w:eastAsia="Arial" w:cs="Arial"/>
                <w:sz w:val="24"/>
                <w:szCs w:val="24"/>
              </w:rPr>
            </w:pPr>
            <w:r>
              <w:rPr>
                <w:rFonts w:eastAsia="Arial" w:cs="Arial"/>
                <w:sz w:val="24"/>
                <w:szCs w:val="24"/>
              </w:rPr>
              <w:t xml:space="preserve">palveluesimies </w:t>
            </w:r>
          </w:p>
        </w:tc>
      </w:tr>
      <w:tr w:rsidR="00304296" w14:paraId="582037AA" w14:textId="77777777" w:rsidTr="00304296">
        <w:tc>
          <w:tcPr>
            <w:tcW w:w="3209" w:type="dxa"/>
          </w:tcPr>
          <w:p w14:paraId="019484C7" w14:textId="03928433" w:rsidR="00304296" w:rsidRDefault="00B61A5D" w:rsidP="008C0AD2">
            <w:pPr>
              <w:spacing w:line="276" w:lineRule="auto"/>
              <w:rPr>
                <w:rFonts w:eastAsia="Arial" w:cs="Arial"/>
                <w:sz w:val="24"/>
                <w:szCs w:val="24"/>
              </w:rPr>
            </w:pPr>
            <w:r>
              <w:rPr>
                <w:rFonts w:eastAsia="Arial" w:cs="Arial"/>
                <w:sz w:val="24"/>
                <w:szCs w:val="24"/>
              </w:rPr>
              <w:t>Psykososiaalinen kuormitus</w:t>
            </w:r>
          </w:p>
        </w:tc>
        <w:tc>
          <w:tcPr>
            <w:tcW w:w="3209" w:type="dxa"/>
          </w:tcPr>
          <w:p w14:paraId="39B66FBB" w14:textId="5ED54380" w:rsidR="00304296" w:rsidRDefault="00B61A5D" w:rsidP="008C0AD2">
            <w:pPr>
              <w:spacing w:line="276" w:lineRule="auto"/>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26E91D92" w14:textId="146083C6" w:rsidR="00304296" w:rsidRDefault="00B61A5D" w:rsidP="008C0AD2">
            <w:pPr>
              <w:spacing w:line="276" w:lineRule="auto"/>
              <w:rPr>
                <w:rFonts w:eastAsia="Arial" w:cs="Arial"/>
                <w:sz w:val="24"/>
                <w:szCs w:val="24"/>
              </w:rPr>
            </w:pPr>
            <w:r>
              <w:rPr>
                <w:rFonts w:eastAsia="Arial" w:cs="Arial"/>
                <w:sz w:val="24"/>
                <w:szCs w:val="24"/>
              </w:rPr>
              <w:t>palveluesimies</w:t>
            </w:r>
          </w:p>
        </w:tc>
      </w:tr>
      <w:tr w:rsidR="00304296" w14:paraId="5A321F3E" w14:textId="77777777" w:rsidTr="00304296">
        <w:tc>
          <w:tcPr>
            <w:tcW w:w="3209" w:type="dxa"/>
          </w:tcPr>
          <w:p w14:paraId="6704557D" w14:textId="61E13AB6" w:rsidR="00304296" w:rsidRDefault="00543010" w:rsidP="008C0AD2">
            <w:pPr>
              <w:spacing w:line="276" w:lineRule="auto"/>
              <w:rPr>
                <w:rFonts w:eastAsia="Arial" w:cs="Arial"/>
                <w:sz w:val="24"/>
                <w:szCs w:val="24"/>
              </w:rPr>
            </w:pPr>
            <w:r>
              <w:rPr>
                <w:rFonts w:eastAsia="Arial" w:cs="Arial"/>
                <w:sz w:val="24"/>
                <w:szCs w:val="24"/>
              </w:rPr>
              <w:t>Asiakastietojen tietoturvariski</w:t>
            </w:r>
          </w:p>
        </w:tc>
        <w:tc>
          <w:tcPr>
            <w:tcW w:w="3209" w:type="dxa"/>
          </w:tcPr>
          <w:p w14:paraId="41D57C30" w14:textId="77777777" w:rsidR="00543010" w:rsidRPr="00AF4BF2" w:rsidRDefault="00543010" w:rsidP="00543010">
            <w:pPr>
              <w:rPr>
                <w:sz w:val="24"/>
                <w:szCs w:val="24"/>
              </w:rPr>
            </w:pPr>
            <w:r w:rsidRPr="00AF4BF2">
              <w:rPr>
                <w:sz w:val="24"/>
                <w:szCs w:val="24"/>
              </w:rPr>
              <w:t>Tietosuojakoulutus, salassapitositoumukset,</w:t>
            </w:r>
          </w:p>
          <w:p w14:paraId="2C50895B" w14:textId="360A14A8" w:rsidR="00304296" w:rsidRDefault="00543010" w:rsidP="00543010">
            <w:pPr>
              <w:spacing w:line="276" w:lineRule="auto"/>
              <w:rPr>
                <w:rFonts w:eastAsia="Arial" w:cs="Arial"/>
                <w:sz w:val="24"/>
                <w:szCs w:val="24"/>
              </w:rPr>
            </w:pPr>
            <w:r w:rsidRPr="00AF4BF2">
              <w:rPr>
                <w:sz w:val="24"/>
                <w:szCs w:val="24"/>
              </w:rPr>
              <w:t>tietoturvalliset järjestelmät</w:t>
            </w:r>
          </w:p>
        </w:tc>
        <w:tc>
          <w:tcPr>
            <w:tcW w:w="3210" w:type="dxa"/>
          </w:tcPr>
          <w:p w14:paraId="28B245F2" w14:textId="579DFE1B" w:rsidR="00304296" w:rsidRDefault="00543010" w:rsidP="008C0AD2">
            <w:pPr>
              <w:spacing w:line="276" w:lineRule="auto"/>
              <w:rPr>
                <w:rFonts w:eastAsia="Arial" w:cs="Arial"/>
                <w:sz w:val="24"/>
                <w:szCs w:val="24"/>
              </w:rPr>
            </w:pPr>
            <w:r>
              <w:rPr>
                <w:rFonts w:eastAsia="Arial" w:cs="Arial"/>
                <w:sz w:val="24"/>
                <w:szCs w:val="24"/>
              </w:rPr>
              <w:t>palveluesimies</w:t>
            </w:r>
          </w:p>
        </w:tc>
      </w:tr>
      <w:tr w:rsidR="00304296" w14:paraId="68ADFBE1" w14:textId="77777777" w:rsidTr="00304296">
        <w:tc>
          <w:tcPr>
            <w:tcW w:w="3209" w:type="dxa"/>
          </w:tcPr>
          <w:p w14:paraId="4FE56E8E" w14:textId="7DE0C293" w:rsidR="00304296" w:rsidRDefault="00543010" w:rsidP="008C0AD2">
            <w:pPr>
              <w:spacing w:line="276" w:lineRule="auto"/>
              <w:rPr>
                <w:rFonts w:eastAsia="Arial" w:cs="Arial"/>
                <w:sz w:val="24"/>
                <w:szCs w:val="24"/>
              </w:rPr>
            </w:pPr>
            <w:r>
              <w:rPr>
                <w:rFonts w:eastAsia="Arial" w:cs="Arial"/>
                <w:sz w:val="24"/>
                <w:szCs w:val="24"/>
              </w:rPr>
              <w:t>Tartuntataudit ja epidemiat</w:t>
            </w:r>
          </w:p>
        </w:tc>
        <w:tc>
          <w:tcPr>
            <w:tcW w:w="3209" w:type="dxa"/>
          </w:tcPr>
          <w:p w14:paraId="2FCF200B" w14:textId="3B31D148" w:rsidR="00304296" w:rsidRDefault="00543010" w:rsidP="008C0AD2">
            <w:pPr>
              <w:spacing w:line="276" w:lineRule="auto"/>
              <w:rPr>
                <w:rFonts w:eastAsia="Arial" w:cs="Arial"/>
                <w:sz w:val="24"/>
                <w:szCs w:val="24"/>
              </w:rPr>
            </w:pPr>
            <w:r>
              <w:rPr>
                <w:rFonts w:eastAsia="Arial" w:cs="Arial"/>
                <w:sz w:val="24"/>
                <w:szCs w:val="24"/>
              </w:rPr>
              <w:t>Hygienia ohjeet ja käytännöt, suojautuminen ja hyvä käsihygienia, etätapaamiset</w:t>
            </w:r>
          </w:p>
        </w:tc>
        <w:tc>
          <w:tcPr>
            <w:tcW w:w="3210" w:type="dxa"/>
          </w:tcPr>
          <w:p w14:paraId="380D1366" w14:textId="63A276C4" w:rsidR="00304296" w:rsidRDefault="00543010" w:rsidP="008C0AD2">
            <w:pPr>
              <w:spacing w:line="276" w:lineRule="auto"/>
              <w:rPr>
                <w:rFonts w:eastAsia="Arial" w:cs="Arial"/>
                <w:sz w:val="24"/>
                <w:szCs w:val="24"/>
              </w:rPr>
            </w:pPr>
            <w:r>
              <w:rPr>
                <w:rFonts w:eastAsia="Arial" w:cs="Arial"/>
                <w:sz w:val="24"/>
                <w:szCs w:val="24"/>
              </w:rPr>
              <w:t>palveluesimies sekä hygieniavastuu henkilö</w:t>
            </w:r>
          </w:p>
        </w:tc>
      </w:tr>
      <w:tr w:rsidR="00304296" w14:paraId="6C0DF364" w14:textId="77777777" w:rsidTr="00304296">
        <w:tc>
          <w:tcPr>
            <w:tcW w:w="3209" w:type="dxa"/>
          </w:tcPr>
          <w:p w14:paraId="75A4E00B" w14:textId="30CAFB49" w:rsidR="00304296" w:rsidRDefault="0018602D" w:rsidP="008C0AD2">
            <w:pPr>
              <w:spacing w:line="276" w:lineRule="auto"/>
              <w:rPr>
                <w:rFonts w:eastAsia="Arial" w:cs="Arial"/>
                <w:sz w:val="24"/>
                <w:szCs w:val="24"/>
              </w:rPr>
            </w:pPr>
            <w:r>
              <w:rPr>
                <w:rFonts w:eastAsia="Arial" w:cs="Arial"/>
                <w:sz w:val="24"/>
                <w:szCs w:val="24"/>
              </w:rPr>
              <w:t>Toimitilojen turvallisuus riskit</w:t>
            </w:r>
          </w:p>
        </w:tc>
        <w:tc>
          <w:tcPr>
            <w:tcW w:w="3209" w:type="dxa"/>
          </w:tcPr>
          <w:p w14:paraId="7616EB1F" w14:textId="77777777" w:rsidR="0018602D" w:rsidRDefault="0018602D" w:rsidP="0018602D">
            <w:r>
              <w:t>Säännölliset turvallisuuskävelyt, perehdytys,</w:t>
            </w:r>
          </w:p>
          <w:p w14:paraId="5134091F" w14:textId="6846E8AA" w:rsidR="00304296" w:rsidRDefault="0018602D" w:rsidP="0018602D">
            <w:pPr>
              <w:spacing w:line="276" w:lineRule="auto"/>
              <w:rPr>
                <w:rFonts w:eastAsia="Arial" w:cs="Arial"/>
                <w:sz w:val="24"/>
                <w:szCs w:val="24"/>
              </w:rPr>
            </w:pPr>
            <w:r>
              <w:t>poikkeamien raportointi</w:t>
            </w:r>
          </w:p>
        </w:tc>
        <w:tc>
          <w:tcPr>
            <w:tcW w:w="3210" w:type="dxa"/>
          </w:tcPr>
          <w:p w14:paraId="544EBF4E" w14:textId="1EBA22A4" w:rsidR="00304296" w:rsidRDefault="0018602D" w:rsidP="008C0AD2">
            <w:pPr>
              <w:spacing w:line="276" w:lineRule="auto"/>
              <w:rPr>
                <w:rFonts w:eastAsia="Arial" w:cs="Arial"/>
                <w:sz w:val="24"/>
                <w:szCs w:val="24"/>
              </w:rPr>
            </w:pPr>
            <w:r>
              <w:rPr>
                <w:rFonts w:eastAsia="Arial" w:cs="Arial"/>
                <w:sz w:val="24"/>
                <w:szCs w:val="24"/>
              </w:rPr>
              <w:t>turvallisuuskoordinaattori ja palveluesihenkilö</w:t>
            </w:r>
          </w:p>
        </w:tc>
      </w:tr>
    </w:tbl>
    <w:p w14:paraId="2C45B29D" w14:textId="77777777" w:rsidR="00594126" w:rsidRDefault="00594126"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0F6ACBF8" w:rsidR="008C0AD2" w:rsidRDefault="00F37AB3" w:rsidP="008F62C5">
      <w:pPr>
        <w:spacing w:line="360" w:lineRule="auto"/>
      </w:pPr>
      <w:r>
        <w:t xml:space="preserve">Avopalveluiden </w:t>
      </w:r>
      <w:r w:rsidR="008C0AD2" w:rsidRPr="0087140E">
        <w:t>osaava</w:t>
      </w:r>
      <w:r>
        <w:t xml:space="preserve"> ja </w:t>
      </w:r>
      <w:r w:rsidR="008C0AD2" w:rsidRPr="0087140E">
        <w:t>omavalvontaan sitoutunut henkilöstö on keskeinen tekijä</w:t>
      </w:r>
      <w:r w:rsidR="0087140E">
        <w:t xml:space="preserve"> palvelun</w:t>
      </w:r>
      <w:r w:rsidR="008C0AD2" w:rsidRPr="0087140E">
        <w:t xml:space="preserve"> laadun ja asiakasturvallisuuden varmistamisessa sekä palvelujen kehittämisessä. </w:t>
      </w:r>
    </w:p>
    <w:p w14:paraId="47946052" w14:textId="3962008E" w:rsidR="002D789E" w:rsidRDefault="00F37AB3" w:rsidP="008F62C5">
      <w:pPr>
        <w:spacing w:line="360" w:lineRule="auto"/>
      </w:pPr>
      <w:r>
        <w:t>Avopalveluissa</w:t>
      </w:r>
      <w:r w:rsidR="002D789E">
        <w:t xml:space="preserve"> työskentelee</w:t>
      </w:r>
      <w:r>
        <w:t xml:space="preserve"> kuntoutusohjaajia, jotka ovat koulutukseltaan sosionomi AMK tai sosionomi YAMK tutkinnon omaavia henkilöitä</w:t>
      </w:r>
      <w:r w:rsidR="002D789E">
        <w:t xml:space="preserve">. </w:t>
      </w:r>
      <w:r>
        <w:t>Lisäksi heillä on ammatillisia lisäkoulutuksia esimerkiksi nepsy</w:t>
      </w:r>
      <w:r w:rsidR="00F97541">
        <w:t>-</w:t>
      </w:r>
      <w:r>
        <w:t>valmentajan tutkinto ja erilaisia terapeuttisia menetelmiä. Työntekijöiden poissaolo</w:t>
      </w:r>
      <w:r w:rsidR="00F97541">
        <w:t>a</w:t>
      </w:r>
      <w:r>
        <w:t xml:space="preserve">jan aikana sijaistavat he asiakastyössä toinen toisiaan. </w:t>
      </w:r>
      <w:r w:rsidR="009D0D47">
        <w:t xml:space="preserve">Poissaoloilmoitukset tehdään puhelimitse palveluesimiehelle. </w:t>
      </w:r>
      <w:r w:rsidR="00073656">
        <w:t xml:space="preserve">Hoivatien avopalveluihin ollaan luomassa yhtenäistä toimintamallia </w:t>
      </w:r>
      <w:r w:rsidR="001E2CAE">
        <w:t xml:space="preserve">ja </w:t>
      </w:r>
      <w:r w:rsidR="00073656">
        <w:t xml:space="preserve">käytännön ohjeita sijaisten palkkaamista varten. </w:t>
      </w:r>
      <w:r>
        <w:t xml:space="preserve">Palveluesimies vastaa sijaisjärjestelyistä. </w:t>
      </w:r>
    </w:p>
    <w:p w14:paraId="4126C38A" w14:textId="40FA4302" w:rsidR="008C0AD2" w:rsidRDefault="009D0D47" w:rsidP="008F62C5">
      <w:pPr>
        <w:spacing w:line="360" w:lineRule="auto"/>
      </w:pPr>
      <w:r>
        <w:t xml:space="preserve">Palveluesimies tarkistaa rekrytoitavien työntekijöiden ammattioikeudet Suosikki- ja Terhikki- rekisteristä. Tiedot rekisteröidään henkilöstötietojärjestelmä Mepcoon. </w:t>
      </w:r>
      <w:r w:rsidR="00073656">
        <w:t xml:space="preserve">Uudet työntekijät esittävät palveluesimiehelle rikostaustaotteen, mikäli he tulevat työskentelemään alaikäisten kanssa. </w:t>
      </w:r>
      <w:r w:rsidR="00073656" w:rsidRPr="00073656">
        <w:t xml:space="preserve">Palveluesimies kirjaa Mepcoon, kun rikostaustaote on esitetty. </w:t>
      </w:r>
    </w:p>
    <w:p w14:paraId="14CC8667" w14:textId="1CEF3B4F" w:rsidR="008F13F0" w:rsidRDefault="00073656" w:rsidP="008F62C5">
      <w:pPr>
        <w:spacing w:line="360" w:lineRule="auto"/>
      </w:pPr>
      <w:r>
        <w:t>Rekrytoitaessa uutta työntekijää laitetaan ehdottomat koulutusvaatimukset ja työssä onnistumis</w:t>
      </w:r>
      <w:r w:rsidR="003154BC">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5AC694EB" w14:textId="6EA6B50E" w:rsidR="00073656" w:rsidRDefault="008F13F0" w:rsidP="008F62C5">
      <w:pPr>
        <w:spacing w:line="360" w:lineRule="auto"/>
      </w:pPr>
      <w:r w:rsidRPr="006F3835">
        <w:t xml:space="preserve">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w:t>
      </w:r>
      <w:r w:rsidR="00F37AB3">
        <w:t>muiden työntekijöiden</w:t>
      </w:r>
      <w:r w:rsidRPr="006F3835">
        <w:t xml:space="preserve">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rsidR="00073656">
        <w:t xml:space="preserve"> </w:t>
      </w:r>
    </w:p>
    <w:p w14:paraId="1EE6DB26" w14:textId="182E0A36" w:rsidR="008F13F0" w:rsidRDefault="008F13F0" w:rsidP="008F62C5">
      <w:pPr>
        <w:spacing w:line="360" w:lineRule="auto"/>
      </w:pPr>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w:t>
      </w:r>
      <w:r>
        <w:lastRenderedPageBreak/>
        <w:t xml:space="preserve">lisäosaamista tarvittaessa. Työntekijät voivat olla yhteydessä palveluesimieheen matalalla kynnyksellä askarruttavissa asiakastilanteissa. </w:t>
      </w:r>
    </w:p>
    <w:p w14:paraId="76DAC84D" w14:textId="22F6D454" w:rsidR="008F13F0" w:rsidRDefault="008F13F0" w:rsidP="008F62C5">
      <w:pPr>
        <w:spacing w:line="360" w:lineRule="auto"/>
      </w:pPr>
      <w:r>
        <w:t xml:space="preserve">Henkilöstöltä kerätään palautetta säännöllisesti, puolivuosittain Pulse-kyselyllä. Pulse-kyselyiden tuloksia tarkastellaan ja arvioidaan yhdessä, sekä määritellään uusi kehittämiskohde koko Tampereen avon henkilöstölle. </w:t>
      </w:r>
    </w:p>
    <w:p w14:paraId="0E9A1A2C" w14:textId="54F9E3C2" w:rsidR="008F13F0" w:rsidRDefault="00F37AB3" w:rsidP="008F62C5">
      <w:pPr>
        <w:spacing w:line="360" w:lineRule="auto"/>
      </w:pPr>
      <w:r>
        <w:t>Avopalveluissa</w:t>
      </w:r>
      <w:r w:rsidR="008F13F0">
        <w:t xml:space="preserve">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D01938A" w14:textId="2CBBB2FE" w:rsidR="00147E98" w:rsidRPr="00073656" w:rsidRDefault="00F37AB3" w:rsidP="008F62C5">
      <w:pPr>
        <w:spacing w:line="360" w:lineRule="auto"/>
      </w:pPr>
      <w:r>
        <w:t>Avopalveluiden toimistolla</w:t>
      </w:r>
      <w:r w:rsidR="00147E98">
        <w:t xml:space="preserve"> on kertakäyttöhansikkaita, kenkiensuojuksia, viiltosuojakäsineitä, maskeja ja suojaessuja asiakastapaamisia varten. Työntekijät ovat suorittaneet Avekki-koulutuksen ja heillä on käytössä Securitaksen turvapainikkeet. Turvallisuusasioista keskustellaan viikkotiimeissä ja haastavasti käyttäytyvät ns. riskiasiakkaat pyritään tunnistamaan ennakkoon ja heidän </w:t>
      </w:r>
      <w:r>
        <w:t>tapaamisensa</w:t>
      </w:r>
      <w:r w:rsidR="00147E98">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D097769" w14:textId="0E61A89E" w:rsidR="008C0AD2" w:rsidRDefault="00F37AB3" w:rsidP="008F62C5">
      <w:pPr>
        <w:spacing w:line="360" w:lineRule="auto"/>
      </w:pPr>
      <w:r>
        <w:t>Avopalveluiden</w:t>
      </w:r>
      <w:r w:rsidR="00147E98">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127E534" w:rsidR="00A141F6" w:rsidRDefault="00147E98" w:rsidP="00A141F6">
            <w:r>
              <w:t xml:space="preserve">Työntekijän äkillinen poissaolo </w:t>
            </w:r>
          </w:p>
        </w:tc>
        <w:tc>
          <w:tcPr>
            <w:tcW w:w="3209" w:type="dxa"/>
          </w:tcPr>
          <w:p w14:paraId="67EF9DDD" w14:textId="077C2059" w:rsidR="00F37AB3" w:rsidRDefault="00147E98" w:rsidP="00F37AB3">
            <w:r>
              <w:t xml:space="preserve">Tampereen avon </w:t>
            </w:r>
            <w:r w:rsidR="00F37AB3">
              <w:t xml:space="preserve">työntekijät sopivat kakkosohjaajan asiakkaille, jonka on mahdollista sijaistaa toisen työntekijän poissaollessa. </w:t>
            </w:r>
          </w:p>
          <w:p w14:paraId="364E2D63" w14:textId="32AED191" w:rsidR="00F37AB3" w:rsidRDefault="00F37AB3" w:rsidP="00F37AB3">
            <w:r>
              <w:t>Sijaisjärjestelmän luominen.</w:t>
            </w:r>
          </w:p>
          <w:p w14:paraId="30763F73" w14:textId="538E7BFB" w:rsidR="00147E98" w:rsidRDefault="00147E98" w:rsidP="00A141F6"/>
        </w:tc>
        <w:tc>
          <w:tcPr>
            <w:tcW w:w="3210" w:type="dxa"/>
          </w:tcPr>
          <w:p w14:paraId="436CEFC6" w14:textId="35CDAB8D" w:rsidR="00A141F6" w:rsidRDefault="00147E98" w:rsidP="00A141F6">
            <w:r>
              <w:t>palveluesimies</w:t>
            </w:r>
          </w:p>
        </w:tc>
      </w:tr>
      <w:tr w:rsidR="00A141F6" w14:paraId="0A191010" w14:textId="77777777" w:rsidTr="00A141F6">
        <w:tc>
          <w:tcPr>
            <w:tcW w:w="3209" w:type="dxa"/>
          </w:tcPr>
          <w:p w14:paraId="795D97D4" w14:textId="31A5A37C" w:rsidR="00A141F6" w:rsidRDefault="00147E98" w:rsidP="00A141F6">
            <w:r>
              <w:t>Perehdytyksen kapeus</w:t>
            </w:r>
          </w:p>
        </w:tc>
        <w:tc>
          <w:tcPr>
            <w:tcW w:w="3209" w:type="dxa"/>
          </w:tcPr>
          <w:p w14:paraId="16968EC3" w14:textId="6F0CAD01" w:rsidR="00A141F6" w:rsidRDefault="00147E98" w:rsidP="00A141F6">
            <w:r>
              <w:t>Varataan riittävästi aikaa perehdytykselle ja jaetaan vastuut</w:t>
            </w:r>
            <w:r w:rsidR="00D25E47">
              <w:t>.</w:t>
            </w:r>
          </w:p>
        </w:tc>
        <w:tc>
          <w:tcPr>
            <w:tcW w:w="3210" w:type="dxa"/>
          </w:tcPr>
          <w:p w14:paraId="28EF944D" w14:textId="4BF4B600" w:rsidR="00A141F6" w:rsidRDefault="00147E98" w:rsidP="00A141F6">
            <w:r>
              <w:t>tiimivastaava ja palveluesimies</w:t>
            </w:r>
          </w:p>
        </w:tc>
      </w:tr>
      <w:tr w:rsidR="00A141F6" w14:paraId="2AB7CF8A" w14:textId="77777777" w:rsidTr="00A141F6">
        <w:tc>
          <w:tcPr>
            <w:tcW w:w="3209" w:type="dxa"/>
          </w:tcPr>
          <w:p w14:paraId="7E89F13A" w14:textId="63316901" w:rsidR="00A141F6" w:rsidRDefault="00147E98" w:rsidP="00A141F6">
            <w:r>
              <w:t>Asiakastyön haasteet ja muuttuvat tarpeet</w:t>
            </w:r>
          </w:p>
        </w:tc>
        <w:tc>
          <w:tcPr>
            <w:tcW w:w="3209" w:type="dxa"/>
          </w:tcPr>
          <w:p w14:paraId="0CF83FD9" w14:textId="7813FA93" w:rsidR="00A141F6" w:rsidRDefault="00147E98" w:rsidP="00A141F6">
            <w:r>
              <w:t>Säännöllinen työnohjaus, lisä- ja täydennyskoulutus ammattitaidon lisäämiseen ja ylläpitämiseen.</w:t>
            </w:r>
          </w:p>
        </w:tc>
        <w:tc>
          <w:tcPr>
            <w:tcW w:w="3210" w:type="dxa"/>
          </w:tcPr>
          <w:p w14:paraId="2AB63263" w14:textId="1EFBBD92" w:rsidR="00A141F6" w:rsidRDefault="00147E98" w:rsidP="00A141F6">
            <w:r>
              <w:t>palveluesimies</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251802" w14:textId="37EB91ED" w:rsidR="008C0AD2" w:rsidRDefault="00FF6C1F" w:rsidP="00681F86">
      <w:pPr>
        <w:spacing w:line="360" w:lineRule="auto"/>
        <w:rPr>
          <w:color w:val="000000" w:themeColor="text1"/>
        </w:rPr>
      </w:pPr>
      <w:bookmarkStart w:id="82" w:name="_Hlk199612493"/>
      <w:r w:rsidRPr="00FF6C1F">
        <w:t>Vuorek</w:t>
      </w:r>
      <w:r>
        <w:t>s</w:t>
      </w:r>
      <w:r w:rsidRPr="00FF6C1F">
        <w:t>en</w:t>
      </w:r>
      <w:r>
        <w:rPr>
          <w:color w:val="FF0000"/>
        </w:rPr>
        <w:t xml:space="preserve"> </w:t>
      </w:r>
      <w:r w:rsidR="008C0AD2" w:rsidRPr="0087140E">
        <w:rPr>
          <w:color w:val="000000" w:themeColor="text1"/>
        </w:rPr>
        <w:t xml:space="preserve">asiakkaan itsemääräämisoikeuden vahvistamiseksi laadituista suunnitelmista ja ohjeista </w:t>
      </w:r>
      <w:bookmarkStart w:id="83" w:name="_Hlk199612456"/>
      <w:r w:rsidR="008C0AD2" w:rsidRPr="0087140E">
        <w:rPr>
          <w:color w:val="000000" w:themeColor="text1"/>
        </w:rPr>
        <w:t xml:space="preserve">vastaava </w:t>
      </w:r>
      <w:r>
        <w:rPr>
          <w:color w:val="000000" w:themeColor="text1"/>
        </w:rPr>
        <w:t xml:space="preserve">Nina Hämäläinen, palveluesimies, </w:t>
      </w:r>
      <w:hyperlink r:id="rId13" w:history="1">
        <w:r w:rsidRPr="003825C2">
          <w:rPr>
            <w:rStyle w:val="Hyperlinkki"/>
          </w:rPr>
          <w:t>nina.hamalainen@hoivatie.fi</w:t>
        </w:r>
      </w:hyperlink>
      <w:r>
        <w:rPr>
          <w:color w:val="000000" w:themeColor="text1"/>
        </w:rPr>
        <w:t xml:space="preserve"> p. 0447341804</w:t>
      </w:r>
    </w:p>
    <w:p w14:paraId="3A8818EC" w14:textId="3B9F8585" w:rsidR="00FF6C1F" w:rsidRDefault="00FF6C1F" w:rsidP="00681F86">
      <w:pPr>
        <w:spacing w:line="360" w:lineRule="auto"/>
        <w:jc w:val="left"/>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44A0696A" w14:textId="09FBC556" w:rsidR="00FF6C1F" w:rsidRPr="00FF6C1F" w:rsidRDefault="00FF6C1F" w:rsidP="00681F86">
      <w:pPr>
        <w:spacing w:line="360" w:lineRule="auto"/>
        <w:jc w:val="left"/>
        <w:rPr>
          <w:color w:val="000000" w:themeColor="text1"/>
        </w:rPr>
      </w:pPr>
      <w:hyperlink r:id="rId14"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5" w:history="1">
        <w:r w:rsidRPr="00FF6C1F">
          <w:rPr>
            <w:rStyle w:val="Hyperlinkki"/>
          </w:rPr>
          <w:t>040 504 5249</w:t>
        </w:r>
      </w:hyperlink>
      <w:r w:rsidRPr="00FF6C1F">
        <w:rPr>
          <w:color w:val="000000" w:themeColor="text1"/>
        </w:rPr>
        <w:t xml:space="preserve"> </w:t>
      </w:r>
    </w:p>
    <w:p w14:paraId="558041C1" w14:textId="1F822021" w:rsidR="008C0AD2" w:rsidRPr="00FF6C1F" w:rsidRDefault="008C0AD2" w:rsidP="00681F86">
      <w:pPr>
        <w:spacing w:line="360" w:lineRule="auto"/>
        <w:rPr>
          <w:color w:val="000000" w:themeColor="text1"/>
        </w:rPr>
      </w:pPr>
      <w:bookmarkStart w:id="84" w:name="_Hlk199612533"/>
      <w:bookmarkEnd w:id="82"/>
      <w:bookmarkEnd w:id="83"/>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F6C1F">
        <w:rPr>
          <w:color w:val="000000" w:themeColor="text1"/>
        </w:rPr>
        <w:t xml:space="preserve"> Vuoreksen </w:t>
      </w:r>
      <w:r w:rsidRPr="00FF6C1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003E2">
      <w:pPr>
        <w:pStyle w:val="Luettelokappale"/>
        <w:numPr>
          <w:ilvl w:val="0"/>
          <w:numId w:val="40"/>
        </w:numPr>
        <w:rPr>
          <w:color w:val="000000" w:themeColor="text1"/>
        </w:rPr>
      </w:pPr>
      <w:r>
        <w:t xml:space="preserve">Oikeusasiamiehen yhteystiedot: </w:t>
      </w:r>
      <w:hyperlink r:id="rId16"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Asiakaspalvelu ma - pe klo 9-15. Puhelin 09-4321 (eduskunnan vaihde)</w:t>
      </w:r>
    </w:p>
    <w:p w14:paraId="501DE5B5" w14:textId="77777777" w:rsidR="00832268" w:rsidRPr="00832268" w:rsidRDefault="00832268" w:rsidP="00832268">
      <w:pPr>
        <w:pStyle w:val="Luettelokappale"/>
        <w:rPr>
          <w:color w:val="000000" w:themeColor="text1"/>
        </w:rPr>
      </w:pPr>
    </w:p>
    <w:p w14:paraId="2FE4BC30" w14:textId="77777777" w:rsidR="00661747" w:rsidRDefault="00661747" w:rsidP="005F17DD">
      <w:pPr>
        <w:spacing w:line="360" w:lineRule="auto"/>
        <w:rPr>
          <w:color w:val="000000" w:themeColor="text1"/>
        </w:rPr>
      </w:pPr>
      <w:bookmarkStart w:id="85" w:name="_Hlk199612568"/>
      <w:bookmarkStart w:id="86" w:name="_Hlk187227441"/>
      <w:bookmarkEnd w:id="84"/>
      <w:r w:rsidRPr="006F3835">
        <w:rPr>
          <w:color w:val="000000" w:themeColor="text1"/>
        </w:rPr>
        <w:t>Sosiaalihuollon asiakkaalla on oikeus laadultaan hyvään sosiaalihuoltoon ja hyvään kohteluun ilman syrjintää. Kohtelemme asiakasta kunnioittaen hänen ihmisarvoaan, vakaumustaan ja yksityisyyttään.</w:t>
      </w:r>
    </w:p>
    <w:p w14:paraId="2459826C" w14:textId="77777777" w:rsidR="00661747" w:rsidRDefault="00661747" w:rsidP="005F17DD">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5A2833F" w14:textId="67A2B071" w:rsidR="00661747" w:rsidRDefault="00681F86" w:rsidP="005F17DD">
      <w:pPr>
        <w:spacing w:line="360" w:lineRule="auto"/>
      </w:pPr>
      <w:r>
        <w:t>Avopalvelu</w:t>
      </w:r>
      <w:r w:rsidR="00661747" w:rsidRPr="006F3835">
        <w:t>toiminta perustuu vapaaehtoisuuteen. Asiakkaiden itsemääräämisoikeutta kunnioitetaan ja asiakkaiden toiveet huomioidaan toiminnan suunnittelussa. Asiakkaita tuetaan ja kannustetaan hoitamaan omat asiansa mahdollisimman itsenäisesti ja omatoimisesti</w:t>
      </w:r>
      <w:r w:rsidR="00661747">
        <w:t>.</w:t>
      </w:r>
      <w:r w:rsidR="00661747"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rsidR="00661747">
        <w:t xml:space="preserve"> Vuoreksessa</w:t>
      </w:r>
      <w:r w:rsidR="00661747" w:rsidRPr="006F3835">
        <w:t xml:space="preserve"> ei käytetä rajoittamistoimenpiteitä.</w:t>
      </w:r>
    </w:p>
    <w:p w14:paraId="1B8F964D" w14:textId="594CD899" w:rsidR="00661747" w:rsidRDefault="00681F86" w:rsidP="005F17DD">
      <w:pPr>
        <w:spacing w:line="360" w:lineRule="auto"/>
        <w:rPr>
          <w:color w:val="000000" w:themeColor="text1"/>
        </w:rPr>
      </w:pPr>
      <w:r>
        <w:rPr>
          <w:color w:val="000000" w:themeColor="text1"/>
        </w:rPr>
        <w:t>A</w:t>
      </w:r>
      <w:r w:rsidR="00661747">
        <w:rPr>
          <w:color w:val="000000" w:themeColor="text1"/>
        </w:rPr>
        <w:t xml:space="preserve">siakkaat huomioidaan yksilöinä, kunnioittaen heidän </w:t>
      </w:r>
      <w:r w:rsidR="00B52A5F">
        <w:rPr>
          <w:color w:val="000000" w:themeColor="text1"/>
        </w:rPr>
        <w:t>kulttuuriansa</w:t>
      </w:r>
      <w:r w:rsidR="00661747">
        <w:rPr>
          <w:color w:val="000000" w:themeColor="text1"/>
        </w:rPr>
        <w:t>, eettisiä valintoja, sukupuolten moninaisuutta jne.</w:t>
      </w:r>
      <w:r w:rsidR="00B52A5F">
        <w:rPr>
          <w:color w:val="000000" w:themeColor="text1"/>
        </w:rPr>
        <w:t xml:space="preserve"> Asiakkaille tarjotaan yhdenvertaista palvelua ja tukea.</w:t>
      </w:r>
      <w:r w:rsidR="00661747">
        <w:rPr>
          <w:color w:val="000000" w:themeColor="text1"/>
        </w:rPr>
        <w:t xml:space="preserve"> Näin saavutetaan palveluiden saatavuus ja esteettömyys</w:t>
      </w:r>
      <w:r>
        <w:rPr>
          <w:color w:val="000000" w:themeColor="text1"/>
        </w:rPr>
        <w:t>. Avopalveluiden</w:t>
      </w:r>
      <w:r w:rsidR="00661747">
        <w:rPr>
          <w:color w:val="000000" w:themeColor="text1"/>
        </w:rPr>
        <w:t xml:space="preserve"> tapahtumissa ja ryhmissä opastetaan asiakkaita syrjimättömään käytökseen ja toinen toistaan kunnioittavaan käytökseen ja puhetapaan. Asiakastapaamisilla pyritään varmistamaan ymmärretyksi tuleminen ja tarvittaessa voidaan käyttää </w:t>
      </w:r>
      <w:r w:rsidR="00661747">
        <w:rPr>
          <w:color w:val="000000" w:themeColor="text1"/>
        </w:rPr>
        <w:lastRenderedPageBreak/>
        <w:t xml:space="preserve">tulkkipalvelua. </w:t>
      </w:r>
      <w:r w:rsidR="00661747" w:rsidRPr="00F46171">
        <w:rPr>
          <w:color w:val="000000" w:themeColor="text1"/>
        </w:rPr>
        <w:t>Palveluprosessien ja päätöksenteon oikeellisuus varmistetaan noudattamalla lakeja, asetuksia ja Hoivatien sisäisiä ohjeistuksia</w:t>
      </w:r>
      <w:r w:rsidR="00B52A5F">
        <w:rPr>
          <w:color w:val="000000" w:themeColor="text1"/>
        </w:rPr>
        <w:t xml:space="preserve"> sekä Pirhan puitesopimuksien palvelukuvauksia ja vaatimuksia.</w:t>
      </w:r>
      <w:r w:rsidR="00661747"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00A5AD86" w14:textId="77777777" w:rsidR="00661747" w:rsidRPr="00661747" w:rsidRDefault="00661747" w:rsidP="00A44D69">
      <w:pPr>
        <w:rPr>
          <w:color w:val="FF0000"/>
        </w:rPr>
      </w:pPr>
    </w:p>
    <w:p w14:paraId="0914EF4C" w14:textId="38997D7D"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7"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bookmarkEnd w:id="85"/>
    <w:p w14:paraId="1906514C" w14:textId="77777777" w:rsidR="00EA1CE6" w:rsidRPr="00EA1CE6" w:rsidRDefault="00EA1CE6" w:rsidP="00EA1CE6">
      <w:pPr>
        <w:jc w:val="left"/>
        <w:rPr>
          <w:color w:val="000000" w:themeColor="text1"/>
        </w:rPr>
      </w:pPr>
    </w:p>
    <w:p w14:paraId="5E20E4C9" w14:textId="1DD7069D" w:rsidR="0087140E" w:rsidRDefault="004B2593" w:rsidP="00BB38BA">
      <w:pPr>
        <w:spacing w:line="360" w:lineRule="auto"/>
      </w:pPr>
      <w:r>
        <w:t>Avopalveluissa</w:t>
      </w:r>
      <w:r w:rsidR="00EA1CE6">
        <w:t xml:space="preserve"> </w:t>
      </w:r>
      <w:r w:rsidR="00EA1CE6" w:rsidRPr="006F3835">
        <w:t>toimitaan aina yhteistyössä asiakkaan, hänen läheistensä sekä viranomaisverkoston kanssa. Mikäli asiakas kokee, että häntä on kohdeltu epäasiallisesti</w:t>
      </w:r>
      <w:r w:rsidR="00EA1CE6">
        <w:t>,</w:t>
      </w:r>
      <w:r w:rsidR="00EA1CE6"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w:t>
      </w:r>
      <w:r w:rsidR="000A0E53">
        <w:t>Palvelu</w:t>
      </w:r>
      <w:r w:rsidR="00EA1CE6" w:rsidRPr="006F3835">
        <w:t xml:space="preserve">johtaja ilmoittaa asiasta </w:t>
      </w:r>
      <w:r w:rsidR="000A0E53">
        <w:t>hyvinvointialueen</w:t>
      </w:r>
      <w:r w:rsidR="00EA1CE6" w:rsidRPr="006F3835">
        <w:t xml:space="preserve"> johtavalle sosiaaliviranomaiselle lain edellytyksen mukaisesti.</w:t>
      </w:r>
      <w:r w:rsidR="00EA1CE6">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w:t>
      </w:r>
      <w:r w:rsidR="00672FE0">
        <w:t xml:space="preserve">n tilanteisiin. </w:t>
      </w:r>
    </w:p>
    <w:p w14:paraId="1F620D5A" w14:textId="2F179A99" w:rsidR="00672FE0" w:rsidRDefault="00672FE0" w:rsidP="00BB38BA">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0EB5C5E4" w14:textId="64D3AA9C" w:rsidR="00672FE0" w:rsidRPr="006F3835" w:rsidRDefault="00672FE0" w:rsidP="00BB38BA">
      <w:pPr>
        <w:spacing w:line="360" w:lineRule="auto"/>
      </w:pPr>
      <w:r>
        <w:lastRenderedPageBreak/>
        <w:t xml:space="preserve">Kuntoutus- ja toteuttamissuunnitelmat, samoin kuin väli- ja loppuarviot laaditaan aina yhdessä asiakkaan kanssa. Omaohjaaja varmistaa, että suunnitelmissa kuuluu asiakaan ääni ja asiakkaan omat tavoitteet ja näkemykset tulee kirjattua selkeästi. </w:t>
      </w:r>
      <w:r w:rsidR="00525BFE">
        <w:t xml:space="preserve">Omaohjaaja kirjaa myös ne keinot, joilla tavoitteisiin on pyritty pääsemään ja millaista tukea ja ohjausta asiakas on saanut. Tavoitteita päivitetään riittävän usein. </w:t>
      </w:r>
    </w:p>
    <w:p w14:paraId="5A6C75A0" w14:textId="0FA701AE" w:rsidR="00672FE0" w:rsidRDefault="00672FE0" w:rsidP="00BB38BA">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2001D7F3" w14:textId="022B2E7C" w:rsidR="00525BFE" w:rsidRDefault="00525BFE" w:rsidP="00BB38BA">
      <w:pPr>
        <w:spacing w:line="360" w:lineRule="auto"/>
      </w:pPr>
      <w:r w:rsidRPr="006F3835">
        <w:t xml:space="preserve">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w:t>
      </w:r>
      <w:r w:rsidR="00E2195A">
        <w:t xml:space="preserve">Palautetta varten on myös QR-koodi, joka löytyy </w:t>
      </w:r>
      <w:r w:rsidR="004B2593">
        <w:t>avopalveluiden toimiston seinältä</w:t>
      </w:r>
      <w:r w:rsidR="00E2195A">
        <w:t xml:space="preserve">. </w:t>
      </w:r>
      <w:r w:rsidRPr="006F3835">
        <w:t>Saadun palautteen pohjalta kehitetään palvelua.</w:t>
      </w:r>
    </w:p>
    <w:p w14:paraId="7461AB97" w14:textId="7FBC143C" w:rsidR="00B82673" w:rsidRDefault="00B82673" w:rsidP="009A2256">
      <w:pPr>
        <w:spacing w:line="360" w:lineRule="auto"/>
        <w:rPr>
          <w:color w:val="000000" w:themeColor="text1"/>
        </w:rPr>
      </w:pPr>
      <w:r w:rsidRPr="00F46171">
        <w:rPr>
          <w:color w:val="000000" w:themeColor="text1"/>
        </w:rPr>
        <w:t>Asiakas voi tehdä muistutuksen</w:t>
      </w:r>
      <w:r w:rsidR="009A2256">
        <w:rPr>
          <w:color w:val="000000" w:themeColor="text1"/>
        </w:rPr>
        <w:t xml:space="preserve"> Hoivatien Tampereen</w:t>
      </w:r>
      <w:r w:rsidRPr="00F46171">
        <w:rPr>
          <w:color w:val="000000" w:themeColor="text1"/>
        </w:rPr>
        <w:t xml:space="preserve"> </w:t>
      </w:r>
      <w:r w:rsidR="009A2256">
        <w:rPr>
          <w:color w:val="000000" w:themeColor="text1"/>
        </w:rPr>
        <w:t>A</w:t>
      </w:r>
      <w:r w:rsidRPr="00F46171">
        <w:rPr>
          <w:color w:val="000000" w:themeColor="text1"/>
        </w:rPr>
        <w:t xml:space="preserve">vopalvelujen vastuuhenkilölle palveluesimies </w:t>
      </w:r>
      <w:r w:rsidR="009A2256">
        <w:rPr>
          <w:color w:val="000000" w:themeColor="text1"/>
        </w:rPr>
        <w:t xml:space="preserve">Nina Hämäläiselle  </w:t>
      </w:r>
      <w:hyperlink r:id="rId18" w:history="1">
        <w:r w:rsidR="009A2256" w:rsidRPr="003825C2">
          <w:rPr>
            <w:rStyle w:val="Hyperlinkki"/>
          </w:rPr>
          <w:t>nina.hamalainen@hoivatie.fi</w:t>
        </w:r>
      </w:hyperlink>
      <w:r w:rsidR="009A2256">
        <w:rPr>
          <w:color w:val="000000" w:themeColor="text1"/>
        </w:rPr>
        <w:t xml:space="preserve">  p</w:t>
      </w:r>
      <w:r w:rsidR="00F97541">
        <w:rPr>
          <w:color w:val="000000" w:themeColor="text1"/>
        </w:rPr>
        <w:t>.</w:t>
      </w:r>
      <w:r w:rsidRPr="00F46171">
        <w:rPr>
          <w:color w:val="000000" w:themeColor="text1"/>
        </w:rPr>
        <w:t>044 7341</w:t>
      </w:r>
      <w:r w:rsidR="009A2256">
        <w:rPr>
          <w:color w:val="000000" w:themeColor="text1"/>
        </w:rPr>
        <w:t>804.</w:t>
      </w:r>
      <w:r w:rsidRPr="00F46171">
        <w:rPr>
          <w:color w:val="000000" w:themeColor="text1"/>
        </w:rPr>
        <w:t xml:space="preserve"> </w:t>
      </w:r>
      <w:r w:rsidR="009A2256">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sidR="009A2256">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1A2894A9" w14:textId="57792B2B" w:rsidR="00A93BFF" w:rsidRDefault="00B82673" w:rsidP="00A93BFF">
      <w:pPr>
        <w:spacing w:line="360" w:lineRule="auto"/>
        <w:rPr>
          <w:color w:val="000000" w:themeColor="text1"/>
        </w:rPr>
      </w:pPr>
      <w:r w:rsidRPr="00F46171">
        <w:rPr>
          <w:color w:val="000000" w:themeColor="text1"/>
        </w:rPr>
        <w:t xml:space="preserve">Kanteluiden käsittelyä koskevat menettelytavat: Kantelu tulee yksikköön laillisuusvalvojan, esimerkiksi </w:t>
      </w:r>
      <w:r w:rsidR="000A0E53" w:rsidRPr="000A0E53">
        <w:rPr>
          <w:color w:val="000000" w:themeColor="text1"/>
        </w:rPr>
        <w:t xml:space="preserve">Lupa- ja valvontaviraston </w:t>
      </w:r>
      <w:r w:rsidRPr="00F46171">
        <w:rPr>
          <w:color w:val="000000" w:themeColor="text1"/>
        </w:rPr>
        <w:t>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bookmarkEnd w:id="86"/>
    </w:p>
    <w:p w14:paraId="7EBB3A62" w14:textId="77777777" w:rsidR="004C5FC9" w:rsidRDefault="004C5FC9" w:rsidP="00A93BFF">
      <w:pPr>
        <w:spacing w:line="360" w:lineRule="auto"/>
        <w:rPr>
          <w:color w:val="000000" w:themeColor="text1"/>
        </w:rPr>
      </w:pPr>
    </w:p>
    <w:p w14:paraId="1065D4D4" w14:textId="77777777" w:rsidR="004C5FC9" w:rsidRDefault="004C5FC9" w:rsidP="00A93BFF">
      <w:pPr>
        <w:spacing w:line="360" w:lineRule="auto"/>
        <w:rPr>
          <w:color w:val="000000" w:themeColor="text1"/>
        </w:rPr>
      </w:pPr>
    </w:p>
    <w:p w14:paraId="4EA2B308" w14:textId="77777777" w:rsidR="004C5FC9" w:rsidRDefault="004C5FC9" w:rsidP="00A93BFF">
      <w:pPr>
        <w:spacing w:line="360" w:lineRule="auto"/>
        <w:rPr>
          <w:color w:val="000000" w:themeColor="text1"/>
        </w:rPr>
      </w:pPr>
    </w:p>
    <w:p w14:paraId="6C142D86" w14:textId="77777777" w:rsidR="004C5FC9" w:rsidRDefault="004C5FC9" w:rsidP="00A93BFF">
      <w:pPr>
        <w:spacing w:line="360" w:lineRule="auto"/>
        <w:rPr>
          <w:color w:val="000000" w:themeColor="text1"/>
        </w:rPr>
      </w:pPr>
    </w:p>
    <w:p w14:paraId="3232D4BF" w14:textId="77777777" w:rsidR="004C5FC9" w:rsidRDefault="004C5FC9" w:rsidP="00A93BFF">
      <w:pPr>
        <w:spacing w:line="360" w:lineRule="auto"/>
        <w:rPr>
          <w:rStyle w:val="Hyperlinkki"/>
          <w:color w:val="000000" w:themeColor="text1"/>
          <w:u w:val="none"/>
        </w:rPr>
      </w:pPr>
    </w:p>
    <w:p w14:paraId="02666520" w14:textId="413BD44D" w:rsidR="008C0AD2" w:rsidRPr="00A93BFF" w:rsidRDefault="004B2593" w:rsidP="00A93BFF">
      <w:pPr>
        <w:spacing w:line="360" w:lineRule="auto"/>
        <w:rPr>
          <w:color w:val="000000" w:themeColor="text1"/>
        </w:rPr>
      </w:pPr>
      <w:r>
        <w:t xml:space="preserve">Avopalveluiden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7635CC" w:rsidR="006C6444" w:rsidRDefault="006A1048" w:rsidP="006C6444">
            <w:r>
              <w:t>Puutteellinen dokumentointi</w:t>
            </w:r>
          </w:p>
        </w:tc>
        <w:tc>
          <w:tcPr>
            <w:tcW w:w="3209" w:type="dxa"/>
          </w:tcPr>
          <w:p w14:paraId="57A0B51B" w14:textId="7DF0E055" w:rsidR="006C6444" w:rsidRDefault="006A1048" w:rsidP="006C6444">
            <w:r>
              <w:t>Työntekijät suorittavat koulutuksen; Hyvän kirjaamisen käytänteet, keskustellaan tiimeissä</w:t>
            </w:r>
            <w:r w:rsidR="00A93BFF">
              <w:t>.</w:t>
            </w:r>
          </w:p>
        </w:tc>
        <w:tc>
          <w:tcPr>
            <w:tcW w:w="3210" w:type="dxa"/>
          </w:tcPr>
          <w:p w14:paraId="4B50B4A9" w14:textId="2EBAE36F" w:rsidR="006C6444" w:rsidRDefault="006A1048" w:rsidP="006C6444">
            <w:r>
              <w:t>tiimivastaava ja palveluesimies</w:t>
            </w:r>
          </w:p>
        </w:tc>
      </w:tr>
      <w:tr w:rsidR="006C6444" w14:paraId="1EEF0431" w14:textId="77777777" w:rsidTr="006C6444">
        <w:tc>
          <w:tcPr>
            <w:tcW w:w="3209" w:type="dxa"/>
          </w:tcPr>
          <w:p w14:paraId="24794CC4" w14:textId="63381130" w:rsidR="006C6444" w:rsidRDefault="006A1048" w:rsidP="006C6444">
            <w:r>
              <w:t>Asiakkaan puutteelliset tiedot oikeuksistaan</w:t>
            </w:r>
          </w:p>
        </w:tc>
        <w:tc>
          <w:tcPr>
            <w:tcW w:w="3209" w:type="dxa"/>
          </w:tcPr>
          <w:p w14:paraId="5C82C2C2" w14:textId="3E215448" w:rsidR="006C6444" w:rsidRDefault="006A1048" w:rsidP="006C6444">
            <w:r w:rsidRPr="003436C8">
              <w:t>Selkeä informointi asiakkuuden alussa, kirjalliset ohjeet, säännölliset keskustelut</w:t>
            </w:r>
            <w:r w:rsidR="00A93BFF">
              <w:t>.</w:t>
            </w:r>
          </w:p>
        </w:tc>
        <w:tc>
          <w:tcPr>
            <w:tcW w:w="3210" w:type="dxa"/>
          </w:tcPr>
          <w:p w14:paraId="1F76783A" w14:textId="5C6AB351" w:rsidR="006C6444" w:rsidRDefault="006A1048" w:rsidP="006C6444">
            <w:r>
              <w:t>palveluesimies, tiimivastaava ja omaohjaajat</w:t>
            </w:r>
          </w:p>
        </w:tc>
      </w:tr>
      <w:tr w:rsidR="006C6444" w14:paraId="24A2A0A2" w14:textId="77777777" w:rsidTr="006C6444">
        <w:tc>
          <w:tcPr>
            <w:tcW w:w="3209" w:type="dxa"/>
          </w:tcPr>
          <w:p w14:paraId="52808B57" w14:textId="14FC4F77" w:rsidR="006C6444" w:rsidRDefault="006A1048" w:rsidP="006C6444">
            <w:r>
              <w:t>Asiakkaan epäasiallinen kohtelu</w:t>
            </w:r>
          </w:p>
        </w:tc>
        <w:tc>
          <w:tcPr>
            <w:tcW w:w="3209" w:type="dxa"/>
          </w:tcPr>
          <w:p w14:paraId="286E63A5" w14:textId="7656C46F" w:rsidR="006C6444" w:rsidRDefault="006A1048" w:rsidP="006C6444">
            <w:r w:rsidRPr="003436C8">
              <w:t>Henkilöstön ammattietiikan vahvistaminen, avoin keskustelukulttuuri, matala kynnys puuttua</w:t>
            </w:r>
          </w:p>
        </w:tc>
        <w:tc>
          <w:tcPr>
            <w:tcW w:w="3210" w:type="dxa"/>
          </w:tcPr>
          <w:p w14:paraId="2DF17F05" w14:textId="09042D6C" w:rsidR="006C6444" w:rsidRDefault="006A1048" w:rsidP="006C6444">
            <w:r>
              <w:t xml:space="preserve">palveluesimies </w:t>
            </w:r>
          </w:p>
        </w:tc>
      </w:tr>
    </w:tbl>
    <w:p w14:paraId="4CDA5610" w14:textId="77777777" w:rsidR="00A93BFF" w:rsidRDefault="00A93BFF" w:rsidP="006C6444"/>
    <w:p w14:paraId="395FE8EB" w14:textId="77777777"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t>Toiminnan kehittäminen, omavalvonnan toteutumisen seuranta ja raportointi</w:t>
      </w:r>
      <w:bookmarkEnd w:id="87"/>
      <w:bookmarkEnd w:id="88"/>
    </w:p>
    <w:p w14:paraId="0E955617" w14:textId="77777777" w:rsidR="008C0AD2"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88956189"/>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2CEA15BC" w14:textId="77777777" w:rsidR="005B4B01" w:rsidRDefault="005B4B01" w:rsidP="00693EEC">
      <w:pPr>
        <w:spacing w:line="360" w:lineRule="auto"/>
      </w:pPr>
      <w:bookmarkStart w:id="99" w:name="_Hlk19961411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B50A590" w14:textId="0C564783" w:rsidR="005B4B01" w:rsidRDefault="005B4B01" w:rsidP="00693EEC">
      <w:pPr>
        <w:spacing w:line="360" w:lineRule="auto"/>
      </w:pPr>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F97541">
        <w:t xml:space="preserve"> </w:t>
      </w:r>
      <w:r w:rsidR="00F97541" w:rsidRPr="00F97541">
        <w:t xml:space="preserve">Epäkohdaksi lasketaan muun muassa asiakasturvallisuuden vaarantuminen, epäasiallinen kohtelu, kaltoinkohtelu tai toimintatavat, jotka voivat vahingoittaa asiakasta. </w:t>
      </w:r>
      <w:r>
        <w:t xml:space="preserve">Henkilöstölle tiedotetaan ilmoitusvelvollisuuksista ja - oikeuksista sekä niiden käytöstä perehdytyksessä ja viikkotiimeissä. Ilmoitukset tehdään IMS-raporttipohjan avulla. Muita lakisääteisiä ilmoitusvelvollisuuksia koskevia menettelyohjeita Hoivatiellä ovat: </w:t>
      </w:r>
    </w:p>
    <w:p w14:paraId="17A6DF13" w14:textId="38FEA7A6" w:rsidR="005B4B01" w:rsidRPr="0095010B" w:rsidRDefault="005B4B01" w:rsidP="00693EEC">
      <w:pPr>
        <w:pStyle w:val="Luettelokappale"/>
        <w:numPr>
          <w:ilvl w:val="0"/>
          <w:numId w:val="53"/>
        </w:numPr>
        <w:spacing w:line="360" w:lineRule="auto"/>
        <w:rPr>
          <w:color w:val="FF0000"/>
        </w:rPr>
      </w:pPr>
      <w:r>
        <w:lastRenderedPageBreak/>
        <w:t xml:space="preserve">EasyWhistle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77C8A926" w14:textId="3E544874" w:rsidR="005B4B01" w:rsidRPr="0095010B" w:rsidRDefault="005B4B01" w:rsidP="00693EEC">
      <w:pPr>
        <w:pStyle w:val="Luettelokappale"/>
        <w:numPr>
          <w:ilvl w:val="0"/>
          <w:numId w:val="53"/>
        </w:numPr>
        <w:spacing w:line="360" w:lineRule="auto"/>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680E216B" w14:textId="77777777" w:rsidR="005B4B01" w:rsidRPr="0070557B" w:rsidRDefault="005B4B01" w:rsidP="005B4B01">
      <w:pPr>
        <w:pStyle w:val="Luettelokappale"/>
        <w:numPr>
          <w:ilvl w:val="0"/>
          <w:numId w:val="53"/>
        </w:numPr>
        <w:rPr>
          <w:color w:val="FF0000"/>
        </w:rPr>
      </w:pPr>
      <w:r>
        <w:t xml:space="preserve">Aikuisasiakkaiden kohdalla huolitilanteessa tehdään sosiaalihuoltolain mukainen yhteydenotto palvelutarpeen arvioimiseksi yhteistyössä asiakkaan kanssa. </w:t>
      </w:r>
    </w:p>
    <w:p w14:paraId="12162D8A" w14:textId="77777777" w:rsidR="0070557B" w:rsidRDefault="0070557B" w:rsidP="0070557B">
      <w:pPr>
        <w:pStyle w:val="Luettelokappale"/>
      </w:pPr>
    </w:p>
    <w:p w14:paraId="0F9D6C3C" w14:textId="77777777" w:rsidR="0070557B" w:rsidRDefault="0070557B" w:rsidP="0070557B">
      <w:pPr>
        <w:pStyle w:val="Luettelokappale"/>
      </w:pPr>
    </w:p>
    <w:p w14:paraId="58C26A31" w14:textId="18BA6037" w:rsidR="00F97541" w:rsidRDefault="00F97541" w:rsidP="00904ED1">
      <w:pPr>
        <w:spacing w:line="360" w:lineRule="auto"/>
      </w:pPr>
      <w:r w:rsidRPr="00F97541">
        <w:t>Työntekijää ei saa rangaista tai kohdella epäedullisesti ilmoituksen takia. Työnantaja ei saa painostaa, uhkailla tai heikentää työoloja ilmoituksen takia. Ilmoittajalla on oikeus siihen, että asia käsitellään asianmukaisesti.</w:t>
      </w:r>
    </w:p>
    <w:p w14:paraId="4DE18470" w14:textId="351446A8" w:rsidR="0070557B" w:rsidRDefault="0070557B" w:rsidP="00904ED1">
      <w:pPr>
        <w:spacing w:line="360" w:lineRule="auto"/>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w:t>
      </w:r>
      <w:r w:rsidR="004C4C40">
        <w:t>palvelu</w:t>
      </w:r>
      <w:r w:rsidRPr="006F3835">
        <w:t xml:space="preserve">johtaja. Yksikön esihenkilö vastaa siitä, että työntekijät tuntevat ilmoitusvelvollisuuden ja osaavat tarvittaessa täyttää raporttilomakkeen.  </w:t>
      </w:r>
      <w:r w:rsidR="004C4C40">
        <w:t>Palvelu</w:t>
      </w:r>
      <w:r w:rsidRPr="006F3835">
        <w:t xml:space="preserve">johtaja saa saapuneesta ilmoituksesta sähköpostiviestin. </w:t>
      </w:r>
      <w:r w:rsidR="00F97541">
        <w:t>Palvelu</w:t>
      </w:r>
      <w:r w:rsidRPr="006F3835">
        <w:t xml:space="preserve">johtaja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r w:rsidR="000A0E53">
        <w:t>Palvelu</w:t>
      </w:r>
      <w:r w:rsidRPr="006F3835">
        <w:t xml:space="preserve">johtaja ilmoittaa </w:t>
      </w:r>
      <w:r w:rsidR="00F97541" w:rsidRPr="00F97541">
        <w:t>viivytyksettä hyvinvointialueen johtavalle sosiaaliviranomaiselle, mikäli epäkohtaa ei saada korjattua tai kyseessä on vakava asiakasturvallisuuden vaarantuminen.</w:t>
      </w:r>
      <w:r w:rsidR="00F97541">
        <w:t xml:space="preserve"> </w:t>
      </w:r>
      <w:r w:rsidR="000A0E53">
        <w:t>Palvelu</w:t>
      </w:r>
      <w:r w:rsidRPr="006F3835">
        <w:t>johtaja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Hoivatiellä on asiakkaille laaditut kirjalliset ohjeet muistutuksen tai kantelun tekemiseksi.  Jos työntekijä arvioi, että vastuuhenkilöt eivät puutu tilanteeseen tarvittavalla tavalla, hän ilmoittaa asiasta</w:t>
      </w:r>
      <w:r w:rsidR="000A0E53">
        <w:t xml:space="preserve"> </w:t>
      </w:r>
      <w:r w:rsidR="000A0E53" w:rsidRPr="000A0E53">
        <w:t>Lupa- ja valvontavirasto</w:t>
      </w:r>
      <w:r w:rsidR="000A0E53">
        <w:t>o</w:t>
      </w:r>
      <w:r w:rsidR="000A0E53" w:rsidRPr="000A0E53">
        <w:t>n</w:t>
      </w:r>
      <w:r w:rsidRPr="006F3835">
        <w:t xml:space="preserve">.  </w:t>
      </w:r>
    </w:p>
    <w:p w14:paraId="26AB7942" w14:textId="77777777" w:rsidR="00F97541" w:rsidRDefault="0070557B" w:rsidP="002023F2">
      <w:pPr>
        <w:spacing w:line="360" w:lineRule="auto"/>
      </w:pPr>
      <w:r>
        <w:t xml:space="preserve">Asiakkailla ja läheisillä on mahdollisuus tehdä vaara- ja haittatapahtumailmoitus esimerkiksi sähköpostilla yksikön vastuuhenkilölle tai whistleblowing-ilmoituskanavan kautta. He voivat tehdä </w:t>
      </w:r>
      <w:r>
        <w:lastRenderedPageBreak/>
        <w:t>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9"/>
    </w:p>
    <w:p w14:paraId="4B07D965" w14:textId="77777777" w:rsidR="00F97541" w:rsidRPr="00F97541" w:rsidRDefault="00F97541" w:rsidP="00F97541">
      <w:pPr>
        <w:spacing w:line="360" w:lineRule="auto"/>
        <w:rPr>
          <w:b/>
          <w:bCs/>
        </w:rPr>
      </w:pPr>
      <w:r w:rsidRPr="00F97541">
        <w:rPr>
          <w:b/>
          <w:bCs/>
        </w:rPr>
        <w:t>Ilmoitusvelvollisuusohje:</w:t>
      </w:r>
    </w:p>
    <w:p w14:paraId="072BCF96" w14:textId="77777777" w:rsidR="00F97541" w:rsidRPr="00F97541" w:rsidRDefault="00F97541" w:rsidP="00F97541">
      <w:pPr>
        <w:spacing w:line="360" w:lineRule="auto"/>
        <w:rPr>
          <w:b/>
          <w:bCs/>
        </w:rPr>
      </w:pPr>
      <w:r w:rsidRPr="00F97541">
        <w:t xml:space="preserve">-Havaitset epäkohdan&gt; </w:t>
      </w:r>
      <w:r w:rsidRPr="00F97541">
        <w:rPr>
          <w:b/>
          <w:bCs/>
        </w:rPr>
        <w:t>Ilmoita heti</w:t>
      </w:r>
    </w:p>
    <w:p w14:paraId="36C76371" w14:textId="77777777" w:rsidR="00F97541" w:rsidRPr="00F97541" w:rsidRDefault="00F97541" w:rsidP="00F97541">
      <w:pPr>
        <w:spacing w:line="360" w:lineRule="auto"/>
      </w:pPr>
      <w:r w:rsidRPr="00F97541">
        <w:t xml:space="preserve">-Ilmoita esihenkilölle&gt; </w:t>
      </w:r>
      <w:r w:rsidRPr="00F97541">
        <w:rPr>
          <w:b/>
          <w:bCs/>
        </w:rPr>
        <w:t>Jos ei korjaannut, vie eteenpäin</w:t>
      </w:r>
    </w:p>
    <w:p w14:paraId="1A3EB780" w14:textId="77777777" w:rsidR="00F97541" w:rsidRPr="00F97541" w:rsidRDefault="00F97541" w:rsidP="00F97541">
      <w:pPr>
        <w:spacing w:line="360" w:lineRule="auto"/>
        <w:rPr>
          <w:b/>
          <w:bCs/>
        </w:rPr>
      </w:pPr>
      <w:r w:rsidRPr="00F97541">
        <w:t xml:space="preserve">-Sinua ei saa rangaista&gt; </w:t>
      </w:r>
      <w:r w:rsidRPr="00F97541">
        <w:rPr>
          <w:b/>
          <w:bCs/>
        </w:rPr>
        <w:t>Ilmoittajansuoja</w:t>
      </w:r>
    </w:p>
    <w:p w14:paraId="0A5990C8" w14:textId="73126DFB" w:rsidR="0070557B" w:rsidRDefault="00F97541" w:rsidP="00F97541">
      <w:pPr>
        <w:spacing w:line="360" w:lineRule="auto"/>
      </w:pPr>
      <w:r w:rsidRPr="00F97541">
        <w:t xml:space="preserve">-Vastuuhenkilö korjaa&gt; </w:t>
      </w:r>
      <w:r w:rsidRPr="00F97541">
        <w:rPr>
          <w:b/>
          <w:bCs/>
        </w:rPr>
        <w:t>Tarvittaessa ilmoitus valvontaan</w:t>
      </w:r>
      <w:r w:rsidR="0070557B">
        <w:br w:type="page"/>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bookmarkStart w:id="105" w:name="_Hlk199614295"/>
      <w:r w:rsidRPr="00DF6AAC">
        <w:lastRenderedPageBreak/>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6" w:name="_Hlk192594227"/>
      <w:bookmarkEnd w:id="105"/>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4C5FC9">
      <w:pPr>
        <w:pStyle w:val="Luettelokappale"/>
        <w:spacing w:line="360" w:lineRule="auto"/>
        <w:ind w:left="0"/>
        <w:rPr>
          <w:b/>
          <w:bCs/>
        </w:rPr>
      </w:pPr>
    </w:p>
    <w:p w14:paraId="59D295E4" w14:textId="1B03E41B" w:rsidR="0022254F" w:rsidRPr="0022254F" w:rsidRDefault="0022254F" w:rsidP="004C5FC9">
      <w:pPr>
        <w:pStyle w:val="Luettelokappale"/>
        <w:spacing w:line="360" w:lineRule="auto"/>
        <w:ind w:left="0"/>
      </w:pPr>
      <w:bookmarkStart w:id="108" w:name="_Hlk199614500"/>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4C5FC9">
      <w:pPr>
        <w:pStyle w:val="Luettelokappale"/>
        <w:spacing w:line="360" w:lineRule="auto"/>
      </w:pPr>
    </w:p>
    <w:p w14:paraId="2013B852" w14:textId="48504379" w:rsidR="0022254F" w:rsidRPr="0022254F" w:rsidRDefault="0022254F" w:rsidP="004C5FC9">
      <w:pPr>
        <w:pStyle w:val="Luettelokappale"/>
        <w:spacing w:line="360" w:lineRule="auto"/>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w:t>
      </w:r>
      <w:r w:rsidR="00CD6147">
        <w:t xml:space="preserve"> tai</w:t>
      </w:r>
      <w:r w:rsidRPr="0022254F">
        <w:t xml:space="preserve"> vakavat lääkehoidon virheet. </w:t>
      </w:r>
    </w:p>
    <w:p w14:paraId="2F92E05B" w14:textId="77777777" w:rsidR="0022254F" w:rsidRPr="0022254F" w:rsidRDefault="0022254F" w:rsidP="004C5FC9">
      <w:pPr>
        <w:pStyle w:val="Luettelokappale"/>
        <w:spacing w:line="360" w:lineRule="auto"/>
      </w:pPr>
    </w:p>
    <w:p w14:paraId="30B5D03C" w14:textId="15070414" w:rsidR="0022254F" w:rsidRPr="0022254F" w:rsidRDefault="0022254F" w:rsidP="004C5FC9">
      <w:pPr>
        <w:pStyle w:val="Luettelokappale"/>
        <w:spacing w:line="360"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4C5FC9">
      <w:pPr>
        <w:pStyle w:val="Luettelokappale"/>
        <w:spacing w:line="360" w:lineRule="auto"/>
      </w:pPr>
    </w:p>
    <w:p w14:paraId="59D2E3F0" w14:textId="77777777" w:rsidR="0022254F" w:rsidRPr="0022254F" w:rsidRDefault="0022254F" w:rsidP="004C5FC9">
      <w:pPr>
        <w:pStyle w:val="Luettelokappale"/>
        <w:spacing w:line="360"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9" w:name="_Hlk192593381"/>
      <w:bookmarkEnd w:id="106"/>
      <w:bookmarkEnd w:id="107"/>
      <w:bookmarkEnd w:id="108"/>
    </w:p>
    <w:p w14:paraId="443F179C" w14:textId="2FA870E1" w:rsidR="00CA7967" w:rsidRPr="00CA7967" w:rsidRDefault="00D758B7" w:rsidP="00CA7967">
      <w:pPr>
        <w:pStyle w:val="Luettelokappale"/>
        <w:ind w:left="0"/>
        <w:rPr>
          <w:b/>
          <w:bCs/>
        </w:rPr>
      </w:pPr>
      <w:bookmarkStart w:id="110"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48057AA" w:rsidR="00CA7967" w:rsidRPr="00CA7967" w:rsidRDefault="00CA7967" w:rsidP="004C5FC9">
      <w:pPr>
        <w:pStyle w:val="Luettelokappale"/>
        <w:spacing w:line="360" w:lineRule="auto"/>
        <w:ind w:left="0"/>
      </w:pPr>
      <w:bookmarkStart w:id="111" w:name="_Hlk199614623"/>
      <w:r w:rsidRPr="00CA7967">
        <w:t xml:space="preserve">Jos asiakkaan henki tai terveys on välittömässä vaarassa, tilanteen havainnut työntekijä </w:t>
      </w:r>
      <w:r w:rsidR="00CD6147">
        <w:t>soittaa hätänumeroon</w:t>
      </w:r>
      <w:r w:rsidRPr="00CA7967">
        <w:t xml:space="preserve"> 112 ja antaa tarvittavan ensiavun. Lievemmässä vaaratilanteessa hän varmistaa asiakkaalle tarkoituksenmukaisen avun, esimerkiksi lääkärikäynnin. </w:t>
      </w:r>
    </w:p>
    <w:p w14:paraId="034915B6" w14:textId="77777777" w:rsidR="00CA7967" w:rsidRPr="00CA7967" w:rsidRDefault="00CA7967" w:rsidP="004C5FC9">
      <w:pPr>
        <w:pStyle w:val="Luettelokappale"/>
        <w:spacing w:line="360" w:lineRule="auto"/>
      </w:pPr>
    </w:p>
    <w:p w14:paraId="25D28A7C" w14:textId="50D3D7EE" w:rsidR="00CA7967" w:rsidRPr="00CA7967" w:rsidRDefault="00CD6147" w:rsidP="004C5FC9">
      <w:pPr>
        <w:pStyle w:val="Luettelokappale"/>
        <w:spacing w:line="360" w:lineRule="auto"/>
        <w:ind w:left="0"/>
      </w:pPr>
      <w:r>
        <w:t xml:space="preserve">Työntekijät varmistavat, onko mahdollisesti muita asiakkaita tai työntekijöitä vaarassa. </w:t>
      </w:r>
      <w:r w:rsidR="00CA7967"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00CA7967" w:rsidRPr="00CA7967">
        <w:t>ilmoittaa välittömästi</w:t>
      </w:r>
      <w:r>
        <w:t xml:space="preserve"> ja tarvittaessa tilanteesta</w:t>
      </w:r>
      <w:r w:rsidR="00CA7967" w:rsidRPr="00CA7967">
        <w:t xml:space="preserve"> asiakkaan läheisille</w:t>
      </w:r>
      <w:r>
        <w:t xml:space="preserve">. </w:t>
      </w:r>
      <w:r w:rsidR="00CA7967" w:rsidRPr="00CA7967">
        <w:t xml:space="preserve">Työntekijät varmistavat, että dokumentoidaan asiakastietojärjestelmään viivytyksettä, sillä muistikuvat tapahtumasta häviävät nopeasti. </w:t>
      </w:r>
    </w:p>
    <w:p w14:paraId="191786B3" w14:textId="77777777" w:rsidR="00CA7967" w:rsidRPr="00CA7967" w:rsidRDefault="00CA7967" w:rsidP="004C5FC9">
      <w:pPr>
        <w:pStyle w:val="Luettelokappale"/>
        <w:spacing w:line="360" w:lineRule="auto"/>
      </w:pPr>
    </w:p>
    <w:p w14:paraId="36974EBB" w14:textId="2E7C48DF" w:rsidR="00CA7967" w:rsidRPr="00CA7967" w:rsidRDefault="00CA7967" w:rsidP="004C5FC9">
      <w:pPr>
        <w:pStyle w:val="Luettelokappale"/>
        <w:spacing w:line="360" w:lineRule="auto"/>
        <w:ind w:left="0"/>
      </w:pPr>
      <w:r w:rsidRPr="00CA7967">
        <w:lastRenderedPageBreak/>
        <w:t>Palvelujohtaja ilmoittaa asiakasta koskevan vakavan vaaratapahtuman toimitusjohtajalle, tilaajalle sekä</w:t>
      </w:r>
      <w:r w:rsidR="000A0E53">
        <w:t xml:space="preserve"> </w:t>
      </w:r>
      <w:r w:rsidR="000A0E53" w:rsidRPr="000A0E53">
        <w:t>Lupa- ja valvontavirasto</w:t>
      </w:r>
      <w:r w:rsidR="000A0E53">
        <w:t>on</w:t>
      </w:r>
      <w:r w:rsidR="00D758B7">
        <w:t xml:space="preserve">. Vastuusairaanhoitaja ilmoittaa tarvittaessa </w:t>
      </w:r>
      <w:r w:rsidRPr="00CA7967">
        <w:t xml:space="preserve">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4C5FC9">
      <w:pPr>
        <w:pStyle w:val="Luettelokappale"/>
        <w:spacing w:line="360" w:lineRule="auto"/>
      </w:pPr>
    </w:p>
    <w:p w14:paraId="49D3C8E4" w14:textId="77777777" w:rsidR="00CA7967" w:rsidRPr="00CA7967" w:rsidRDefault="00CA7967" w:rsidP="004C5FC9">
      <w:pPr>
        <w:pStyle w:val="Luettelokappale"/>
        <w:spacing w:line="360"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4C5FC9">
      <w:pPr>
        <w:pStyle w:val="Luettelokappale"/>
        <w:spacing w:line="360" w:lineRule="auto"/>
      </w:pPr>
    </w:p>
    <w:p w14:paraId="006C862B" w14:textId="77777777" w:rsidR="00CA7967" w:rsidRPr="00CA7967" w:rsidRDefault="00CA7967" w:rsidP="004C5FC9">
      <w:pPr>
        <w:pStyle w:val="Luettelokappale"/>
        <w:spacing w:line="360"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4C5FC9">
      <w:pPr>
        <w:pStyle w:val="Luettelokappale"/>
        <w:spacing w:line="360" w:lineRule="auto"/>
      </w:pPr>
    </w:p>
    <w:p w14:paraId="34A3AEE8" w14:textId="6ED52951" w:rsidR="00CA7967" w:rsidRPr="00CA7967" w:rsidRDefault="00CA7967" w:rsidP="004C5FC9">
      <w:pPr>
        <w:pStyle w:val="Luettelokappale"/>
        <w:spacing w:line="360"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4C5FC9">
      <w:pPr>
        <w:pStyle w:val="Luettelokappale"/>
        <w:spacing w:line="360" w:lineRule="auto"/>
      </w:pPr>
    </w:p>
    <w:p w14:paraId="08029B03" w14:textId="77777777" w:rsidR="00CA7967" w:rsidRPr="00CA7967" w:rsidRDefault="00CA7967" w:rsidP="004C5FC9">
      <w:pPr>
        <w:pStyle w:val="Luettelokappale"/>
        <w:spacing w:line="360" w:lineRule="auto"/>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4C5FC9">
      <w:pPr>
        <w:pStyle w:val="Luettelokappale"/>
        <w:spacing w:line="360" w:lineRule="auto"/>
      </w:pPr>
    </w:p>
    <w:p w14:paraId="2EA256CA" w14:textId="1D453876" w:rsidR="00D758B7" w:rsidRPr="00610787" w:rsidRDefault="00CA7967" w:rsidP="004C5FC9">
      <w:pPr>
        <w:pStyle w:val="Luettelokappale"/>
        <w:spacing w:line="360" w:lineRule="auto"/>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9"/>
      <w:bookmarkEnd w:id="110"/>
    </w:p>
    <w:p w14:paraId="522939E2" w14:textId="459A4A90" w:rsidR="00D758B7" w:rsidRPr="00D758B7" w:rsidRDefault="00D758B7" w:rsidP="004C5FC9">
      <w:pPr>
        <w:spacing w:line="360" w:lineRule="auto"/>
        <w:rPr>
          <w:rFonts w:cs="Arial"/>
          <w:b/>
          <w:bCs/>
        </w:rPr>
      </w:pPr>
      <w:bookmarkStart w:id="112" w:name="_Hlk195464502"/>
      <w:bookmarkEnd w:id="111"/>
      <w:r>
        <w:rPr>
          <w:rFonts w:cs="Arial"/>
          <w:b/>
          <w:bCs/>
        </w:rPr>
        <w:t>Tutkintatilanteessa varmistetaan henkilöstön tuki ja syyllistämätön kulttuuri</w:t>
      </w:r>
    </w:p>
    <w:p w14:paraId="190931AB" w14:textId="66ED198A" w:rsidR="00D758B7" w:rsidRPr="00D758B7" w:rsidRDefault="00D758B7" w:rsidP="004C5FC9">
      <w:pPr>
        <w:spacing w:line="360" w:lineRule="auto"/>
        <w:rPr>
          <w:rFonts w:cs="Arial"/>
        </w:rPr>
      </w:pPr>
      <w:bookmarkStart w:id="113" w:name="_Hlk199614667"/>
      <w:r w:rsidRPr="00D758B7">
        <w:rPr>
          <w:rFonts w:cs="Arial"/>
        </w:rPr>
        <w:t>V</w:t>
      </w:r>
      <w:r>
        <w:rPr>
          <w:rFonts w:cs="Arial"/>
        </w:rPr>
        <w:t>akavan v</w:t>
      </w:r>
      <w:r w:rsidRPr="00D758B7">
        <w:rPr>
          <w:rFonts w:cs="Arial"/>
        </w:rPr>
        <w:t xml:space="preserve">aaratilanteen tutkinnasta vastaava esihenkilö varmistaa, että selvitys toteutetaan johdonmukaisesti, ilman ennakko-oletuksia tutkinnan laadun varmistamiseksi. Hän varmistaa, että </w:t>
      </w:r>
      <w:r w:rsidRPr="00D758B7">
        <w:rPr>
          <w:rFonts w:cs="Arial"/>
        </w:rPr>
        <w:lastRenderedPageBreak/>
        <w:t>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4F07D8F" w14:textId="54305B24" w:rsidR="0011394B" w:rsidRPr="0011394B" w:rsidRDefault="0011394B" w:rsidP="004C5FC9">
      <w:pPr>
        <w:spacing w:line="360" w:lineRule="auto"/>
        <w:rPr>
          <w:b/>
          <w:bCs/>
        </w:rPr>
      </w:pPr>
      <w:bookmarkStart w:id="114" w:name="_Hlk195464940"/>
      <w:bookmarkEnd w:id="112"/>
      <w:bookmarkEnd w:id="113"/>
      <w:r>
        <w:rPr>
          <w:b/>
          <w:bCs/>
        </w:rPr>
        <w:t>Vakavan vaaratapahtuman tutkinnassa saadun tiedon hyödyntäminen</w:t>
      </w:r>
    </w:p>
    <w:p w14:paraId="744A0C9F" w14:textId="4F97D4ED" w:rsidR="0011394B" w:rsidRDefault="0011394B" w:rsidP="004C5FC9">
      <w:pPr>
        <w:spacing w:line="360" w:lineRule="auto"/>
      </w:pPr>
      <w:bookmarkStart w:id="115" w:name="_Hlk199614714"/>
      <w:r>
        <w:t>Vaaratapahtumien ja vakavien vaaratapahtumien käsittely on osa</w:t>
      </w:r>
      <w:r w:rsidR="00610787">
        <w:t xml:space="preserve"> Vuoreksen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4C5FC9">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4"/>
    <w:p w14:paraId="507A7545" w14:textId="04AAFCD1" w:rsidR="008C0AD2" w:rsidRPr="0011394B" w:rsidRDefault="0011394B" w:rsidP="004C5FC9">
      <w:pPr>
        <w:spacing w:line="360" w:lineRule="auto"/>
      </w:pPr>
      <w:r w:rsidRPr="0011394B">
        <w:t xml:space="preserve">Lähde: </w:t>
      </w:r>
      <w:hyperlink r:id="rId19">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6" w:name="_Toc188357442"/>
      <w:bookmarkStart w:id="117" w:name="_Toc175740444"/>
      <w:bookmarkStart w:id="118" w:name="_Toc175741907"/>
      <w:bookmarkStart w:id="119" w:name="_Toc175741971"/>
      <w:bookmarkStart w:id="120" w:name="_Toc188956191"/>
      <w:bookmarkEnd w:id="115"/>
      <w:r w:rsidRPr="00DF6AAC">
        <w:rPr>
          <w:rStyle w:val="Otsikko3Char"/>
          <w:b/>
          <w:szCs w:val="26"/>
        </w:rPr>
        <w:t>Palautetiedon huomioiminen kehittämisessä</w:t>
      </w:r>
      <w:bookmarkEnd w:id="116"/>
      <w:bookmarkEnd w:id="117"/>
      <w:bookmarkEnd w:id="118"/>
      <w:bookmarkEnd w:id="119"/>
      <w:bookmarkEnd w:id="120"/>
    </w:p>
    <w:p w14:paraId="62DE785C" w14:textId="0388EED9" w:rsidR="0030766D" w:rsidRDefault="0030766D" w:rsidP="004C5FC9">
      <w:pPr>
        <w:spacing w:line="360" w:lineRule="auto"/>
      </w:pPr>
      <w:bookmarkStart w:id="121" w:name="_Hlk199614754"/>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0BBC49E0" w14:textId="77777777" w:rsidR="0030766D" w:rsidRDefault="0030766D" w:rsidP="004C5FC9">
      <w:pPr>
        <w:spacing w:line="360" w:lineRule="auto"/>
      </w:pPr>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16AD1CB" w14:textId="60EF6C6F" w:rsidR="0030766D" w:rsidRDefault="004C5FC9" w:rsidP="004C5FC9">
      <w:pPr>
        <w:spacing w:line="360" w:lineRule="auto"/>
      </w:pPr>
      <w:r>
        <w:lastRenderedPageBreak/>
        <w:t>Avopalveluiden</w:t>
      </w:r>
      <w:r w:rsidR="0030766D">
        <w:t xml:space="preserve">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B63F3CD" w14:textId="6D42EFEC" w:rsidR="0030766D" w:rsidRDefault="0030766D" w:rsidP="004C5FC9">
      <w:pPr>
        <w:spacing w:line="360" w:lineRule="auto"/>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11526827" w:rsidR="008C0AD2" w:rsidRPr="00DF6AAC" w:rsidRDefault="008C0AD2" w:rsidP="00DF6AAC">
      <w:pPr>
        <w:pStyle w:val="Otsikko2"/>
      </w:pPr>
      <w:bookmarkStart w:id="122" w:name="_Toc188357443"/>
      <w:bookmarkStart w:id="123" w:name="_Toc188956192"/>
      <w:bookmarkStart w:id="124" w:name="_Toc175740445"/>
      <w:bookmarkStart w:id="125" w:name="_Toc175741908"/>
      <w:bookmarkStart w:id="126" w:name="_Toc175741972"/>
      <w:bookmarkEnd w:id="121"/>
      <w:r w:rsidRPr="00DF6AAC">
        <w:t>Omavalvon</w:t>
      </w:r>
      <w:bookmarkStart w:id="127" w:name="_Toc175740446"/>
      <w:bookmarkStart w:id="128" w:name="_Toc175741909"/>
      <w:bookmarkStart w:id="129" w:name="_Toc175741973"/>
      <w:r w:rsidRPr="00DF6AAC">
        <w:t xml:space="preserve">nan toteutumisen </w:t>
      </w:r>
      <w:bookmarkEnd w:id="127"/>
      <w:bookmarkEnd w:id="128"/>
      <w:bookmarkEnd w:id="129"/>
      <w:r w:rsidRPr="00DF6AAC">
        <w:t>seurantaraportti</w:t>
      </w:r>
      <w:bookmarkEnd w:id="122"/>
      <w:bookmarkEnd w:id="123"/>
      <w:r w:rsidRPr="00DF6AAC">
        <w:t xml:space="preserve"> </w:t>
      </w:r>
    </w:p>
    <w:p w14:paraId="2C9C66BC" w14:textId="2729155B" w:rsidR="008C0AD2" w:rsidRPr="00986836" w:rsidRDefault="00986836" w:rsidP="004C5FC9">
      <w:pPr>
        <w:spacing w:line="360" w:lineRule="auto"/>
      </w:pPr>
      <w:bookmarkStart w:id="130" w:name="_Hlk199614840"/>
      <w:r>
        <w:t xml:space="preserve">Omavalvonnan lähtökohtia ovat </w:t>
      </w:r>
      <w:r w:rsidR="007940FD">
        <w:t>s</w:t>
      </w:r>
      <w:r>
        <w:t xml:space="preserve">euranta ja ennakointi. </w:t>
      </w:r>
      <w:r w:rsidR="008C0AD2" w:rsidRPr="00986836">
        <w:t>Saamme tietoa</w:t>
      </w:r>
      <w:r w:rsidR="0030766D">
        <w:t xml:space="preserve"> Vuoreksen yhteisöllisen asumisen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30766D">
        <w:t xml:space="preserve"> Palveluesimies</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2AC9B3D7" w:rsidR="00D33772" w:rsidRDefault="0030766D" w:rsidP="004C5FC9">
      <w:pPr>
        <w:spacing w:line="360" w:lineRule="auto"/>
      </w:pPr>
      <w:r w:rsidRPr="0030766D">
        <w:t>Palveluesimies</w:t>
      </w:r>
      <w:r w:rsidR="008C0AD2" w:rsidRPr="0030766D">
        <w:t xml:space="preserve">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Default="008C0AD2" w:rsidP="004C5FC9">
      <w:pPr>
        <w:spacing w:line="360" w:lineRule="auto"/>
      </w:pPr>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bookmarkEnd w:id="130"/>
    <w:p w14:paraId="5185EA7A" w14:textId="286F01CB" w:rsidR="008C0AD2" w:rsidRPr="00986836" w:rsidRDefault="008C0AD2" w:rsidP="004C5FC9">
      <w:pPr>
        <w:spacing w:line="360" w:lineRule="auto"/>
      </w:pPr>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24"/>
    <w:bookmarkEnd w:id="125"/>
    <w:bookmarkEnd w:id="126"/>
    <w:p w14:paraId="3AA9142E" w14:textId="2B2271FA" w:rsidR="001F1086" w:rsidRDefault="001F1086">
      <w:pPr>
        <w:jc w:val="left"/>
        <w:rPr>
          <w:rFonts w:eastAsia="Arial" w:cs="Arial"/>
          <w:sz w:val="24"/>
          <w:szCs w:val="24"/>
        </w:rPr>
      </w:pPr>
    </w:p>
    <w:p w14:paraId="3DF12990" w14:textId="77777777" w:rsidR="005A5589" w:rsidRDefault="005A5589" w:rsidP="001A3280">
      <w:pPr>
        <w:rPr>
          <w:i/>
          <w:iCs/>
          <w:color w:val="FF0000"/>
          <w:highlight w:val="yellow"/>
        </w:rPr>
      </w:pPr>
      <w:bookmarkStart w:id="131" w:name="_Toc188357444"/>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4E2772" w:rsidRPr="00726A10" w14:paraId="554B3489" w14:textId="77777777" w:rsidTr="00510416">
        <w:trPr>
          <w:trHeight w:val="132"/>
        </w:trPr>
        <w:tc>
          <w:tcPr>
            <w:tcW w:w="10773" w:type="dxa"/>
            <w:gridSpan w:val="5"/>
          </w:tcPr>
          <w:p w14:paraId="396B2B4C" w14:textId="4FE14063" w:rsidR="004E2772" w:rsidRDefault="004E2772" w:rsidP="00510416">
            <w:pPr>
              <w:jc w:val="left"/>
              <w:rPr>
                <w:rFonts w:cs="Arial"/>
                <w:b/>
                <w:bCs/>
                <w:i/>
                <w:iCs/>
              </w:rPr>
            </w:pPr>
            <w:r w:rsidRPr="00D60675">
              <w:rPr>
                <w:rFonts w:cs="Arial"/>
                <w:b/>
                <w:bCs/>
              </w:rPr>
              <w:t>Seurantajakso</w:t>
            </w:r>
            <w:r>
              <w:rPr>
                <w:rFonts w:cs="Arial"/>
                <w:b/>
                <w:bCs/>
              </w:rPr>
              <w:t>: tammi-huhtikuu 2026</w:t>
            </w:r>
          </w:p>
          <w:p w14:paraId="5F68DF4B" w14:textId="77777777" w:rsidR="004E2772" w:rsidRPr="00D33772" w:rsidRDefault="004E2772" w:rsidP="00510416">
            <w:pPr>
              <w:jc w:val="left"/>
              <w:rPr>
                <w:rFonts w:cs="Arial"/>
                <w:b/>
                <w:bCs/>
              </w:rPr>
            </w:pPr>
          </w:p>
        </w:tc>
      </w:tr>
      <w:tr w:rsidR="004E2772" w:rsidRPr="00726A10" w14:paraId="52656AFE" w14:textId="77777777" w:rsidTr="00510416">
        <w:trPr>
          <w:trHeight w:val="132"/>
        </w:trPr>
        <w:tc>
          <w:tcPr>
            <w:tcW w:w="3853" w:type="dxa"/>
            <w:shd w:val="clear" w:color="auto" w:fill="FFFF99"/>
          </w:tcPr>
          <w:p w14:paraId="412B4203" w14:textId="77777777" w:rsidR="004E2772" w:rsidRPr="00E36113" w:rsidRDefault="004E2772" w:rsidP="00510416">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3390498D" w14:textId="77777777" w:rsidR="004E2772" w:rsidRPr="00E36113" w:rsidRDefault="004E2772" w:rsidP="00510416">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4162859B" w14:textId="77777777" w:rsidR="004E2772" w:rsidRPr="00E36113" w:rsidRDefault="004E2772" w:rsidP="00510416">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7BAC6DE9" w14:textId="77777777" w:rsidR="004E2772" w:rsidRPr="00E36113" w:rsidRDefault="004E2772" w:rsidP="00510416">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21018559" w14:textId="77777777" w:rsidR="004E2772" w:rsidRPr="00E36113" w:rsidRDefault="004E2772" w:rsidP="00510416">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4E2772" w:rsidRPr="00726A10" w14:paraId="3549B29D" w14:textId="77777777" w:rsidTr="00510416">
        <w:tc>
          <w:tcPr>
            <w:tcW w:w="3853" w:type="dxa"/>
          </w:tcPr>
          <w:p w14:paraId="17C66CF0" w14:textId="77777777" w:rsidR="004E2772" w:rsidRDefault="004E2772" w:rsidP="00510416">
            <w:pPr>
              <w:jc w:val="left"/>
              <w:rPr>
                <w:rFonts w:cs="Arial"/>
              </w:rPr>
            </w:pPr>
            <w:r w:rsidRPr="006C4BF6">
              <w:rPr>
                <w:rFonts w:cs="Arial"/>
              </w:rPr>
              <w:t>Poikkeamat</w:t>
            </w:r>
          </w:p>
          <w:p w14:paraId="324E04C9" w14:textId="02BB956D" w:rsidR="004E2772" w:rsidRPr="006C4BF6" w:rsidRDefault="004E2772" w:rsidP="00510416">
            <w:pPr>
              <w:jc w:val="left"/>
              <w:rPr>
                <w:rFonts w:cs="Arial"/>
                <w:i/>
                <w:iCs/>
              </w:rPr>
            </w:pPr>
          </w:p>
        </w:tc>
        <w:tc>
          <w:tcPr>
            <w:tcW w:w="2649" w:type="dxa"/>
          </w:tcPr>
          <w:p w14:paraId="761A6570" w14:textId="0D757BAB" w:rsidR="004E2772" w:rsidRPr="00726A10" w:rsidRDefault="004E2772" w:rsidP="00510416">
            <w:pPr>
              <w:pStyle w:val="Kuvaotsikko"/>
              <w:keepNext/>
              <w:rPr>
                <w:rFonts w:cs="Arial"/>
                <w:i w:val="0"/>
                <w:iCs w:val="0"/>
                <w:color w:val="auto"/>
                <w:lang w:val="fi-FI"/>
              </w:rPr>
            </w:pPr>
            <w:r>
              <w:rPr>
                <w:rFonts w:cs="Arial"/>
                <w:i w:val="0"/>
                <w:iCs w:val="0"/>
                <w:color w:val="auto"/>
                <w:lang w:val="fi-FI"/>
              </w:rPr>
              <w:t>Muistutetaan työntekijöitä tiimipalaverissa poikkeamien tekemisestä ja monipuolisuudesta.</w:t>
            </w:r>
          </w:p>
        </w:tc>
        <w:tc>
          <w:tcPr>
            <w:tcW w:w="1207" w:type="dxa"/>
          </w:tcPr>
          <w:p w14:paraId="6DB27265" w14:textId="77777777" w:rsidR="004E2772" w:rsidRPr="00726A10" w:rsidRDefault="004E2772" w:rsidP="00510416">
            <w:pPr>
              <w:pStyle w:val="Kuvaotsikko"/>
              <w:keepNext/>
              <w:rPr>
                <w:rFonts w:cs="Arial"/>
                <w:i w:val="0"/>
                <w:iCs w:val="0"/>
                <w:color w:val="auto"/>
                <w:lang w:val="fi-FI"/>
              </w:rPr>
            </w:pPr>
          </w:p>
        </w:tc>
        <w:tc>
          <w:tcPr>
            <w:tcW w:w="950" w:type="dxa"/>
          </w:tcPr>
          <w:p w14:paraId="71DB7E81" w14:textId="77777777" w:rsidR="004E2772" w:rsidRPr="00726A10" w:rsidRDefault="004E2772" w:rsidP="00510416">
            <w:pPr>
              <w:pStyle w:val="Kuvaotsikko"/>
              <w:keepNext/>
              <w:rPr>
                <w:rFonts w:cs="Arial"/>
                <w:i w:val="0"/>
                <w:iCs w:val="0"/>
                <w:color w:val="auto"/>
                <w:lang w:val="fi-FI"/>
              </w:rPr>
            </w:pPr>
            <w:r>
              <w:rPr>
                <w:rFonts w:cs="Arial"/>
                <w:i w:val="0"/>
                <w:iCs w:val="0"/>
                <w:color w:val="auto"/>
                <w:lang w:val="fi-FI"/>
              </w:rPr>
              <w:t>palveluesimies</w:t>
            </w:r>
          </w:p>
        </w:tc>
        <w:tc>
          <w:tcPr>
            <w:tcW w:w="2114" w:type="dxa"/>
          </w:tcPr>
          <w:p w14:paraId="0C9117C6" w14:textId="09E6624A" w:rsidR="004E2772" w:rsidRPr="00B54502" w:rsidRDefault="004E2772" w:rsidP="00510416">
            <w:pPr>
              <w:pStyle w:val="Kuvaotsikko"/>
              <w:keepNext/>
              <w:rPr>
                <w:rFonts w:cs="Arial"/>
                <w:i w:val="0"/>
                <w:iCs w:val="0"/>
                <w:color w:val="auto"/>
                <w:lang w:val="fi-FI"/>
              </w:rPr>
            </w:pPr>
            <w:r w:rsidRPr="00B54502">
              <w:rPr>
                <w:rFonts w:cs="Arial"/>
                <w:i w:val="0"/>
                <w:iCs w:val="0"/>
                <w:color w:val="auto"/>
                <w:lang w:val="fi-FI"/>
              </w:rPr>
              <w:t xml:space="preserve"> </w:t>
            </w:r>
            <w:r w:rsidR="00AA0682">
              <w:rPr>
                <w:rFonts w:cs="Arial"/>
                <w:i w:val="0"/>
                <w:iCs w:val="0"/>
                <w:color w:val="auto"/>
                <w:lang w:val="fi-FI"/>
              </w:rPr>
              <w:t xml:space="preserve">Poikkeamien tekemiseen tulee edelleen huomiota. </w:t>
            </w:r>
          </w:p>
        </w:tc>
      </w:tr>
      <w:tr w:rsidR="004E2772" w:rsidRPr="00726A10" w14:paraId="60F90803" w14:textId="77777777" w:rsidTr="00510416">
        <w:tc>
          <w:tcPr>
            <w:tcW w:w="3853" w:type="dxa"/>
          </w:tcPr>
          <w:p w14:paraId="675606E7" w14:textId="77777777" w:rsidR="004E2772" w:rsidRDefault="004E2772" w:rsidP="00510416">
            <w:pPr>
              <w:jc w:val="left"/>
              <w:rPr>
                <w:rFonts w:cs="Arial"/>
              </w:rPr>
            </w:pPr>
            <w:r w:rsidRPr="006C4BF6">
              <w:rPr>
                <w:rFonts w:cs="Arial"/>
              </w:rPr>
              <w:t xml:space="preserve">Asiakaspalaute </w:t>
            </w:r>
          </w:p>
          <w:p w14:paraId="5B2DD73A" w14:textId="77777777" w:rsidR="004E2772" w:rsidRPr="006C4BF6" w:rsidRDefault="004E2772" w:rsidP="00120592">
            <w:pPr>
              <w:jc w:val="left"/>
              <w:rPr>
                <w:rFonts w:cs="Arial"/>
              </w:rPr>
            </w:pPr>
          </w:p>
        </w:tc>
        <w:tc>
          <w:tcPr>
            <w:tcW w:w="2649" w:type="dxa"/>
          </w:tcPr>
          <w:p w14:paraId="08A6B905" w14:textId="71D809E4" w:rsidR="004E2772" w:rsidRPr="00726A10" w:rsidRDefault="004E2772" w:rsidP="00510416">
            <w:pPr>
              <w:pStyle w:val="Kuvaotsikko"/>
              <w:keepNext/>
              <w:rPr>
                <w:rFonts w:cs="Arial"/>
                <w:i w:val="0"/>
                <w:iCs w:val="0"/>
                <w:color w:val="auto"/>
                <w:lang w:val="fi-FI"/>
              </w:rPr>
            </w:pPr>
          </w:p>
        </w:tc>
        <w:tc>
          <w:tcPr>
            <w:tcW w:w="1207" w:type="dxa"/>
          </w:tcPr>
          <w:p w14:paraId="7F14AC56" w14:textId="08006804" w:rsidR="004E2772" w:rsidRPr="00726A10" w:rsidRDefault="004E2772" w:rsidP="00510416">
            <w:pPr>
              <w:pStyle w:val="Kuvaotsikko"/>
              <w:keepNext/>
              <w:rPr>
                <w:rFonts w:cs="Arial"/>
                <w:i w:val="0"/>
                <w:iCs w:val="0"/>
                <w:color w:val="auto"/>
                <w:lang w:val="fi-FI"/>
              </w:rPr>
            </w:pPr>
          </w:p>
        </w:tc>
        <w:tc>
          <w:tcPr>
            <w:tcW w:w="950" w:type="dxa"/>
          </w:tcPr>
          <w:p w14:paraId="57244FEF" w14:textId="12A3226B" w:rsidR="004E2772" w:rsidRPr="00726A10" w:rsidRDefault="004E2772" w:rsidP="00510416">
            <w:pPr>
              <w:pStyle w:val="Kuvaotsikko"/>
              <w:keepNext/>
              <w:rPr>
                <w:rFonts w:cs="Arial"/>
                <w:i w:val="0"/>
                <w:iCs w:val="0"/>
                <w:color w:val="auto"/>
                <w:lang w:val="fi-FI"/>
              </w:rPr>
            </w:pPr>
          </w:p>
        </w:tc>
        <w:tc>
          <w:tcPr>
            <w:tcW w:w="2114" w:type="dxa"/>
          </w:tcPr>
          <w:p w14:paraId="271B64DC" w14:textId="176C28DB" w:rsidR="004E2772" w:rsidRPr="00DC416C" w:rsidRDefault="004E2772" w:rsidP="00510416">
            <w:pPr>
              <w:pStyle w:val="Kuvaotsikko"/>
              <w:keepNext/>
              <w:rPr>
                <w:rFonts w:cs="Arial"/>
                <w:i w:val="0"/>
                <w:iCs w:val="0"/>
                <w:color w:val="auto"/>
                <w:lang w:val="fi-FI"/>
              </w:rPr>
            </w:pPr>
          </w:p>
        </w:tc>
      </w:tr>
      <w:tr w:rsidR="004E2772" w:rsidRPr="00726A10" w14:paraId="1852C554" w14:textId="77777777" w:rsidTr="00510416">
        <w:tc>
          <w:tcPr>
            <w:tcW w:w="3853" w:type="dxa"/>
          </w:tcPr>
          <w:p w14:paraId="4CB54EDB" w14:textId="77777777" w:rsidR="004E2772" w:rsidRDefault="004E2772" w:rsidP="00510416">
            <w:pPr>
              <w:jc w:val="left"/>
              <w:rPr>
                <w:rFonts w:cs="Arial"/>
              </w:rPr>
            </w:pPr>
            <w:r w:rsidRPr="006C4BF6">
              <w:rPr>
                <w:rFonts w:cs="Arial"/>
              </w:rPr>
              <w:t xml:space="preserve">Henkilöstöpalaute </w:t>
            </w:r>
          </w:p>
          <w:p w14:paraId="06EBEFEA" w14:textId="5588F8BF" w:rsidR="004E2772" w:rsidRPr="006C4BF6" w:rsidRDefault="004E2772" w:rsidP="00510416">
            <w:pPr>
              <w:jc w:val="left"/>
              <w:rPr>
                <w:rFonts w:cs="Arial"/>
                <w:i/>
                <w:iCs/>
              </w:rPr>
            </w:pPr>
            <w:r>
              <w:rPr>
                <w:rFonts w:cs="Arial"/>
              </w:rPr>
              <w:t xml:space="preserve"> </w:t>
            </w:r>
          </w:p>
        </w:tc>
        <w:tc>
          <w:tcPr>
            <w:tcW w:w="2649" w:type="dxa"/>
          </w:tcPr>
          <w:p w14:paraId="254FDC41" w14:textId="77777777" w:rsidR="004E2772" w:rsidRDefault="00120592" w:rsidP="00510416">
            <w:pPr>
              <w:pStyle w:val="Kuvaotsikko"/>
              <w:keepNext/>
              <w:rPr>
                <w:rFonts w:cs="Arial"/>
                <w:i w:val="0"/>
                <w:iCs w:val="0"/>
                <w:color w:val="auto"/>
                <w:lang w:val="fi-FI"/>
              </w:rPr>
            </w:pPr>
            <w:r>
              <w:rPr>
                <w:rFonts w:cs="Arial"/>
                <w:i w:val="0"/>
                <w:iCs w:val="0"/>
                <w:color w:val="auto"/>
                <w:lang w:val="fi-FI"/>
              </w:rPr>
              <w:t xml:space="preserve">Henkilöstöpalaute </w:t>
            </w:r>
          </w:p>
          <w:p w14:paraId="2EB50F28" w14:textId="77777777" w:rsidR="00AA0682" w:rsidRDefault="00AA0682" w:rsidP="00AA0682"/>
          <w:p w14:paraId="417F63E3" w14:textId="77777777" w:rsidR="00AA0682" w:rsidRDefault="00AA0682" w:rsidP="00AA0682"/>
          <w:p w14:paraId="48A7468E" w14:textId="77777777" w:rsidR="00AA0682" w:rsidRDefault="00AA0682" w:rsidP="00AA0682"/>
          <w:p w14:paraId="245F9A68" w14:textId="175142A5" w:rsidR="00AA0682" w:rsidRPr="00AA0682" w:rsidRDefault="00AA0682" w:rsidP="00AA0682">
            <w:pPr>
              <w:rPr>
                <w:sz w:val="18"/>
                <w:szCs w:val="18"/>
              </w:rPr>
            </w:pPr>
            <w:r w:rsidRPr="00AA0682">
              <w:rPr>
                <w:sz w:val="18"/>
                <w:szCs w:val="18"/>
              </w:rPr>
              <w:t>Kehityskeskusteluiden toteutuminen.</w:t>
            </w:r>
          </w:p>
        </w:tc>
        <w:tc>
          <w:tcPr>
            <w:tcW w:w="1207" w:type="dxa"/>
          </w:tcPr>
          <w:p w14:paraId="3B71BA08" w14:textId="77777777" w:rsidR="004E2772" w:rsidRDefault="00120592" w:rsidP="00510416">
            <w:pPr>
              <w:pStyle w:val="Kuvaotsikko"/>
              <w:keepNext/>
              <w:rPr>
                <w:rFonts w:cs="Arial"/>
                <w:i w:val="0"/>
                <w:iCs w:val="0"/>
                <w:color w:val="auto"/>
                <w:lang w:val="fi-FI"/>
              </w:rPr>
            </w:pPr>
            <w:r>
              <w:rPr>
                <w:rFonts w:cs="Arial"/>
                <w:i w:val="0"/>
                <w:iCs w:val="0"/>
                <w:color w:val="auto"/>
                <w:lang w:val="fi-FI"/>
              </w:rPr>
              <w:t>Keväällä 2026</w:t>
            </w:r>
          </w:p>
          <w:p w14:paraId="6D301C7D" w14:textId="77777777" w:rsidR="00AA0682" w:rsidRDefault="00AA0682" w:rsidP="00AA0682"/>
          <w:p w14:paraId="4BFF64E4" w14:textId="77777777" w:rsidR="00AA0682" w:rsidRDefault="00AA0682" w:rsidP="00AA0682"/>
          <w:p w14:paraId="02B35CAE" w14:textId="3E032D95" w:rsidR="00AA0682" w:rsidRPr="00AA0682" w:rsidRDefault="00AA0682" w:rsidP="00AA0682">
            <w:pPr>
              <w:rPr>
                <w:sz w:val="18"/>
                <w:szCs w:val="18"/>
              </w:rPr>
            </w:pPr>
            <w:r w:rsidRPr="00AA0682">
              <w:rPr>
                <w:sz w:val="18"/>
                <w:szCs w:val="18"/>
              </w:rPr>
              <w:t>Keväällä 2026</w:t>
            </w:r>
          </w:p>
        </w:tc>
        <w:tc>
          <w:tcPr>
            <w:tcW w:w="950" w:type="dxa"/>
          </w:tcPr>
          <w:p w14:paraId="5AE79336" w14:textId="77777777" w:rsidR="004E2772" w:rsidRDefault="004E2772" w:rsidP="00510416">
            <w:pPr>
              <w:pStyle w:val="Kuvaotsikko"/>
              <w:keepNext/>
              <w:rPr>
                <w:rFonts w:cs="Arial"/>
                <w:i w:val="0"/>
                <w:iCs w:val="0"/>
                <w:color w:val="auto"/>
                <w:lang w:val="fi-FI"/>
              </w:rPr>
            </w:pPr>
            <w:r>
              <w:rPr>
                <w:rFonts w:cs="Arial"/>
                <w:i w:val="0"/>
                <w:iCs w:val="0"/>
                <w:color w:val="auto"/>
                <w:lang w:val="fi-FI"/>
              </w:rPr>
              <w:t>palveluesimies</w:t>
            </w:r>
          </w:p>
          <w:p w14:paraId="15FE0275" w14:textId="77777777" w:rsidR="00AA0682" w:rsidRDefault="00AA0682" w:rsidP="00AA0682"/>
          <w:p w14:paraId="3DDC0435" w14:textId="77777777" w:rsidR="00AA0682" w:rsidRDefault="00AA0682" w:rsidP="00AA0682"/>
          <w:p w14:paraId="35F72AF8" w14:textId="6F8068BD" w:rsidR="00AA0682" w:rsidRPr="00AA0682" w:rsidRDefault="00AA0682" w:rsidP="00AA0682">
            <w:r>
              <w:t>palveluesihenkilö</w:t>
            </w:r>
          </w:p>
        </w:tc>
        <w:tc>
          <w:tcPr>
            <w:tcW w:w="2114" w:type="dxa"/>
          </w:tcPr>
          <w:p w14:paraId="30B92EB0" w14:textId="77777777" w:rsidR="004E2772" w:rsidRDefault="00AA0682" w:rsidP="00510416">
            <w:pPr>
              <w:pStyle w:val="Kuvaotsikko"/>
              <w:keepNext/>
              <w:rPr>
                <w:rFonts w:cs="Arial"/>
                <w:i w:val="0"/>
                <w:iCs w:val="0"/>
                <w:color w:val="auto"/>
                <w:lang w:val="fi-FI"/>
              </w:rPr>
            </w:pPr>
            <w:r>
              <w:rPr>
                <w:rFonts w:cs="Arial"/>
                <w:i w:val="0"/>
                <w:iCs w:val="0"/>
                <w:color w:val="auto"/>
                <w:lang w:val="fi-FI"/>
              </w:rPr>
              <w:t xml:space="preserve">Työtyytyväisyyskysely oli huhtikuussa 2026. Tulokset eivät ole vielä tulleet. </w:t>
            </w:r>
          </w:p>
          <w:p w14:paraId="663848EE" w14:textId="32C98591" w:rsidR="00AA0682" w:rsidRPr="00AA0682" w:rsidRDefault="00AA0682" w:rsidP="00AA0682">
            <w:pPr>
              <w:rPr>
                <w:sz w:val="18"/>
                <w:szCs w:val="18"/>
              </w:rPr>
            </w:pPr>
            <w:r w:rsidRPr="00AA0682">
              <w:rPr>
                <w:sz w:val="18"/>
                <w:szCs w:val="18"/>
              </w:rPr>
              <w:t>Kehityskeskustelut on aloitettu ja loput käydään toukokuun aikana.</w:t>
            </w:r>
          </w:p>
        </w:tc>
      </w:tr>
      <w:tr w:rsidR="004E2772" w:rsidRPr="00726A10" w14:paraId="2CF81F5B" w14:textId="77777777" w:rsidTr="00510416">
        <w:tc>
          <w:tcPr>
            <w:tcW w:w="3853" w:type="dxa"/>
          </w:tcPr>
          <w:p w14:paraId="3A68EC73" w14:textId="77777777" w:rsidR="004E2772" w:rsidRPr="006C4BF6" w:rsidRDefault="004E2772" w:rsidP="00510416">
            <w:pPr>
              <w:jc w:val="left"/>
              <w:rPr>
                <w:rFonts w:cs="Arial"/>
                <w:i/>
                <w:iCs/>
              </w:rPr>
            </w:pPr>
            <w:r w:rsidRPr="006C4BF6">
              <w:rPr>
                <w:rFonts w:cs="Arial"/>
              </w:rPr>
              <w:t xml:space="preserve">Omavalvontakysely-itsearviointi </w:t>
            </w:r>
          </w:p>
        </w:tc>
        <w:tc>
          <w:tcPr>
            <w:tcW w:w="2649" w:type="dxa"/>
          </w:tcPr>
          <w:p w14:paraId="6643D5CF" w14:textId="08544ABE" w:rsidR="004E2772" w:rsidRPr="00726A10" w:rsidRDefault="00120592" w:rsidP="00510416">
            <w:pPr>
              <w:pStyle w:val="Kuvaotsikko"/>
              <w:keepNext/>
              <w:rPr>
                <w:rFonts w:cs="Arial"/>
                <w:i w:val="0"/>
                <w:iCs w:val="0"/>
                <w:color w:val="auto"/>
                <w:lang w:val="fi-FI"/>
              </w:rPr>
            </w:pPr>
            <w:r>
              <w:rPr>
                <w:rFonts w:cs="Arial"/>
                <w:i w:val="0"/>
                <w:iCs w:val="0"/>
                <w:color w:val="auto"/>
                <w:lang w:val="fi-FI"/>
              </w:rPr>
              <w:t>Omavalvontakyselyn itsearviointi</w:t>
            </w:r>
          </w:p>
        </w:tc>
        <w:tc>
          <w:tcPr>
            <w:tcW w:w="1207" w:type="dxa"/>
          </w:tcPr>
          <w:p w14:paraId="536E64D4" w14:textId="63D7F9E0" w:rsidR="004E2772" w:rsidRPr="00726A10" w:rsidRDefault="00120592" w:rsidP="00510416">
            <w:pPr>
              <w:pStyle w:val="Kuvaotsikko"/>
              <w:keepNext/>
              <w:rPr>
                <w:rFonts w:cs="Arial"/>
                <w:i w:val="0"/>
                <w:iCs w:val="0"/>
                <w:color w:val="auto"/>
                <w:lang w:val="fi-FI"/>
              </w:rPr>
            </w:pPr>
            <w:r>
              <w:rPr>
                <w:rFonts w:cs="Arial"/>
                <w:i w:val="0"/>
                <w:iCs w:val="0"/>
                <w:color w:val="auto"/>
                <w:lang w:val="fi-FI"/>
              </w:rPr>
              <w:t>Alkuvuosi 2026</w:t>
            </w:r>
          </w:p>
        </w:tc>
        <w:tc>
          <w:tcPr>
            <w:tcW w:w="950" w:type="dxa"/>
          </w:tcPr>
          <w:p w14:paraId="4D1EF1CE" w14:textId="38F177A4" w:rsidR="004E2772" w:rsidRPr="00726A10" w:rsidRDefault="00120592" w:rsidP="00510416">
            <w:pPr>
              <w:pStyle w:val="Kuvaotsikko"/>
              <w:keepNext/>
              <w:rPr>
                <w:rFonts w:cs="Arial"/>
                <w:i w:val="0"/>
                <w:iCs w:val="0"/>
                <w:color w:val="auto"/>
                <w:lang w:val="fi-FI"/>
              </w:rPr>
            </w:pPr>
            <w:r>
              <w:rPr>
                <w:rFonts w:cs="Arial"/>
                <w:i w:val="0"/>
                <w:iCs w:val="0"/>
                <w:color w:val="auto"/>
                <w:lang w:val="fi-FI"/>
              </w:rPr>
              <w:t>palveluesimies</w:t>
            </w:r>
          </w:p>
        </w:tc>
        <w:tc>
          <w:tcPr>
            <w:tcW w:w="2114" w:type="dxa"/>
          </w:tcPr>
          <w:p w14:paraId="372F4F0B" w14:textId="1D5F5E30" w:rsidR="004E2772" w:rsidRPr="00726A10" w:rsidRDefault="00AA0682" w:rsidP="00510416">
            <w:pPr>
              <w:pStyle w:val="Kuvaotsikko"/>
              <w:keepNext/>
              <w:rPr>
                <w:rFonts w:cs="Arial"/>
                <w:color w:val="auto"/>
                <w:lang w:val="fi-FI"/>
              </w:rPr>
            </w:pPr>
            <w:r>
              <w:rPr>
                <w:rFonts w:cs="Arial"/>
                <w:i w:val="0"/>
                <w:iCs w:val="0"/>
                <w:color w:val="auto"/>
                <w:lang w:val="fi-FI"/>
              </w:rPr>
              <w:t>Omavalvontakyselyn itsearviointi</w:t>
            </w:r>
            <w:r>
              <w:rPr>
                <w:rFonts w:cs="Arial"/>
                <w:i w:val="0"/>
                <w:iCs w:val="0"/>
                <w:color w:val="auto"/>
                <w:lang w:val="fi-FI"/>
              </w:rPr>
              <w:t xml:space="preserve"> on toteutunut helmikuussa 2026. </w:t>
            </w:r>
          </w:p>
        </w:tc>
      </w:tr>
      <w:tr w:rsidR="004E2772" w:rsidRPr="00726A10" w14:paraId="1710C2F5" w14:textId="77777777" w:rsidTr="00510416">
        <w:tc>
          <w:tcPr>
            <w:tcW w:w="3853" w:type="dxa"/>
          </w:tcPr>
          <w:p w14:paraId="45D7AF0A" w14:textId="77777777" w:rsidR="004E2772" w:rsidRPr="006C4BF6" w:rsidRDefault="004E2772" w:rsidP="00510416">
            <w:pPr>
              <w:jc w:val="left"/>
              <w:rPr>
                <w:rFonts w:cs="Arial"/>
              </w:rPr>
            </w:pPr>
            <w:r w:rsidRPr="006C4BF6">
              <w:rPr>
                <w:rFonts w:cs="Arial"/>
              </w:rPr>
              <w:t>Auditointi/</w:t>
            </w:r>
          </w:p>
          <w:p w14:paraId="7E62E952" w14:textId="77777777" w:rsidR="004E2772" w:rsidRPr="006C4BF6" w:rsidRDefault="004E2772" w:rsidP="00510416">
            <w:pPr>
              <w:jc w:val="left"/>
              <w:rPr>
                <w:rFonts w:cs="Arial"/>
                <w:i/>
                <w:iCs/>
              </w:rPr>
            </w:pPr>
            <w:r w:rsidRPr="006C4BF6">
              <w:rPr>
                <w:rFonts w:cs="Arial"/>
              </w:rPr>
              <w:t>omavalvontapäivä</w:t>
            </w:r>
          </w:p>
        </w:tc>
        <w:tc>
          <w:tcPr>
            <w:tcW w:w="2649" w:type="dxa"/>
          </w:tcPr>
          <w:p w14:paraId="339DF510" w14:textId="77777777" w:rsidR="004E2772" w:rsidRPr="00726A10" w:rsidRDefault="004E2772" w:rsidP="00510416">
            <w:pPr>
              <w:pStyle w:val="Kuvaotsikko"/>
              <w:keepNext/>
              <w:rPr>
                <w:rFonts w:cs="Arial"/>
                <w:i w:val="0"/>
                <w:iCs w:val="0"/>
                <w:color w:val="auto"/>
                <w:lang w:val="fi-FI"/>
              </w:rPr>
            </w:pPr>
          </w:p>
        </w:tc>
        <w:tc>
          <w:tcPr>
            <w:tcW w:w="1207" w:type="dxa"/>
          </w:tcPr>
          <w:p w14:paraId="4DCF2D78" w14:textId="77777777" w:rsidR="004E2772" w:rsidRPr="00726A10" w:rsidRDefault="004E2772" w:rsidP="00510416">
            <w:pPr>
              <w:pStyle w:val="Kuvaotsikko"/>
              <w:keepNext/>
              <w:rPr>
                <w:rFonts w:cs="Arial"/>
                <w:i w:val="0"/>
                <w:iCs w:val="0"/>
                <w:color w:val="auto"/>
                <w:lang w:val="fi-FI"/>
              </w:rPr>
            </w:pPr>
          </w:p>
        </w:tc>
        <w:tc>
          <w:tcPr>
            <w:tcW w:w="950" w:type="dxa"/>
          </w:tcPr>
          <w:p w14:paraId="20103973" w14:textId="77777777" w:rsidR="004E2772" w:rsidRPr="00726A10" w:rsidRDefault="004E2772" w:rsidP="00510416">
            <w:pPr>
              <w:pStyle w:val="Kuvaotsikko"/>
              <w:keepNext/>
              <w:rPr>
                <w:rFonts w:cs="Arial"/>
                <w:i w:val="0"/>
                <w:iCs w:val="0"/>
                <w:color w:val="auto"/>
                <w:lang w:val="fi-FI"/>
              </w:rPr>
            </w:pPr>
          </w:p>
        </w:tc>
        <w:tc>
          <w:tcPr>
            <w:tcW w:w="2114" w:type="dxa"/>
          </w:tcPr>
          <w:p w14:paraId="2978B6FD" w14:textId="77777777" w:rsidR="004E2772" w:rsidRPr="00726A10" w:rsidRDefault="004E2772" w:rsidP="00510416">
            <w:pPr>
              <w:pStyle w:val="Kuvaotsikko"/>
              <w:keepNext/>
              <w:rPr>
                <w:rFonts w:cs="Arial"/>
                <w:color w:val="auto"/>
                <w:lang w:val="fi-FI"/>
              </w:rPr>
            </w:pPr>
          </w:p>
        </w:tc>
      </w:tr>
      <w:tr w:rsidR="004E2772" w:rsidRPr="00726A10" w14:paraId="58ED34EB" w14:textId="77777777" w:rsidTr="00510416">
        <w:tc>
          <w:tcPr>
            <w:tcW w:w="3853" w:type="dxa"/>
          </w:tcPr>
          <w:p w14:paraId="7913E992" w14:textId="77777777" w:rsidR="004E2772" w:rsidRPr="006C4BF6" w:rsidRDefault="004E2772" w:rsidP="00510416">
            <w:pPr>
              <w:jc w:val="left"/>
              <w:rPr>
                <w:rFonts w:cs="Arial"/>
                <w:i/>
                <w:iCs/>
              </w:rPr>
            </w:pPr>
            <w:r w:rsidRPr="006C4BF6">
              <w:rPr>
                <w:rFonts w:cs="Arial"/>
              </w:rPr>
              <w:t>Ohjaus- ja valvontakäyn</w:t>
            </w:r>
            <w:r>
              <w:rPr>
                <w:rFonts w:cs="Arial"/>
              </w:rPr>
              <w:t>nit</w:t>
            </w:r>
          </w:p>
        </w:tc>
        <w:tc>
          <w:tcPr>
            <w:tcW w:w="2649" w:type="dxa"/>
          </w:tcPr>
          <w:p w14:paraId="0BF48B91" w14:textId="77777777" w:rsidR="004E2772" w:rsidRPr="00726A10" w:rsidRDefault="004E2772" w:rsidP="00510416">
            <w:pPr>
              <w:pStyle w:val="Kuvaotsikko"/>
              <w:keepNext/>
              <w:rPr>
                <w:rFonts w:cs="Arial"/>
                <w:i w:val="0"/>
                <w:iCs w:val="0"/>
                <w:color w:val="auto"/>
                <w:lang w:val="fi-FI"/>
              </w:rPr>
            </w:pPr>
          </w:p>
        </w:tc>
        <w:tc>
          <w:tcPr>
            <w:tcW w:w="1207" w:type="dxa"/>
          </w:tcPr>
          <w:p w14:paraId="3F9AE12A" w14:textId="77777777" w:rsidR="004E2772" w:rsidRPr="00726A10" w:rsidRDefault="004E2772" w:rsidP="00510416">
            <w:pPr>
              <w:pStyle w:val="Kuvaotsikko"/>
              <w:keepNext/>
              <w:rPr>
                <w:rFonts w:cs="Arial"/>
                <w:i w:val="0"/>
                <w:iCs w:val="0"/>
                <w:color w:val="auto"/>
                <w:lang w:val="fi-FI"/>
              </w:rPr>
            </w:pPr>
          </w:p>
        </w:tc>
        <w:tc>
          <w:tcPr>
            <w:tcW w:w="950" w:type="dxa"/>
          </w:tcPr>
          <w:p w14:paraId="33BCD788" w14:textId="77777777" w:rsidR="004E2772" w:rsidRPr="00726A10" w:rsidRDefault="004E2772" w:rsidP="00510416">
            <w:pPr>
              <w:pStyle w:val="Kuvaotsikko"/>
              <w:keepNext/>
              <w:rPr>
                <w:rFonts w:cs="Arial"/>
                <w:i w:val="0"/>
                <w:iCs w:val="0"/>
                <w:color w:val="auto"/>
                <w:lang w:val="fi-FI"/>
              </w:rPr>
            </w:pPr>
          </w:p>
        </w:tc>
        <w:tc>
          <w:tcPr>
            <w:tcW w:w="2114" w:type="dxa"/>
          </w:tcPr>
          <w:p w14:paraId="6EA55CFC" w14:textId="77777777" w:rsidR="004E2772" w:rsidRPr="00726A10" w:rsidRDefault="004E2772" w:rsidP="00510416">
            <w:pPr>
              <w:pStyle w:val="Kuvaotsikko"/>
              <w:keepNext/>
              <w:rPr>
                <w:rFonts w:cs="Arial"/>
                <w:color w:val="auto"/>
                <w:lang w:val="fi-FI"/>
              </w:rPr>
            </w:pPr>
          </w:p>
        </w:tc>
      </w:tr>
      <w:tr w:rsidR="004E2772" w:rsidRPr="00726A10" w14:paraId="325AF3DA" w14:textId="77777777" w:rsidTr="00510416">
        <w:tc>
          <w:tcPr>
            <w:tcW w:w="3853" w:type="dxa"/>
          </w:tcPr>
          <w:p w14:paraId="1F140180" w14:textId="77777777" w:rsidR="004E2772" w:rsidRPr="006C4BF6" w:rsidRDefault="004E2772" w:rsidP="00510416">
            <w:pPr>
              <w:jc w:val="left"/>
              <w:rPr>
                <w:rFonts w:cs="Arial"/>
              </w:rPr>
            </w:pPr>
            <w:r w:rsidRPr="006C4BF6">
              <w:rPr>
                <w:rFonts w:cs="Arial"/>
              </w:rPr>
              <w:t>Muistutus/kantelu/muutoksenhaku</w:t>
            </w:r>
          </w:p>
          <w:p w14:paraId="5D8A5514" w14:textId="77777777" w:rsidR="004E2772" w:rsidRPr="006C4BF6" w:rsidRDefault="004E2772" w:rsidP="00510416">
            <w:pPr>
              <w:jc w:val="left"/>
              <w:rPr>
                <w:rFonts w:cs="Arial"/>
                <w:i/>
                <w:iCs/>
              </w:rPr>
            </w:pPr>
            <w:r w:rsidRPr="006C4BF6">
              <w:rPr>
                <w:rFonts w:cs="Arial"/>
              </w:rPr>
              <w:t>valvontalaki 29§</w:t>
            </w:r>
          </w:p>
        </w:tc>
        <w:tc>
          <w:tcPr>
            <w:tcW w:w="2649" w:type="dxa"/>
          </w:tcPr>
          <w:p w14:paraId="1EEEC858" w14:textId="77777777" w:rsidR="004E2772" w:rsidRPr="00726A10" w:rsidRDefault="004E2772" w:rsidP="00510416">
            <w:pPr>
              <w:pStyle w:val="Kuvaotsikko"/>
              <w:keepNext/>
              <w:rPr>
                <w:rFonts w:cs="Arial"/>
                <w:i w:val="0"/>
                <w:iCs w:val="0"/>
                <w:color w:val="auto"/>
                <w:lang w:val="fi-FI"/>
              </w:rPr>
            </w:pPr>
          </w:p>
        </w:tc>
        <w:tc>
          <w:tcPr>
            <w:tcW w:w="1207" w:type="dxa"/>
          </w:tcPr>
          <w:p w14:paraId="498896E9" w14:textId="77777777" w:rsidR="004E2772" w:rsidRPr="00726A10" w:rsidRDefault="004E2772" w:rsidP="00510416">
            <w:pPr>
              <w:pStyle w:val="Kuvaotsikko"/>
              <w:keepNext/>
              <w:rPr>
                <w:rFonts w:cs="Arial"/>
                <w:i w:val="0"/>
                <w:iCs w:val="0"/>
                <w:color w:val="auto"/>
                <w:lang w:val="fi-FI"/>
              </w:rPr>
            </w:pPr>
          </w:p>
        </w:tc>
        <w:tc>
          <w:tcPr>
            <w:tcW w:w="950" w:type="dxa"/>
          </w:tcPr>
          <w:p w14:paraId="1812324D" w14:textId="77777777" w:rsidR="004E2772" w:rsidRPr="00726A10" w:rsidRDefault="004E2772" w:rsidP="00510416">
            <w:pPr>
              <w:pStyle w:val="Kuvaotsikko"/>
              <w:keepNext/>
              <w:rPr>
                <w:rFonts w:cs="Arial"/>
                <w:i w:val="0"/>
                <w:iCs w:val="0"/>
                <w:color w:val="auto"/>
                <w:lang w:val="fi-FI"/>
              </w:rPr>
            </w:pPr>
          </w:p>
        </w:tc>
        <w:tc>
          <w:tcPr>
            <w:tcW w:w="2114" w:type="dxa"/>
          </w:tcPr>
          <w:p w14:paraId="0D207CA8" w14:textId="77777777" w:rsidR="004E2772" w:rsidRPr="00726A10" w:rsidRDefault="004E2772" w:rsidP="00510416">
            <w:pPr>
              <w:pStyle w:val="Kuvaotsikko"/>
              <w:keepNext/>
              <w:rPr>
                <w:rFonts w:cs="Arial"/>
                <w:color w:val="auto"/>
                <w:lang w:val="fi-FI"/>
              </w:rPr>
            </w:pPr>
          </w:p>
        </w:tc>
      </w:tr>
      <w:tr w:rsidR="004E2772" w:rsidRPr="00726A10" w14:paraId="782B46BD" w14:textId="77777777" w:rsidTr="00510416">
        <w:tc>
          <w:tcPr>
            <w:tcW w:w="3853" w:type="dxa"/>
          </w:tcPr>
          <w:p w14:paraId="6649BC39" w14:textId="77777777" w:rsidR="004E2772" w:rsidRPr="006C4BF6" w:rsidRDefault="004E2772" w:rsidP="00510416">
            <w:pPr>
              <w:jc w:val="left"/>
              <w:rPr>
                <w:rFonts w:cs="Arial"/>
                <w:i/>
                <w:iCs/>
                <w:color w:val="FF0000"/>
              </w:rPr>
            </w:pPr>
            <w:r w:rsidRPr="006C4BF6">
              <w:rPr>
                <w:rFonts w:cs="Arial"/>
              </w:rPr>
              <w:t>3X10D/FIT</w:t>
            </w:r>
          </w:p>
          <w:p w14:paraId="35C6C23B" w14:textId="77777777" w:rsidR="004E2772" w:rsidRPr="006C4BF6" w:rsidRDefault="004E2772" w:rsidP="00510416">
            <w:pPr>
              <w:jc w:val="left"/>
              <w:rPr>
                <w:rFonts w:cs="Arial"/>
                <w:i/>
                <w:iCs/>
              </w:rPr>
            </w:pPr>
          </w:p>
          <w:p w14:paraId="25161E03" w14:textId="77777777" w:rsidR="004E2772" w:rsidRPr="006C4BF6" w:rsidRDefault="004E2772" w:rsidP="00510416">
            <w:pPr>
              <w:jc w:val="left"/>
              <w:rPr>
                <w:rFonts w:cs="Arial"/>
              </w:rPr>
            </w:pPr>
            <w:r w:rsidRPr="006C4BF6">
              <w:rPr>
                <w:rFonts w:cs="Arial"/>
              </w:rPr>
              <w:t>Palveluiden toteuttamissuunnitelmat/</w:t>
            </w:r>
          </w:p>
          <w:p w14:paraId="5C8A24FE" w14:textId="77777777" w:rsidR="004E2772" w:rsidRPr="006C4BF6" w:rsidRDefault="004E2772" w:rsidP="00510416">
            <w:pPr>
              <w:jc w:val="left"/>
              <w:rPr>
                <w:rFonts w:cs="Arial"/>
                <w:i/>
                <w:iCs/>
              </w:rPr>
            </w:pPr>
            <w:r w:rsidRPr="006C4BF6">
              <w:rPr>
                <w:rFonts w:cs="Arial"/>
              </w:rPr>
              <w:t>hoito- ja kasvatussuunnitelma</w:t>
            </w:r>
            <w:r w:rsidRPr="006C4BF6">
              <w:rPr>
                <w:rFonts w:cs="Arial"/>
                <w:i/>
                <w:iCs/>
              </w:rPr>
              <w:t xml:space="preserve"> </w:t>
            </w:r>
          </w:p>
        </w:tc>
        <w:tc>
          <w:tcPr>
            <w:tcW w:w="2649" w:type="dxa"/>
          </w:tcPr>
          <w:p w14:paraId="71683D13" w14:textId="77777777" w:rsidR="004E2772" w:rsidRDefault="00120592" w:rsidP="00510416">
            <w:pPr>
              <w:pStyle w:val="Kuvaotsikko"/>
              <w:keepNext/>
              <w:rPr>
                <w:rFonts w:cs="Arial"/>
                <w:i w:val="0"/>
                <w:iCs w:val="0"/>
                <w:color w:val="auto"/>
                <w:lang w:val="fi-FI"/>
              </w:rPr>
            </w:pPr>
            <w:r>
              <w:rPr>
                <w:rFonts w:cs="Arial"/>
                <w:i w:val="0"/>
                <w:iCs w:val="0"/>
                <w:color w:val="auto"/>
                <w:lang w:val="fi-FI"/>
              </w:rPr>
              <w:t>Fit-paja</w:t>
            </w:r>
          </w:p>
          <w:p w14:paraId="2DF7561D" w14:textId="77777777" w:rsidR="00AA0682" w:rsidRPr="00AA0682" w:rsidRDefault="00AA0682" w:rsidP="00AA0682"/>
          <w:p w14:paraId="3AB9FE30" w14:textId="61659D81" w:rsidR="00120592" w:rsidRPr="00AA0682" w:rsidRDefault="00AA0682" w:rsidP="00120592">
            <w:pPr>
              <w:rPr>
                <w:sz w:val="18"/>
                <w:szCs w:val="18"/>
              </w:rPr>
            </w:pPr>
            <w:r w:rsidRPr="00AA0682">
              <w:rPr>
                <w:sz w:val="18"/>
                <w:szCs w:val="18"/>
              </w:rPr>
              <w:t xml:space="preserve">Toteuttamissuunnitelmat Domacareen tehdään kaikille asiakkaille toukokuun loppuun mennessä. </w:t>
            </w:r>
          </w:p>
        </w:tc>
        <w:tc>
          <w:tcPr>
            <w:tcW w:w="1207" w:type="dxa"/>
          </w:tcPr>
          <w:p w14:paraId="0C595015" w14:textId="5F80E8D1" w:rsidR="004E2772" w:rsidRPr="00726A10" w:rsidRDefault="00120592" w:rsidP="00510416">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5961E488" w14:textId="32778E65" w:rsidR="004E2772" w:rsidRPr="00726A10" w:rsidRDefault="00120592" w:rsidP="00510416">
            <w:pPr>
              <w:pStyle w:val="Kuvaotsikko"/>
              <w:keepNext/>
              <w:rPr>
                <w:rFonts w:cs="Arial"/>
                <w:i w:val="0"/>
                <w:iCs w:val="0"/>
                <w:color w:val="auto"/>
                <w:lang w:val="fi-FI"/>
              </w:rPr>
            </w:pPr>
            <w:r>
              <w:rPr>
                <w:rFonts w:cs="Arial"/>
                <w:i w:val="0"/>
                <w:iCs w:val="0"/>
                <w:color w:val="auto"/>
                <w:lang w:val="fi-FI"/>
              </w:rPr>
              <w:t>palveluesimies ja kehittäjätyöntekijä</w:t>
            </w:r>
          </w:p>
        </w:tc>
        <w:tc>
          <w:tcPr>
            <w:tcW w:w="2114" w:type="dxa"/>
          </w:tcPr>
          <w:p w14:paraId="1B892A5F" w14:textId="2D297641" w:rsidR="00AA0682" w:rsidRPr="00AA0682" w:rsidRDefault="00AA0682" w:rsidP="00AA0682">
            <w:pPr>
              <w:pStyle w:val="Kuvaotsikko"/>
              <w:keepNext/>
              <w:rPr>
                <w:rFonts w:cs="Arial"/>
                <w:i w:val="0"/>
                <w:iCs w:val="0"/>
                <w:color w:val="auto"/>
                <w:lang w:val="fi-FI"/>
              </w:rPr>
            </w:pPr>
            <w:r w:rsidRPr="00AA0682">
              <w:rPr>
                <w:rFonts w:cs="Arial"/>
                <w:i w:val="0"/>
                <w:iCs w:val="0"/>
                <w:color w:val="auto"/>
                <w:lang w:val="fi-FI"/>
              </w:rPr>
              <w:t xml:space="preserve">Fit-.paja kehittäjäsiantuntijan johdolla toteutui 5.3.2026. </w:t>
            </w:r>
            <w:r>
              <w:rPr>
                <w:rFonts w:cs="Arial"/>
                <w:i w:val="0"/>
                <w:iCs w:val="0"/>
                <w:color w:val="auto"/>
                <w:lang w:val="fi-FI"/>
              </w:rPr>
              <w:t xml:space="preserve">Mittareiden käytössä on parantamisen varaa. </w:t>
            </w:r>
          </w:p>
        </w:tc>
      </w:tr>
      <w:tr w:rsidR="004E2772" w:rsidRPr="00726A10" w14:paraId="492E3C1B" w14:textId="77777777" w:rsidTr="00510416">
        <w:tc>
          <w:tcPr>
            <w:tcW w:w="3853" w:type="dxa"/>
            <w:shd w:val="clear" w:color="auto" w:fill="FFFFFF" w:themeFill="background1"/>
          </w:tcPr>
          <w:p w14:paraId="2F45C4C3" w14:textId="77777777" w:rsidR="004E2772" w:rsidRPr="006C4BF6" w:rsidRDefault="004E2772" w:rsidP="00510416">
            <w:pPr>
              <w:jc w:val="left"/>
              <w:rPr>
                <w:rFonts w:cs="Arial"/>
              </w:rPr>
            </w:pPr>
            <w:r w:rsidRPr="006C4BF6">
              <w:rPr>
                <w:rFonts w:cs="Arial"/>
              </w:rPr>
              <w:t>Muut havainnot</w:t>
            </w:r>
          </w:p>
        </w:tc>
        <w:tc>
          <w:tcPr>
            <w:tcW w:w="2649" w:type="dxa"/>
          </w:tcPr>
          <w:p w14:paraId="229A294F" w14:textId="0AFB443F" w:rsidR="004E2772" w:rsidRPr="00726A10" w:rsidRDefault="00120592" w:rsidP="00510416">
            <w:pPr>
              <w:pStyle w:val="Kuvaotsikko"/>
              <w:keepNext/>
              <w:rPr>
                <w:rFonts w:cs="Arial"/>
                <w:i w:val="0"/>
                <w:iCs w:val="0"/>
                <w:color w:val="auto"/>
                <w:lang w:val="fi-FI"/>
              </w:rPr>
            </w:pPr>
            <w:r>
              <w:rPr>
                <w:rFonts w:cs="Arial"/>
                <w:i w:val="0"/>
                <w:iCs w:val="0"/>
                <w:color w:val="auto"/>
                <w:lang w:val="fi-FI"/>
              </w:rPr>
              <w:t>Uusien palveluiden avaaminen ja kilpailutuksiin osallistuminen</w:t>
            </w:r>
          </w:p>
        </w:tc>
        <w:tc>
          <w:tcPr>
            <w:tcW w:w="1207" w:type="dxa"/>
          </w:tcPr>
          <w:p w14:paraId="0F2F8595" w14:textId="4C3306C2" w:rsidR="004E2772" w:rsidRPr="00726A10" w:rsidRDefault="00120592" w:rsidP="00510416">
            <w:pPr>
              <w:pStyle w:val="Kuvaotsikko"/>
              <w:keepNext/>
              <w:rPr>
                <w:rFonts w:cs="Arial"/>
                <w:i w:val="0"/>
                <w:iCs w:val="0"/>
                <w:color w:val="auto"/>
                <w:lang w:val="fi-FI"/>
              </w:rPr>
            </w:pPr>
            <w:r>
              <w:rPr>
                <w:rFonts w:cs="Arial"/>
                <w:i w:val="0"/>
                <w:iCs w:val="0"/>
                <w:color w:val="auto"/>
                <w:lang w:val="fi-FI"/>
              </w:rPr>
              <w:t>Koko kauden</w:t>
            </w:r>
          </w:p>
        </w:tc>
        <w:tc>
          <w:tcPr>
            <w:tcW w:w="950" w:type="dxa"/>
          </w:tcPr>
          <w:p w14:paraId="2D245C5A" w14:textId="5A7C02C6" w:rsidR="004E2772" w:rsidRPr="00726A10" w:rsidRDefault="00120592" w:rsidP="00510416">
            <w:pPr>
              <w:pStyle w:val="Kuvaotsikko"/>
              <w:keepNext/>
              <w:rPr>
                <w:rFonts w:cs="Arial"/>
                <w:i w:val="0"/>
                <w:iCs w:val="0"/>
                <w:color w:val="auto"/>
                <w:lang w:val="fi-FI"/>
              </w:rPr>
            </w:pPr>
            <w:r>
              <w:rPr>
                <w:rFonts w:cs="Arial"/>
                <w:i w:val="0"/>
                <w:iCs w:val="0"/>
                <w:color w:val="auto"/>
                <w:lang w:val="fi-FI"/>
              </w:rPr>
              <w:t>palveluesimies</w:t>
            </w:r>
          </w:p>
        </w:tc>
        <w:tc>
          <w:tcPr>
            <w:tcW w:w="2114" w:type="dxa"/>
          </w:tcPr>
          <w:p w14:paraId="66F7BD83" w14:textId="77777777" w:rsidR="004E2772" w:rsidRPr="00726A10" w:rsidRDefault="004E2772" w:rsidP="00510416">
            <w:pPr>
              <w:pStyle w:val="Kuvaotsikko"/>
              <w:keepNext/>
              <w:rPr>
                <w:rFonts w:cs="Arial"/>
                <w:color w:val="auto"/>
                <w:lang w:val="fi-FI"/>
              </w:rPr>
            </w:pPr>
          </w:p>
        </w:tc>
      </w:tr>
    </w:tbl>
    <w:p w14:paraId="0DC4B8C5" w14:textId="77777777" w:rsidR="004E2772" w:rsidRDefault="004E2772" w:rsidP="004E2772">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3816F4" w:rsidRPr="00726A10" w14:paraId="58152FE6" w14:textId="77777777" w:rsidTr="003E08C5">
        <w:trPr>
          <w:trHeight w:val="132"/>
        </w:trPr>
        <w:tc>
          <w:tcPr>
            <w:tcW w:w="10773" w:type="dxa"/>
            <w:gridSpan w:val="5"/>
          </w:tcPr>
          <w:p w14:paraId="3C71FF49" w14:textId="2249114C" w:rsidR="003816F4" w:rsidRDefault="003816F4" w:rsidP="003E08C5">
            <w:pPr>
              <w:jc w:val="left"/>
              <w:rPr>
                <w:rFonts w:cs="Arial"/>
                <w:b/>
                <w:bCs/>
                <w:i/>
                <w:iCs/>
              </w:rPr>
            </w:pPr>
            <w:r w:rsidRPr="00D60675">
              <w:rPr>
                <w:rFonts w:cs="Arial"/>
                <w:b/>
                <w:bCs/>
              </w:rPr>
              <w:t>Seurantajakso</w:t>
            </w:r>
            <w:r>
              <w:rPr>
                <w:rFonts w:cs="Arial"/>
                <w:b/>
                <w:bCs/>
              </w:rPr>
              <w:t xml:space="preserve">: </w:t>
            </w:r>
            <w:r>
              <w:rPr>
                <w:rFonts w:cs="Arial"/>
                <w:b/>
                <w:bCs/>
              </w:rPr>
              <w:t>touko-elokuu</w:t>
            </w:r>
            <w:r>
              <w:rPr>
                <w:rFonts w:cs="Arial"/>
                <w:b/>
                <w:bCs/>
              </w:rPr>
              <w:t xml:space="preserve"> 2026</w:t>
            </w:r>
          </w:p>
          <w:p w14:paraId="7C5B5D3F" w14:textId="77777777" w:rsidR="003816F4" w:rsidRPr="00D33772" w:rsidRDefault="003816F4" w:rsidP="003E08C5">
            <w:pPr>
              <w:jc w:val="left"/>
              <w:rPr>
                <w:rFonts w:cs="Arial"/>
                <w:b/>
                <w:bCs/>
              </w:rPr>
            </w:pPr>
          </w:p>
        </w:tc>
      </w:tr>
      <w:tr w:rsidR="003816F4" w:rsidRPr="00726A10" w14:paraId="6C6B9264" w14:textId="77777777" w:rsidTr="003E08C5">
        <w:trPr>
          <w:trHeight w:val="132"/>
        </w:trPr>
        <w:tc>
          <w:tcPr>
            <w:tcW w:w="3853" w:type="dxa"/>
            <w:shd w:val="clear" w:color="auto" w:fill="FFFF99"/>
          </w:tcPr>
          <w:p w14:paraId="3FDB67B1" w14:textId="77777777" w:rsidR="003816F4" w:rsidRPr="00E36113" w:rsidRDefault="003816F4" w:rsidP="003E08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F25C2AC" w14:textId="77777777" w:rsidR="003816F4" w:rsidRPr="00E36113" w:rsidRDefault="003816F4" w:rsidP="003E08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46AA245D" w14:textId="77777777" w:rsidR="003816F4" w:rsidRPr="00E36113" w:rsidRDefault="003816F4" w:rsidP="003E08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0841E280" w14:textId="77777777" w:rsidR="003816F4" w:rsidRPr="00E36113" w:rsidRDefault="003816F4" w:rsidP="003E08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29AEC64" w14:textId="77777777" w:rsidR="003816F4" w:rsidRPr="00E36113" w:rsidRDefault="003816F4" w:rsidP="003E08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3816F4" w:rsidRPr="00726A10" w14:paraId="199490FB" w14:textId="77777777" w:rsidTr="003E08C5">
        <w:tc>
          <w:tcPr>
            <w:tcW w:w="3853" w:type="dxa"/>
          </w:tcPr>
          <w:p w14:paraId="75DBECE7" w14:textId="77777777" w:rsidR="003816F4" w:rsidRDefault="003816F4" w:rsidP="003E08C5">
            <w:pPr>
              <w:jc w:val="left"/>
              <w:rPr>
                <w:rFonts w:cs="Arial"/>
              </w:rPr>
            </w:pPr>
            <w:r w:rsidRPr="006C4BF6">
              <w:rPr>
                <w:rFonts w:cs="Arial"/>
              </w:rPr>
              <w:t>Poikkeamat</w:t>
            </w:r>
          </w:p>
          <w:p w14:paraId="111C4D63" w14:textId="77777777" w:rsidR="003816F4" w:rsidRPr="006C4BF6" w:rsidRDefault="003816F4" w:rsidP="003E08C5">
            <w:pPr>
              <w:jc w:val="left"/>
              <w:rPr>
                <w:rFonts w:cs="Arial"/>
                <w:i/>
                <w:iCs/>
              </w:rPr>
            </w:pPr>
          </w:p>
        </w:tc>
        <w:tc>
          <w:tcPr>
            <w:tcW w:w="2649" w:type="dxa"/>
          </w:tcPr>
          <w:p w14:paraId="05D17EFF" w14:textId="11234AC0" w:rsidR="003816F4" w:rsidRPr="00726A10" w:rsidRDefault="003816F4" w:rsidP="003E08C5">
            <w:pPr>
              <w:pStyle w:val="Kuvaotsikko"/>
              <w:keepNext/>
              <w:rPr>
                <w:rFonts w:cs="Arial"/>
                <w:i w:val="0"/>
                <w:iCs w:val="0"/>
                <w:color w:val="auto"/>
                <w:lang w:val="fi-FI"/>
              </w:rPr>
            </w:pPr>
            <w:r>
              <w:rPr>
                <w:rFonts w:cs="Arial"/>
                <w:i w:val="0"/>
                <w:iCs w:val="0"/>
                <w:color w:val="auto"/>
                <w:lang w:val="fi-FI"/>
              </w:rPr>
              <w:t>Seurataan miten poikkeamien tekeminen edistyy.</w:t>
            </w:r>
          </w:p>
        </w:tc>
        <w:tc>
          <w:tcPr>
            <w:tcW w:w="1207" w:type="dxa"/>
          </w:tcPr>
          <w:p w14:paraId="5101C0AC" w14:textId="08FB83DF" w:rsidR="003816F4" w:rsidRPr="00726A10" w:rsidRDefault="003816F4" w:rsidP="003E08C5">
            <w:pPr>
              <w:pStyle w:val="Kuvaotsikko"/>
              <w:keepNext/>
              <w:rPr>
                <w:rFonts w:cs="Arial"/>
                <w:i w:val="0"/>
                <w:iCs w:val="0"/>
                <w:color w:val="auto"/>
                <w:lang w:val="fi-FI"/>
              </w:rPr>
            </w:pPr>
            <w:r>
              <w:rPr>
                <w:rFonts w:cs="Arial"/>
                <w:i w:val="0"/>
                <w:iCs w:val="0"/>
                <w:color w:val="auto"/>
                <w:lang w:val="fi-FI"/>
              </w:rPr>
              <w:t>seurantajakson ajan</w:t>
            </w:r>
          </w:p>
        </w:tc>
        <w:tc>
          <w:tcPr>
            <w:tcW w:w="950" w:type="dxa"/>
          </w:tcPr>
          <w:p w14:paraId="4B495DA0" w14:textId="138DDF46" w:rsidR="003816F4" w:rsidRPr="00726A10" w:rsidRDefault="003816F4" w:rsidP="003E08C5">
            <w:pPr>
              <w:pStyle w:val="Kuvaotsikko"/>
              <w:keepNext/>
              <w:rPr>
                <w:rFonts w:cs="Arial"/>
                <w:i w:val="0"/>
                <w:iCs w:val="0"/>
                <w:color w:val="auto"/>
                <w:lang w:val="fi-FI"/>
              </w:rPr>
            </w:pPr>
            <w:r>
              <w:rPr>
                <w:rFonts w:cs="Arial"/>
                <w:i w:val="0"/>
                <w:iCs w:val="0"/>
                <w:color w:val="auto"/>
                <w:lang w:val="fi-FI"/>
              </w:rPr>
              <w:t>palveluesimies</w:t>
            </w:r>
            <w:r>
              <w:rPr>
                <w:rFonts w:cs="Arial"/>
                <w:i w:val="0"/>
                <w:iCs w:val="0"/>
                <w:color w:val="auto"/>
                <w:lang w:val="fi-FI"/>
              </w:rPr>
              <w:t xml:space="preserve"> </w:t>
            </w:r>
          </w:p>
        </w:tc>
        <w:tc>
          <w:tcPr>
            <w:tcW w:w="2114" w:type="dxa"/>
          </w:tcPr>
          <w:p w14:paraId="5899A67B" w14:textId="44BB3255" w:rsidR="003816F4" w:rsidRPr="00B54502" w:rsidRDefault="003816F4" w:rsidP="003E08C5">
            <w:pPr>
              <w:pStyle w:val="Kuvaotsikko"/>
              <w:keepNext/>
              <w:rPr>
                <w:rFonts w:cs="Arial"/>
                <w:i w:val="0"/>
                <w:iCs w:val="0"/>
                <w:color w:val="auto"/>
                <w:lang w:val="fi-FI"/>
              </w:rPr>
            </w:pPr>
          </w:p>
        </w:tc>
      </w:tr>
      <w:tr w:rsidR="003816F4" w:rsidRPr="00726A10" w14:paraId="5AACBB75" w14:textId="77777777" w:rsidTr="003E08C5">
        <w:tc>
          <w:tcPr>
            <w:tcW w:w="3853" w:type="dxa"/>
          </w:tcPr>
          <w:p w14:paraId="738AADEB" w14:textId="77777777" w:rsidR="003816F4" w:rsidRDefault="003816F4" w:rsidP="003E08C5">
            <w:pPr>
              <w:jc w:val="left"/>
              <w:rPr>
                <w:rFonts w:cs="Arial"/>
              </w:rPr>
            </w:pPr>
            <w:r w:rsidRPr="006C4BF6">
              <w:rPr>
                <w:rFonts w:cs="Arial"/>
              </w:rPr>
              <w:t xml:space="preserve">Asiakaspalaute </w:t>
            </w:r>
          </w:p>
          <w:p w14:paraId="2A3F0E2D" w14:textId="77777777" w:rsidR="003816F4" w:rsidRPr="006C4BF6" w:rsidRDefault="003816F4" w:rsidP="003E08C5">
            <w:pPr>
              <w:jc w:val="left"/>
              <w:rPr>
                <w:rFonts w:cs="Arial"/>
              </w:rPr>
            </w:pPr>
          </w:p>
        </w:tc>
        <w:tc>
          <w:tcPr>
            <w:tcW w:w="2649" w:type="dxa"/>
          </w:tcPr>
          <w:p w14:paraId="500FAD49" w14:textId="77777777" w:rsidR="003816F4" w:rsidRPr="00726A10" w:rsidRDefault="003816F4" w:rsidP="003E08C5">
            <w:pPr>
              <w:pStyle w:val="Kuvaotsikko"/>
              <w:keepNext/>
              <w:rPr>
                <w:rFonts w:cs="Arial"/>
                <w:i w:val="0"/>
                <w:iCs w:val="0"/>
                <w:color w:val="auto"/>
                <w:lang w:val="fi-FI"/>
              </w:rPr>
            </w:pPr>
          </w:p>
        </w:tc>
        <w:tc>
          <w:tcPr>
            <w:tcW w:w="1207" w:type="dxa"/>
          </w:tcPr>
          <w:p w14:paraId="0477BAAA" w14:textId="77777777" w:rsidR="003816F4" w:rsidRPr="00726A10" w:rsidRDefault="003816F4" w:rsidP="003E08C5">
            <w:pPr>
              <w:pStyle w:val="Kuvaotsikko"/>
              <w:keepNext/>
              <w:rPr>
                <w:rFonts w:cs="Arial"/>
                <w:i w:val="0"/>
                <w:iCs w:val="0"/>
                <w:color w:val="auto"/>
                <w:lang w:val="fi-FI"/>
              </w:rPr>
            </w:pPr>
          </w:p>
        </w:tc>
        <w:tc>
          <w:tcPr>
            <w:tcW w:w="950" w:type="dxa"/>
          </w:tcPr>
          <w:p w14:paraId="0040C9E1" w14:textId="77777777" w:rsidR="003816F4" w:rsidRPr="00726A10" w:rsidRDefault="003816F4" w:rsidP="003E08C5">
            <w:pPr>
              <w:pStyle w:val="Kuvaotsikko"/>
              <w:keepNext/>
              <w:rPr>
                <w:rFonts w:cs="Arial"/>
                <w:i w:val="0"/>
                <w:iCs w:val="0"/>
                <w:color w:val="auto"/>
                <w:lang w:val="fi-FI"/>
              </w:rPr>
            </w:pPr>
          </w:p>
        </w:tc>
        <w:tc>
          <w:tcPr>
            <w:tcW w:w="2114" w:type="dxa"/>
          </w:tcPr>
          <w:p w14:paraId="508D601B" w14:textId="77777777" w:rsidR="003816F4" w:rsidRPr="00DC416C" w:rsidRDefault="003816F4" w:rsidP="003E08C5">
            <w:pPr>
              <w:pStyle w:val="Kuvaotsikko"/>
              <w:keepNext/>
              <w:rPr>
                <w:rFonts w:cs="Arial"/>
                <w:i w:val="0"/>
                <w:iCs w:val="0"/>
                <w:color w:val="auto"/>
                <w:lang w:val="fi-FI"/>
              </w:rPr>
            </w:pPr>
          </w:p>
        </w:tc>
      </w:tr>
      <w:tr w:rsidR="003816F4" w:rsidRPr="00726A10" w14:paraId="0443DBB4" w14:textId="77777777" w:rsidTr="003E08C5">
        <w:tc>
          <w:tcPr>
            <w:tcW w:w="3853" w:type="dxa"/>
          </w:tcPr>
          <w:p w14:paraId="2FA062F4" w14:textId="77777777" w:rsidR="003816F4" w:rsidRDefault="003816F4" w:rsidP="003E08C5">
            <w:pPr>
              <w:jc w:val="left"/>
              <w:rPr>
                <w:rFonts w:cs="Arial"/>
              </w:rPr>
            </w:pPr>
            <w:r w:rsidRPr="006C4BF6">
              <w:rPr>
                <w:rFonts w:cs="Arial"/>
              </w:rPr>
              <w:t xml:space="preserve">Henkilöstöpalaute </w:t>
            </w:r>
          </w:p>
          <w:p w14:paraId="3700F040" w14:textId="77777777" w:rsidR="003816F4" w:rsidRPr="006C4BF6" w:rsidRDefault="003816F4" w:rsidP="003E08C5">
            <w:pPr>
              <w:jc w:val="left"/>
              <w:rPr>
                <w:rFonts w:cs="Arial"/>
                <w:i/>
                <w:iCs/>
              </w:rPr>
            </w:pPr>
            <w:r>
              <w:rPr>
                <w:rFonts w:cs="Arial"/>
              </w:rPr>
              <w:t xml:space="preserve"> </w:t>
            </w:r>
          </w:p>
        </w:tc>
        <w:tc>
          <w:tcPr>
            <w:tcW w:w="2649" w:type="dxa"/>
          </w:tcPr>
          <w:p w14:paraId="3A0D9746" w14:textId="1B7C8B28" w:rsidR="003816F4" w:rsidRDefault="003816F4" w:rsidP="003E08C5">
            <w:pPr>
              <w:pStyle w:val="Kuvaotsikko"/>
              <w:keepNext/>
              <w:rPr>
                <w:rFonts w:cs="Arial"/>
                <w:i w:val="0"/>
                <w:iCs w:val="0"/>
                <w:color w:val="auto"/>
                <w:lang w:val="fi-FI"/>
              </w:rPr>
            </w:pPr>
            <w:r>
              <w:rPr>
                <w:rFonts w:cs="Arial"/>
                <w:i w:val="0"/>
                <w:iCs w:val="0"/>
                <w:color w:val="auto"/>
                <w:lang w:val="fi-FI"/>
              </w:rPr>
              <w:t xml:space="preserve">Henkilöstöpalaute </w:t>
            </w:r>
            <w:r>
              <w:rPr>
                <w:rFonts w:cs="Arial"/>
                <w:i w:val="0"/>
                <w:iCs w:val="0"/>
                <w:color w:val="auto"/>
                <w:lang w:val="fi-FI"/>
              </w:rPr>
              <w:t xml:space="preserve">tulokset käydään läpi toukokuussa 2026. </w:t>
            </w:r>
          </w:p>
          <w:p w14:paraId="367131F8" w14:textId="77777777" w:rsidR="003816F4" w:rsidRDefault="003816F4" w:rsidP="003E08C5"/>
          <w:p w14:paraId="2F96D342" w14:textId="77777777" w:rsidR="003816F4" w:rsidRDefault="003816F4" w:rsidP="003E08C5"/>
          <w:p w14:paraId="48334E7D" w14:textId="77777777" w:rsidR="003816F4" w:rsidRDefault="003816F4" w:rsidP="003E08C5"/>
          <w:p w14:paraId="7356DE22" w14:textId="237CAA82" w:rsidR="003816F4" w:rsidRPr="00AA0682" w:rsidRDefault="003816F4" w:rsidP="003E08C5">
            <w:pPr>
              <w:rPr>
                <w:sz w:val="18"/>
                <w:szCs w:val="18"/>
              </w:rPr>
            </w:pPr>
          </w:p>
        </w:tc>
        <w:tc>
          <w:tcPr>
            <w:tcW w:w="1207" w:type="dxa"/>
          </w:tcPr>
          <w:p w14:paraId="6694BE8D" w14:textId="2F788E93" w:rsidR="003816F4" w:rsidRDefault="003816F4" w:rsidP="003E08C5">
            <w:pPr>
              <w:pStyle w:val="Kuvaotsikko"/>
              <w:keepNext/>
              <w:rPr>
                <w:rFonts w:cs="Arial"/>
                <w:i w:val="0"/>
                <w:iCs w:val="0"/>
                <w:color w:val="auto"/>
                <w:lang w:val="fi-FI"/>
              </w:rPr>
            </w:pPr>
            <w:r>
              <w:rPr>
                <w:rFonts w:cs="Arial"/>
                <w:i w:val="0"/>
                <w:iCs w:val="0"/>
                <w:color w:val="auto"/>
                <w:lang w:val="fi-FI"/>
              </w:rPr>
              <w:lastRenderedPageBreak/>
              <w:t xml:space="preserve">Toukokuu </w:t>
            </w:r>
            <w:r>
              <w:rPr>
                <w:rFonts w:cs="Arial"/>
                <w:i w:val="0"/>
                <w:iCs w:val="0"/>
                <w:color w:val="auto"/>
                <w:lang w:val="fi-FI"/>
              </w:rPr>
              <w:t>2026</w:t>
            </w:r>
          </w:p>
          <w:p w14:paraId="735F1F54" w14:textId="77777777" w:rsidR="003816F4" w:rsidRDefault="003816F4" w:rsidP="003E08C5"/>
          <w:p w14:paraId="2341E03D" w14:textId="77777777" w:rsidR="003816F4" w:rsidRDefault="003816F4" w:rsidP="003E08C5"/>
          <w:p w14:paraId="31444E6A" w14:textId="5821CB2F" w:rsidR="003816F4" w:rsidRPr="00AA0682" w:rsidRDefault="003816F4" w:rsidP="003E08C5">
            <w:pPr>
              <w:rPr>
                <w:sz w:val="18"/>
                <w:szCs w:val="18"/>
              </w:rPr>
            </w:pPr>
          </w:p>
        </w:tc>
        <w:tc>
          <w:tcPr>
            <w:tcW w:w="950" w:type="dxa"/>
          </w:tcPr>
          <w:p w14:paraId="24811293" w14:textId="61E689DB" w:rsidR="003816F4" w:rsidRDefault="003816F4" w:rsidP="003E08C5">
            <w:pPr>
              <w:pStyle w:val="Kuvaotsikko"/>
              <w:keepNext/>
              <w:rPr>
                <w:rFonts w:cs="Arial"/>
                <w:i w:val="0"/>
                <w:iCs w:val="0"/>
                <w:color w:val="auto"/>
                <w:lang w:val="fi-FI"/>
              </w:rPr>
            </w:pPr>
            <w:r>
              <w:rPr>
                <w:rFonts w:cs="Arial"/>
                <w:i w:val="0"/>
                <w:iCs w:val="0"/>
                <w:color w:val="auto"/>
                <w:lang w:val="fi-FI"/>
              </w:rPr>
              <w:t>palveluesi</w:t>
            </w:r>
            <w:r>
              <w:rPr>
                <w:rFonts w:cs="Arial"/>
                <w:i w:val="0"/>
                <w:iCs w:val="0"/>
                <w:color w:val="auto"/>
                <w:lang w:val="fi-FI"/>
              </w:rPr>
              <w:t>henkilö</w:t>
            </w:r>
          </w:p>
          <w:p w14:paraId="38480FF3" w14:textId="67344166" w:rsidR="003816F4" w:rsidRPr="00AA0682" w:rsidRDefault="003816F4" w:rsidP="003E08C5"/>
        </w:tc>
        <w:tc>
          <w:tcPr>
            <w:tcW w:w="2114" w:type="dxa"/>
          </w:tcPr>
          <w:p w14:paraId="5D042D1F" w14:textId="3F02591F" w:rsidR="003816F4" w:rsidRPr="00AA0682" w:rsidRDefault="003816F4" w:rsidP="003E08C5">
            <w:pPr>
              <w:rPr>
                <w:sz w:val="18"/>
                <w:szCs w:val="18"/>
              </w:rPr>
            </w:pPr>
          </w:p>
        </w:tc>
      </w:tr>
      <w:tr w:rsidR="003816F4" w:rsidRPr="00726A10" w14:paraId="476E4A33" w14:textId="77777777" w:rsidTr="003E08C5">
        <w:tc>
          <w:tcPr>
            <w:tcW w:w="3853" w:type="dxa"/>
          </w:tcPr>
          <w:p w14:paraId="3A5028E9" w14:textId="77777777" w:rsidR="003816F4" w:rsidRPr="006C4BF6" w:rsidRDefault="003816F4" w:rsidP="003E08C5">
            <w:pPr>
              <w:jc w:val="left"/>
              <w:rPr>
                <w:rFonts w:cs="Arial"/>
                <w:i/>
                <w:iCs/>
              </w:rPr>
            </w:pPr>
            <w:r w:rsidRPr="006C4BF6">
              <w:rPr>
                <w:rFonts w:cs="Arial"/>
              </w:rPr>
              <w:lastRenderedPageBreak/>
              <w:t xml:space="preserve">Omavalvontakysely-itsearviointi </w:t>
            </w:r>
          </w:p>
        </w:tc>
        <w:tc>
          <w:tcPr>
            <w:tcW w:w="2649" w:type="dxa"/>
          </w:tcPr>
          <w:p w14:paraId="303E460A" w14:textId="204FEFAC" w:rsidR="003816F4" w:rsidRPr="00726A10" w:rsidRDefault="003816F4" w:rsidP="003E08C5">
            <w:pPr>
              <w:pStyle w:val="Kuvaotsikko"/>
              <w:keepNext/>
              <w:rPr>
                <w:rFonts w:cs="Arial"/>
                <w:i w:val="0"/>
                <w:iCs w:val="0"/>
                <w:color w:val="auto"/>
                <w:lang w:val="fi-FI"/>
              </w:rPr>
            </w:pPr>
            <w:r>
              <w:rPr>
                <w:rFonts w:cs="Arial"/>
                <w:i w:val="0"/>
                <w:iCs w:val="0"/>
                <w:color w:val="auto"/>
                <w:lang w:val="fi-FI"/>
              </w:rPr>
              <w:t>Omavalvontakyselyn itsearviointi</w:t>
            </w:r>
            <w:r>
              <w:rPr>
                <w:rFonts w:cs="Arial"/>
                <w:i w:val="0"/>
                <w:iCs w:val="0"/>
                <w:color w:val="auto"/>
                <w:lang w:val="fi-FI"/>
              </w:rPr>
              <w:t xml:space="preserve"> Nina ja palvelujohtaja</w:t>
            </w:r>
          </w:p>
        </w:tc>
        <w:tc>
          <w:tcPr>
            <w:tcW w:w="1207" w:type="dxa"/>
          </w:tcPr>
          <w:p w14:paraId="6011CDD7" w14:textId="4078DA08" w:rsidR="003816F4" w:rsidRPr="00726A10" w:rsidRDefault="003816F4" w:rsidP="003E08C5">
            <w:pPr>
              <w:pStyle w:val="Kuvaotsikko"/>
              <w:keepNext/>
              <w:rPr>
                <w:rFonts w:cs="Arial"/>
                <w:i w:val="0"/>
                <w:iCs w:val="0"/>
                <w:color w:val="auto"/>
                <w:lang w:val="fi-FI"/>
              </w:rPr>
            </w:pPr>
            <w:r>
              <w:rPr>
                <w:rFonts w:cs="Arial"/>
                <w:i w:val="0"/>
                <w:iCs w:val="0"/>
                <w:color w:val="auto"/>
                <w:lang w:val="fi-FI"/>
              </w:rPr>
              <w:t>seurantajakson aikana</w:t>
            </w:r>
          </w:p>
        </w:tc>
        <w:tc>
          <w:tcPr>
            <w:tcW w:w="950" w:type="dxa"/>
          </w:tcPr>
          <w:p w14:paraId="261293A3" w14:textId="45395720" w:rsidR="003816F4" w:rsidRPr="00726A10" w:rsidRDefault="003816F4" w:rsidP="003E08C5">
            <w:pPr>
              <w:pStyle w:val="Kuvaotsikko"/>
              <w:keepNext/>
              <w:rPr>
                <w:rFonts w:cs="Arial"/>
                <w:i w:val="0"/>
                <w:iCs w:val="0"/>
                <w:color w:val="auto"/>
                <w:lang w:val="fi-FI"/>
              </w:rPr>
            </w:pPr>
            <w:r>
              <w:rPr>
                <w:rFonts w:cs="Arial"/>
                <w:i w:val="0"/>
                <w:iCs w:val="0"/>
                <w:color w:val="auto"/>
                <w:lang w:val="fi-FI"/>
              </w:rPr>
              <w:t>palvel</w:t>
            </w:r>
            <w:r>
              <w:rPr>
                <w:rFonts w:cs="Arial"/>
                <w:i w:val="0"/>
                <w:iCs w:val="0"/>
                <w:color w:val="auto"/>
                <w:lang w:val="fi-FI"/>
              </w:rPr>
              <w:t>ujohtaja</w:t>
            </w:r>
          </w:p>
        </w:tc>
        <w:tc>
          <w:tcPr>
            <w:tcW w:w="2114" w:type="dxa"/>
          </w:tcPr>
          <w:p w14:paraId="31B6A896" w14:textId="43D04B07" w:rsidR="003816F4" w:rsidRPr="00726A10" w:rsidRDefault="003816F4" w:rsidP="003E08C5">
            <w:pPr>
              <w:pStyle w:val="Kuvaotsikko"/>
              <w:keepNext/>
              <w:rPr>
                <w:rFonts w:cs="Arial"/>
                <w:color w:val="auto"/>
                <w:lang w:val="fi-FI"/>
              </w:rPr>
            </w:pPr>
          </w:p>
        </w:tc>
      </w:tr>
      <w:tr w:rsidR="003816F4" w:rsidRPr="00726A10" w14:paraId="7A582F22" w14:textId="77777777" w:rsidTr="003E08C5">
        <w:tc>
          <w:tcPr>
            <w:tcW w:w="3853" w:type="dxa"/>
          </w:tcPr>
          <w:p w14:paraId="6D2159D8" w14:textId="77777777" w:rsidR="003816F4" w:rsidRPr="006C4BF6" w:rsidRDefault="003816F4" w:rsidP="003E08C5">
            <w:pPr>
              <w:jc w:val="left"/>
              <w:rPr>
                <w:rFonts w:cs="Arial"/>
              </w:rPr>
            </w:pPr>
            <w:r w:rsidRPr="006C4BF6">
              <w:rPr>
                <w:rFonts w:cs="Arial"/>
              </w:rPr>
              <w:t>Auditointi/</w:t>
            </w:r>
          </w:p>
          <w:p w14:paraId="3380B313" w14:textId="77777777" w:rsidR="003816F4" w:rsidRPr="006C4BF6" w:rsidRDefault="003816F4" w:rsidP="003E08C5">
            <w:pPr>
              <w:jc w:val="left"/>
              <w:rPr>
                <w:rFonts w:cs="Arial"/>
                <w:i/>
                <w:iCs/>
              </w:rPr>
            </w:pPr>
            <w:r w:rsidRPr="006C4BF6">
              <w:rPr>
                <w:rFonts w:cs="Arial"/>
              </w:rPr>
              <w:t>omavalvontapäivä</w:t>
            </w:r>
          </w:p>
        </w:tc>
        <w:tc>
          <w:tcPr>
            <w:tcW w:w="2649" w:type="dxa"/>
          </w:tcPr>
          <w:p w14:paraId="6B62A043" w14:textId="3AA1566E" w:rsidR="003816F4" w:rsidRPr="00726A10" w:rsidRDefault="003816F4" w:rsidP="003E08C5">
            <w:pPr>
              <w:pStyle w:val="Kuvaotsikko"/>
              <w:keepNext/>
              <w:rPr>
                <w:rFonts w:cs="Arial"/>
                <w:i w:val="0"/>
                <w:iCs w:val="0"/>
                <w:color w:val="auto"/>
                <w:lang w:val="fi-FI"/>
              </w:rPr>
            </w:pPr>
            <w:r>
              <w:rPr>
                <w:rFonts w:cs="Arial"/>
                <w:i w:val="0"/>
                <w:iCs w:val="0"/>
                <w:color w:val="auto"/>
                <w:lang w:val="fi-FI"/>
              </w:rPr>
              <w:t>Ulkoinen auditointi</w:t>
            </w:r>
          </w:p>
        </w:tc>
        <w:tc>
          <w:tcPr>
            <w:tcW w:w="1207" w:type="dxa"/>
          </w:tcPr>
          <w:p w14:paraId="41AB2BAB" w14:textId="2682A867" w:rsidR="003816F4" w:rsidRPr="00726A10" w:rsidRDefault="003816F4" w:rsidP="003E08C5">
            <w:pPr>
              <w:pStyle w:val="Kuvaotsikko"/>
              <w:keepNext/>
              <w:rPr>
                <w:rFonts w:cs="Arial"/>
                <w:i w:val="0"/>
                <w:iCs w:val="0"/>
                <w:color w:val="auto"/>
                <w:lang w:val="fi-FI"/>
              </w:rPr>
            </w:pPr>
            <w:r>
              <w:rPr>
                <w:rFonts w:cs="Arial"/>
                <w:i w:val="0"/>
                <w:iCs w:val="0"/>
                <w:color w:val="auto"/>
                <w:lang w:val="fi-FI"/>
              </w:rPr>
              <w:t>22.5.2026</w:t>
            </w:r>
          </w:p>
        </w:tc>
        <w:tc>
          <w:tcPr>
            <w:tcW w:w="950" w:type="dxa"/>
          </w:tcPr>
          <w:p w14:paraId="5EB70660" w14:textId="7877F65D" w:rsidR="003816F4" w:rsidRPr="00726A10" w:rsidRDefault="003816F4" w:rsidP="003E08C5">
            <w:pPr>
              <w:pStyle w:val="Kuvaotsikko"/>
              <w:keepNext/>
              <w:rPr>
                <w:rFonts w:cs="Arial"/>
                <w:i w:val="0"/>
                <w:iCs w:val="0"/>
                <w:color w:val="auto"/>
                <w:lang w:val="fi-FI"/>
              </w:rPr>
            </w:pPr>
            <w:r>
              <w:rPr>
                <w:rFonts w:cs="Arial"/>
                <w:i w:val="0"/>
                <w:iCs w:val="0"/>
                <w:color w:val="auto"/>
                <w:lang w:val="fi-FI"/>
              </w:rPr>
              <w:t>Laatupäällikkö</w:t>
            </w:r>
          </w:p>
        </w:tc>
        <w:tc>
          <w:tcPr>
            <w:tcW w:w="2114" w:type="dxa"/>
          </w:tcPr>
          <w:p w14:paraId="2E7C871D" w14:textId="77777777" w:rsidR="003816F4" w:rsidRPr="00726A10" w:rsidRDefault="003816F4" w:rsidP="003E08C5">
            <w:pPr>
              <w:pStyle w:val="Kuvaotsikko"/>
              <w:keepNext/>
              <w:rPr>
                <w:rFonts w:cs="Arial"/>
                <w:color w:val="auto"/>
                <w:lang w:val="fi-FI"/>
              </w:rPr>
            </w:pPr>
          </w:p>
        </w:tc>
      </w:tr>
      <w:tr w:rsidR="003816F4" w:rsidRPr="00726A10" w14:paraId="59C86946" w14:textId="77777777" w:rsidTr="003E08C5">
        <w:tc>
          <w:tcPr>
            <w:tcW w:w="3853" w:type="dxa"/>
          </w:tcPr>
          <w:p w14:paraId="2415361F" w14:textId="77777777" w:rsidR="003816F4" w:rsidRPr="006C4BF6" w:rsidRDefault="003816F4" w:rsidP="003E08C5">
            <w:pPr>
              <w:jc w:val="left"/>
              <w:rPr>
                <w:rFonts w:cs="Arial"/>
                <w:i/>
                <w:iCs/>
              </w:rPr>
            </w:pPr>
            <w:r w:rsidRPr="006C4BF6">
              <w:rPr>
                <w:rFonts w:cs="Arial"/>
              </w:rPr>
              <w:t>Ohjaus- ja valvontakäyn</w:t>
            </w:r>
            <w:r>
              <w:rPr>
                <w:rFonts w:cs="Arial"/>
              </w:rPr>
              <w:t>nit</w:t>
            </w:r>
          </w:p>
        </w:tc>
        <w:tc>
          <w:tcPr>
            <w:tcW w:w="2649" w:type="dxa"/>
          </w:tcPr>
          <w:p w14:paraId="5CCA0605" w14:textId="5D184717" w:rsidR="003816F4" w:rsidRPr="00726A10" w:rsidRDefault="003816F4" w:rsidP="003E08C5">
            <w:pPr>
              <w:pStyle w:val="Kuvaotsikko"/>
              <w:keepNext/>
              <w:rPr>
                <w:rFonts w:cs="Arial"/>
                <w:i w:val="0"/>
                <w:iCs w:val="0"/>
                <w:color w:val="auto"/>
                <w:lang w:val="fi-FI"/>
              </w:rPr>
            </w:pPr>
            <w:r>
              <w:rPr>
                <w:rFonts w:cs="Arial"/>
                <w:i w:val="0"/>
                <w:iCs w:val="0"/>
                <w:color w:val="auto"/>
                <w:lang w:val="fi-FI"/>
              </w:rPr>
              <w:t>Ei tiedossa</w:t>
            </w:r>
          </w:p>
        </w:tc>
        <w:tc>
          <w:tcPr>
            <w:tcW w:w="1207" w:type="dxa"/>
          </w:tcPr>
          <w:p w14:paraId="4D55E7F3" w14:textId="77777777" w:rsidR="003816F4" w:rsidRPr="00726A10" w:rsidRDefault="003816F4" w:rsidP="003E08C5">
            <w:pPr>
              <w:pStyle w:val="Kuvaotsikko"/>
              <w:keepNext/>
              <w:rPr>
                <w:rFonts w:cs="Arial"/>
                <w:i w:val="0"/>
                <w:iCs w:val="0"/>
                <w:color w:val="auto"/>
                <w:lang w:val="fi-FI"/>
              </w:rPr>
            </w:pPr>
          </w:p>
        </w:tc>
        <w:tc>
          <w:tcPr>
            <w:tcW w:w="950" w:type="dxa"/>
          </w:tcPr>
          <w:p w14:paraId="73B031F6" w14:textId="77777777" w:rsidR="003816F4" w:rsidRPr="00726A10" w:rsidRDefault="003816F4" w:rsidP="003E08C5">
            <w:pPr>
              <w:pStyle w:val="Kuvaotsikko"/>
              <w:keepNext/>
              <w:rPr>
                <w:rFonts w:cs="Arial"/>
                <w:i w:val="0"/>
                <w:iCs w:val="0"/>
                <w:color w:val="auto"/>
                <w:lang w:val="fi-FI"/>
              </w:rPr>
            </w:pPr>
          </w:p>
        </w:tc>
        <w:tc>
          <w:tcPr>
            <w:tcW w:w="2114" w:type="dxa"/>
          </w:tcPr>
          <w:p w14:paraId="49799EA8" w14:textId="77777777" w:rsidR="003816F4" w:rsidRPr="00726A10" w:rsidRDefault="003816F4" w:rsidP="003E08C5">
            <w:pPr>
              <w:pStyle w:val="Kuvaotsikko"/>
              <w:keepNext/>
              <w:rPr>
                <w:rFonts w:cs="Arial"/>
                <w:color w:val="auto"/>
                <w:lang w:val="fi-FI"/>
              </w:rPr>
            </w:pPr>
          </w:p>
        </w:tc>
      </w:tr>
      <w:tr w:rsidR="003816F4" w:rsidRPr="00726A10" w14:paraId="2B2A57C3" w14:textId="77777777" w:rsidTr="003E08C5">
        <w:tc>
          <w:tcPr>
            <w:tcW w:w="3853" w:type="dxa"/>
          </w:tcPr>
          <w:p w14:paraId="787B7EE3" w14:textId="77777777" w:rsidR="003816F4" w:rsidRPr="006C4BF6" w:rsidRDefault="003816F4" w:rsidP="003E08C5">
            <w:pPr>
              <w:jc w:val="left"/>
              <w:rPr>
                <w:rFonts w:cs="Arial"/>
              </w:rPr>
            </w:pPr>
            <w:r w:rsidRPr="006C4BF6">
              <w:rPr>
                <w:rFonts w:cs="Arial"/>
              </w:rPr>
              <w:t>Muistutus/kantelu/muutoksenhaku</w:t>
            </w:r>
          </w:p>
          <w:p w14:paraId="34BFD036" w14:textId="77777777" w:rsidR="003816F4" w:rsidRPr="006C4BF6" w:rsidRDefault="003816F4" w:rsidP="003E08C5">
            <w:pPr>
              <w:jc w:val="left"/>
              <w:rPr>
                <w:rFonts w:cs="Arial"/>
                <w:i/>
                <w:iCs/>
              </w:rPr>
            </w:pPr>
            <w:r w:rsidRPr="006C4BF6">
              <w:rPr>
                <w:rFonts w:cs="Arial"/>
              </w:rPr>
              <w:t>valvontalaki 29§</w:t>
            </w:r>
          </w:p>
        </w:tc>
        <w:tc>
          <w:tcPr>
            <w:tcW w:w="2649" w:type="dxa"/>
          </w:tcPr>
          <w:p w14:paraId="3DA38A4C" w14:textId="77777777" w:rsidR="003816F4" w:rsidRPr="00726A10" w:rsidRDefault="003816F4" w:rsidP="003E08C5">
            <w:pPr>
              <w:pStyle w:val="Kuvaotsikko"/>
              <w:keepNext/>
              <w:rPr>
                <w:rFonts w:cs="Arial"/>
                <w:i w:val="0"/>
                <w:iCs w:val="0"/>
                <w:color w:val="auto"/>
                <w:lang w:val="fi-FI"/>
              </w:rPr>
            </w:pPr>
          </w:p>
        </w:tc>
        <w:tc>
          <w:tcPr>
            <w:tcW w:w="1207" w:type="dxa"/>
          </w:tcPr>
          <w:p w14:paraId="45FD67EA" w14:textId="77777777" w:rsidR="003816F4" w:rsidRPr="00726A10" w:rsidRDefault="003816F4" w:rsidP="003E08C5">
            <w:pPr>
              <w:pStyle w:val="Kuvaotsikko"/>
              <w:keepNext/>
              <w:rPr>
                <w:rFonts w:cs="Arial"/>
                <w:i w:val="0"/>
                <w:iCs w:val="0"/>
                <w:color w:val="auto"/>
                <w:lang w:val="fi-FI"/>
              </w:rPr>
            </w:pPr>
          </w:p>
        </w:tc>
        <w:tc>
          <w:tcPr>
            <w:tcW w:w="950" w:type="dxa"/>
          </w:tcPr>
          <w:p w14:paraId="258861D6" w14:textId="77777777" w:rsidR="003816F4" w:rsidRPr="00726A10" w:rsidRDefault="003816F4" w:rsidP="003E08C5">
            <w:pPr>
              <w:pStyle w:val="Kuvaotsikko"/>
              <w:keepNext/>
              <w:rPr>
                <w:rFonts w:cs="Arial"/>
                <w:i w:val="0"/>
                <w:iCs w:val="0"/>
                <w:color w:val="auto"/>
                <w:lang w:val="fi-FI"/>
              </w:rPr>
            </w:pPr>
          </w:p>
        </w:tc>
        <w:tc>
          <w:tcPr>
            <w:tcW w:w="2114" w:type="dxa"/>
          </w:tcPr>
          <w:p w14:paraId="7C1E22CF" w14:textId="77777777" w:rsidR="003816F4" w:rsidRPr="00726A10" w:rsidRDefault="003816F4" w:rsidP="003E08C5">
            <w:pPr>
              <w:pStyle w:val="Kuvaotsikko"/>
              <w:keepNext/>
              <w:rPr>
                <w:rFonts w:cs="Arial"/>
                <w:color w:val="auto"/>
                <w:lang w:val="fi-FI"/>
              </w:rPr>
            </w:pPr>
          </w:p>
        </w:tc>
      </w:tr>
      <w:tr w:rsidR="003816F4" w:rsidRPr="00726A10" w14:paraId="424244E2" w14:textId="77777777" w:rsidTr="003E08C5">
        <w:tc>
          <w:tcPr>
            <w:tcW w:w="3853" w:type="dxa"/>
          </w:tcPr>
          <w:p w14:paraId="1275915C" w14:textId="77777777" w:rsidR="003816F4" w:rsidRPr="006C4BF6" w:rsidRDefault="003816F4" w:rsidP="003E08C5">
            <w:pPr>
              <w:jc w:val="left"/>
              <w:rPr>
                <w:rFonts w:cs="Arial"/>
                <w:i/>
                <w:iCs/>
                <w:color w:val="FF0000"/>
              </w:rPr>
            </w:pPr>
            <w:r w:rsidRPr="006C4BF6">
              <w:rPr>
                <w:rFonts w:cs="Arial"/>
              </w:rPr>
              <w:t>3X10D/FIT</w:t>
            </w:r>
          </w:p>
          <w:p w14:paraId="43562EC5" w14:textId="77777777" w:rsidR="003816F4" w:rsidRPr="006C4BF6" w:rsidRDefault="003816F4" w:rsidP="003E08C5">
            <w:pPr>
              <w:jc w:val="left"/>
              <w:rPr>
                <w:rFonts w:cs="Arial"/>
                <w:i/>
                <w:iCs/>
              </w:rPr>
            </w:pPr>
          </w:p>
          <w:p w14:paraId="5C4D05D2" w14:textId="77777777" w:rsidR="003816F4" w:rsidRPr="006C4BF6" w:rsidRDefault="003816F4" w:rsidP="003E08C5">
            <w:pPr>
              <w:jc w:val="left"/>
              <w:rPr>
                <w:rFonts w:cs="Arial"/>
              </w:rPr>
            </w:pPr>
            <w:r w:rsidRPr="006C4BF6">
              <w:rPr>
                <w:rFonts w:cs="Arial"/>
              </w:rPr>
              <w:t>Palveluiden toteuttamissuunnitelmat/</w:t>
            </w:r>
          </w:p>
          <w:p w14:paraId="11E5235B" w14:textId="77777777" w:rsidR="003816F4" w:rsidRPr="006C4BF6" w:rsidRDefault="003816F4" w:rsidP="003E08C5">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E8A1A46" w14:textId="4282A2DD" w:rsidR="003816F4" w:rsidRDefault="003816F4" w:rsidP="003E08C5">
            <w:pPr>
              <w:pStyle w:val="Kuvaotsikko"/>
              <w:keepNext/>
              <w:rPr>
                <w:rFonts w:cs="Arial"/>
                <w:i w:val="0"/>
                <w:iCs w:val="0"/>
                <w:color w:val="auto"/>
                <w:lang w:val="fi-FI"/>
              </w:rPr>
            </w:pPr>
            <w:r>
              <w:rPr>
                <w:rFonts w:cs="Arial"/>
                <w:i w:val="0"/>
                <w:iCs w:val="0"/>
                <w:color w:val="auto"/>
                <w:lang w:val="fi-FI"/>
              </w:rPr>
              <w:t>Seurataan viikkotiimeissä mittareiden käyttöä</w:t>
            </w:r>
          </w:p>
          <w:p w14:paraId="331EBC75" w14:textId="77777777" w:rsidR="003816F4" w:rsidRPr="00AA0682" w:rsidRDefault="003816F4" w:rsidP="003E08C5"/>
          <w:p w14:paraId="3D30A3DA" w14:textId="77777777" w:rsidR="003816F4" w:rsidRPr="00AA0682" w:rsidRDefault="003816F4" w:rsidP="003E08C5">
            <w:pPr>
              <w:rPr>
                <w:sz w:val="18"/>
                <w:szCs w:val="18"/>
              </w:rPr>
            </w:pPr>
            <w:r w:rsidRPr="00AA0682">
              <w:rPr>
                <w:sz w:val="18"/>
                <w:szCs w:val="18"/>
              </w:rPr>
              <w:t xml:space="preserve">Toteuttamissuunnitelmat Domacareen tehdään kaikille asiakkaille toukokuun loppuun mennessä. </w:t>
            </w:r>
          </w:p>
        </w:tc>
        <w:tc>
          <w:tcPr>
            <w:tcW w:w="1207" w:type="dxa"/>
          </w:tcPr>
          <w:p w14:paraId="0E0AC9C0" w14:textId="6C5AC77F" w:rsidR="003816F4" w:rsidRPr="00726A10" w:rsidRDefault="003816F4" w:rsidP="003E08C5">
            <w:pPr>
              <w:pStyle w:val="Kuvaotsikko"/>
              <w:keepNext/>
              <w:rPr>
                <w:rFonts w:cs="Arial"/>
                <w:i w:val="0"/>
                <w:iCs w:val="0"/>
                <w:color w:val="auto"/>
                <w:lang w:val="fi-FI"/>
              </w:rPr>
            </w:pPr>
            <w:r>
              <w:rPr>
                <w:rFonts w:cs="Arial"/>
                <w:i w:val="0"/>
                <w:iCs w:val="0"/>
                <w:color w:val="auto"/>
                <w:lang w:val="fi-FI"/>
              </w:rPr>
              <w:t xml:space="preserve">Seurantajakson ajan </w:t>
            </w:r>
          </w:p>
        </w:tc>
        <w:tc>
          <w:tcPr>
            <w:tcW w:w="950" w:type="dxa"/>
          </w:tcPr>
          <w:p w14:paraId="4EEA7F46" w14:textId="5ED8B36D" w:rsidR="003816F4" w:rsidRPr="00726A10" w:rsidRDefault="003816F4" w:rsidP="003E08C5">
            <w:pPr>
              <w:pStyle w:val="Kuvaotsikko"/>
              <w:keepNext/>
              <w:rPr>
                <w:rFonts w:cs="Arial"/>
                <w:i w:val="0"/>
                <w:iCs w:val="0"/>
                <w:color w:val="auto"/>
                <w:lang w:val="fi-FI"/>
              </w:rPr>
            </w:pPr>
            <w:r>
              <w:rPr>
                <w:rFonts w:cs="Arial"/>
                <w:i w:val="0"/>
                <w:iCs w:val="0"/>
                <w:color w:val="auto"/>
                <w:lang w:val="fi-FI"/>
              </w:rPr>
              <w:t>palveluesihenkilö ja tiimivastaava</w:t>
            </w:r>
          </w:p>
        </w:tc>
        <w:tc>
          <w:tcPr>
            <w:tcW w:w="2114" w:type="dxa"/>
          </w:tcPr>
          <w:p w14:paraId="152186EF" w14:textId="3A6849EB" w:rsidR="003816F4" w:rsidRPr="00AA0682" w:rsidRDefault="003816F4" w:rsidP="003E08C5">
            <w:pPr>
              <w:pStyle w:val="Kuvaotsikko"/>
              <w:keepNext/>
              <w:rPr>
                <w:rFonts w:cs="Arial"/>
                <w:i w:val="0"/>
                <w:iCs w:val="0"/>
                <w:color w:val="auto"/>
                <w:lang w:val="fi-FI"/>
              </w:rPr>
            </w:pPr>
            <w:r>
              <w:rPr>
                <w:rFonts w:cs="Arial"/>
                <w:i w:val="0"/>
                <w:iCs w:val="0"/>
                <w:color w:val="auto"/>
                <w:lang w:val="fi-FI"/>
              </w:rPr>
              <w:t xml:space="preserve">parantamisen varaa. </w:t>
            </w:r>
          </w:p>
        </w:tc>
      </w:tr>
      <w:tr w:rsidR="003816F4" w:rsidRPr="00726A10" w14:paraId="2743A839" w14:textId="77777777" w:rsidTr="003E08C5">
        <w:tc>
          <w:tcPr>
            <w:tcW w:w="3853" w:type="dxa"/>
            <w:shd w:val="clear" w:color="auto" w:fill="FFFFFF" w:themeFill="background1"/>
          </w:tcPr>
          <w:p w14:paraId="03596593" w14:textId="77777777" w:rsidR="003816F4" w:rsidRPr="006C4BF6" w:rsidRDefault="003816F4" w:rsidP="003E08C5">
            <w:pPr>
              <w:jc w:val="left"/>
              <w:rPr>
                <w:rFonts w:cs="Arial"/>
              </w:rPr>
            </w:pPr>
            <w:r w:rsidRPr="006C4BF6">
              <w:rPr>
                <w:rFonts w:cs="Arial"/>
              </w:rPr>
              <w:t>Muut havainnot</w:t>
            </w:r>
          </w:p>
        </w:tc>
        <w:tc>
          <w:tcPr>
            <w:tcW w:w="2649" w:type="dxa"/>
          </w:tcPr>
          <w:p w14:paraId="179A7938" w14:textId="4DE896BC" w:rsidR="003816F4" w:rsidRPr="00726A10" w:rsidRDefault="003816F4" w:rsidP="003E08C5">
            <w:pPr>
              <w:pStyle w:val="Kuvaotsikko"/>
              <w:keepNext/>
              <w:rPr>
                <w:rFonts w:cs="Arial"/>
                <w:i w:val="0"/>
                <w:iCs w:val="0"/>
                <w:color w:val="auto"/>
                <w:lang w:val="fi-FI"/>
              </w:rPr>
            </w:pPr>
          </w:p>
        </w:tc>
        <w:tc>
          <w:tcPr>
            <w:tcW w:w="1207" w:type="dxa"/>
          </w:tcPr>
          <w:p w14:paraId="1C291165" w14:textId="6EEB8662" w:rsidR="003816F4" w:rsidRPr="00726A10" w:rsidRDefault="003816F4" w:rsidP="003E08C5">
            <w:pPr>
              <w:pStyle w:val="Kuvaotsikko"/>
              <w:keepNext/>
              <w:rPr>
                <w:rFonts w:cs="Arial"/>
                <w:i w:val="0"/>
                <w:iCs w:val="0"/>
                <w:color w:val="auto"/>
                <w:lang w:val="fi-FI"/>
              </w:rPr>
            </w:pPr>
          </w:p>
        </w:tc>
        <w:tc>
          <w:tcPr>
            <w:tcW w:w="950" w:type="dxa"/>
          </w:tcPr>
          <w:p w14:paraId="6E8CFE12" w14:textId="5C8F4081" w:rsidR="003816F4" w:rsidRPr="00726A10" w:rsidRDefault="003816F4" w:rsidP="003E08C5">
            <w:pPr>
              <w:pStyle w:val="Kuvaotsikko"/>
              <w:keepNext/>
              <w:rPr>
                <w:rFonts w:cs="Arial"/>
                <w:i w:val="0"/>
                <w:iCs w:val="0"/>
                <w:color w:val="auto"/>
                <w:lang w:val="fi-FI"/>
              </w:rPr>
            </w:pPr>
          </w:p>
        </w:tc>
        <w:tc>
          <w:tcPr>
            <w:tcW w:w="2114" w:type="dxa"/>
          </w:tcPr>
          <w:p w14:paraId="31FBE317" w14:textId="77777777" w:rsidR="003816F4" w:rsidRPr="00726A10" w:rsidRDefault="003816F4" w:rsidP="003E08C5">
            <w:pPr>
              <w:pStyle w:val="Kuvaotsikko"/>
              <w:keepNext/>
              <w:rPr>
                <w:rFonts w:cs="Arial"/>
                <w:color w:val="auto"/>
                <w:lang w:val="fi-FI"/>
              </w:rPr>
            </w:pPr>
          </w:p>
        </w:tc>
      </w:tr>
    </w:tbl>
    <w:p w14:paraId="0D57DE7F" w14:textId="4EF112B1" w:rsidR="00847F3E" w:rsidRDefault="00847F3E" w:rsidP="001A3280">
      <w:pPr>
        <w:rPr>
          <w:highlight w:val="yellow"/>
        </w:rPr>
      </w:pPr>
    </w:p>
    <w:p w14:paraId="4F77FFA8" w14:textId="00EEA468" w:rsidR="008C0AD2" w:rsidRDefault="008C0AD2" w:rsidP="00177923">
      <w:pPr>
        <w:pStyle w:val="Otsikko1"/>
      </w:pPr>
      <w:bookmarkStart w:id="132" w:name="_Toc188956193"/>
      <w:r w:rsidRPr="00177923">
        <w:t>Omavalvontasuunnitelman</w:t>
      </w:r>
      <w:r>
        <w:t xml:space="preserve"> </w:t>
      </w:r>
      <w:r w:rsidR="00E36113">
        <w:t xml:space="preserve">ja raportoinnin </w:t>
      </w:r>
      <w:r>
        <w:t>hyväksyminen</w:t>
      </w:r>
      <w:bookmarkEnd w:id="131"/>
      <w:bookmarkEnd w:id="132"/>
    </w:p>
    <w:p w14:paraId="59206FE8" w14:textId="1971557F" w:rsidR="008C0AD2" w:rsidRPr="003C4E12" w:rsidRDefault="008C0AD2" w:rsidP="008C0AD2">
      <w:r w:rsidRPr="004272DE">
        <w:t xml:space="preserve">Tämän omavalvontasuunnitelman </w:t>
      </w:r>
      <w:r w:rsidR="00E36113">
        <w:t xml:space="preserve">ja raportoinnin </w:t>
      </w:r>
      <w:r w:rsidRPr="004272DE">
        <w:t>hyväksyy ja vahvistaa</w:t>
      </w:r>
      <w:r w:rsidR="005A5589">
        <w:t xml:space="preserve"> Tampereen Avopalveluiden </w:t>
      </w:r>
      <w:r w:rsidRPr="003C4E12">
        <w:t xml:space="preserve">vastuuhenkilö. </w:t>
      </w:r>
    </w:p>
    <w:p w14:paraId="4C720FFE" w14:textId="77777777" w:rsidR="008C0AD2" w:rsidRDefault="008C0AD2" w:rsidP="008C0AD2"/>
    <w:p w14:paraId="552DED03" w14:textId="00425351" w:rsidR="003C4E12" w:rsidRDefault="003816F4" w:rsidP="008C0AD2">
      <w:r>
        <w:t>4.5</w:t>
      </w:r>
      <w:r w:rsidR="00C84A00">
        <w:t>.2026</w:t>
      </w:r>
    </w:p>
    <w:p w14:paraId="74C22C2A" w14:textId="67EAA3B3" w:rsidR="008C0AD2" w:rsidRDefault="003C4E12" w:rsidP="008C0AD2">
      <w:r>
        <w:t>Nina Hämäläinen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0"/>
      <w:footerReference w:type="defaul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C059D" w14:textId="77777777" w:rsidR="0038784D" w:rsidRDefault="0038784D" w:rsidP="0069208C">
      <w:pPr>
        <w:spacing w:after="0" w:line="240" w:lineRule="auto"/>
      </w:pPr>
      <w:r>
        <w:separator/>
      </w:r>
    </w:p>
  </w:endnote>
  <w:endnote w:type="continuationSeparator" w:id="0">
    <w:p w14:paraId="1569B38F" w14:textId="77777777" w:rsidR="0038784D" w:rsidRDefault="0038784D" w:rsidP="0069208C">
      <w:pPr>
        <w:spacing w:after="0" w:line="240" w:lineRule="auto"/>
      </w:pPr>
      <w:r>
        <w:continuationSeparator/>
      </w:r>
    </w:p>
  </w:endnote>
  <w:endnote w:type="continuationNotice" w:id="1">
    <w:p w14:paraId="6DE9AB21" w14:textId="77777777" w:rsidR="0038784D" w:rsidRDefault="003878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58A27" w14:textId="77777777" w:rsidR="0038784D" w:rsidRDefault="0038784D" w:rsidP="0069208C">
      <w:pPr>
        <w:spacing w:after="0" w:line="240" w:lineRule="auto"/>
      </w:pPr>
      <w:r>
        <w:separator/>
      </w:r>
    </w:p>
  </w:footnote>
  <w:footnote w:type="continuationSeparator" w:id="0">
    <w:p w14:paraId="16D16F43" w14:textId="77777777" w:rsidR="0038784D" w:rsidRDefault="0038784D" w:rsidP="0069208C">
      <w:pPr>
        <w:spacing w:after="0" w:line="240" w:lineRule="auto"/>
      </w:pPr>
      <w:r>
        <w:continuationSeparator/>
      </w:r>
    </w:p>
  </w:footnote>
  <w:footnote w:type="continuationNotice" w:id="1">
    <w:p w14:paraId="308080D4" w14:textId="77777777" w:rsidR="0038784D" w:rsidRDefault="003878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4"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9"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0DC02F8"/>
    <w:multiLevelType w:val="hybridMultilevel"/>
    <w:tmpl w:val="21E81A5C"/>
    <w:lvl w:ilvl="0" w:tplc="040B000D">
      <w:start w:val="1"/>
      <w:numFmt w:val="bullet"/>
      <w:lvlText w:val=""/>
      <w:lvlJc w:val="left"/>
      <w:pPr>
        <w:ind w:left="644"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4122"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7"/>
  </w:num>
  <w:num w:numId="2" w16cid:durableId="1567763222">
    <w:abstractNumId w:val="9"/>
  </w:num>
  <w:num w:numId="3" w16cid:durableId="686444420">
    <w:abstractNumId w:val="23"/>
  </w:num>
  <w:num w:numId="4" w16cid:durableId="1163743109">
    <w:abstractNumId w:val="45"/>
  </w:num>
  <w:num w:numId="5" w16cid:durableId="1935626414">
    <w:abstractNumId w:val="49"/>
  </w:num>
  <w:num w:numId="6" w16cid:durableId="892500740">
    <w:abstractNumId w:val="5"/>
  </w:num>
  <w:num w:numId="7" w16cid:durableId="1556891694">
    <w:abstractNumId w:val="30"/>
  </w:num>
  <w:num w:numId="8" w16cid:durableId="1361783185">
    <w:abstractNumId w:val="38"/>
  </w:num>
  <w:num w:numId="9" w16cid:durableId="545334283">
    <w:abstractNumId w:val="35"/>
  </w:num>
  <w:num w:numId="10" w16cid:durableId="1308706089">
    <w:abstractNumId w:val="17"/>
  </w:num>
  <w:num w:numId="11" w16cid:durableId="1134717535">
    <w:abstractNumId w:val="39"/>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2"/>
  </w:num>
  <w:num w:numId="17" w16cid:durableId="1514956336">
    <w:abstractNumId w:val="50"/>
  </w:num>
  <w:num w:numId="18" w16cid:durableId="1704749632">
    <w:abstractNumId w:val="29"/>
  </w:num>
  <w:num w:numId="19" w16cid:durableId="1779640368">
    <w:abstractNumId w:val="43"/>
  </w:num>
  <w:num w:numId="20" w16cid:durableId="783965823">
    <w:abstractNumId w:val="46"/>
  </w:num>
  <w:num w:numId="21" w16cid:durableId="1785880904">
    <w:abstractNumId w:val="27"/>
  </w:num>
  <w:num w:numId="22" w16cid:durableId="1828980641">
    <w:abstractNumId w:val="37"/>
  </w:num>
  <w:num w:numId="23" w16cid:durableId="1092700004">
    <w:abstractNumId w:val="12"/>
  </w:num>
  <w:num w:numId="24" w16cid:durableId="1394232180">
    <w:abstractNumId w:val="40"/>
  </w:num>
  <w:num w:numId="25" w16cid:durableId="1691252558">
    <w:abstractNumId w:val="20"/>
  </w:num>
  <w:num w:numId="26" w16cid:durableId="1868106769">
    <w:abstractNumId w:val="6"/>
  </w:num>
  <w:num w:numId="27" w16cid:durableId="562644239">
    <w:abstractNumId w:val="2"/>
  </w:num>
  <w:num w:numId="28" w16cid:durableId="1939634119">
    <w:abstractNumId w:val="36"/>
  </w:num>
  <w:num w:numId="29" w16cid:durableId="1200974555">
    <w:abstractNumId w:val="14"/>
  </w:num>
  <w:num w:numId="30" w16cid:durableId="738940962">
    <w:abstractNumId w:val="32"/>
  </w:num>
  <w:num w:numId="31" w16cid:durableId="77213613">
    <w:abstractNumId w:val="48"/>
  </w:num>
  <w:num w:numId="32" w16cid:durableId="102892134">
    <w:abstractNumId w:val="13"/>
  </w:num>
  <w:num w:numId="33" w16cid:durableId="1395203522">
    <w:abstractNumId w:val="31"/>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4"/>
  </w:num>
  <w:num w:numId="42" w16cid:durableId="1969118742">
    <w:abstractNumId w:val="25"/>
  </w:num>
  <w:num w:numId="43" w16cid:durableId="844898155">
    <w:abstractNumId w:val="44"/>
  </w:num>
  <w:num w:numId="44" w16cid:durableId="812794999">
    <w:abstractNumId w:val="28"/>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3"/>
  </w:num>
  <w:num w:numId="52" w16cid:durableId="984818945">
    <w:abstractNumId w:val="26"/>
  </w:num>
  <w:num w:numId="53" w16cid:durableId="1740130231">
    <w:abstractNumId w:val="4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1A"/>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656"/>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27D"/>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E53"/>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C2"/>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27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592"/>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5D5"/>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E98"/>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4C"/>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02D"/>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6B3"/>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1"/>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AE"/>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5F"/>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9ED"/>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3F2"/>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CC1"/>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C4"/>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478"/>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8B"/>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517"/>
    <w:rsid w:val="00275723"/>
    <w:rsid w:val="0027590C"/>
    <w:rsid w:val="00275A9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C7"/>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5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A4D"/>
    <w:rsid w:val="002D6B2A"/>
    <w:rsid w:val="002D6B7A"/>
    <w:rsid w:val="002D6EF4"/>
    <w:rsid w:val="002D72F0"/>
    <w:rsid w:val="002D73C6"/>
    <w:rsid w:val="002D7429"/>
    <w:rsid w:val="002D789E"/>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584"/>
    <w:rsid w:val="003066FA"/>
    <w:rsid w:val="0030673F"/>
    <w:rsid w:val="00306E43"/>
    <w:rsid w:val="003072B3"/>
    <w:rsid w:val="003075B8"/>
    <w:rsid w:val="0030766D"/>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4BC"/>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3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FBD"/>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6F4"/>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4D"/>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F83"/>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E12"/>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DFA"/>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2A"/>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DF"/>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59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C40"/>
    <w:rsid w:val="004C4DDC"/>
    <w:rsid w:val="004C4F2A"/>
    <w:rsid w:val="004C5110"/>
    <w:rsid w:val="004C5359"/>
    <w:rsid w:val="004C549C"/>
    <w:rsid w:val="004C5590"/>
    <w:rsid w:val="004C5686"/>
    <w:rsid w:val="004C56AE"/>
    <w:rsid w:val="004C56EB"/>
    <w:rsid w:val="004C57F7"/>
    <w:rsid w:val="004C59C0"/>
    <w:rsid w:val="004C5D52"/>
    <w:rsid w:val="004C5FC9"/>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6E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1E82"/>
    <w:rsid w:val="004E2179"/>
    <w:rsid w:val="004E2183"/>
    <w:rsid w:val="004E226E"/>
    <w:rsid w:val="004E238E"/>
    <w:rsid w:val="004E249A"/>
    <w:rsid w:val="004E24DD"/>
    <w:rsid w:val="004E2507"/>
    <w:rsid w:val="004E2772"/>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4A0"/>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BFE"/>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4C"/>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0F8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72"/>
    <w:rsid w:val="00542581"/>
    <w:rsid w:val="00542873"/>
    <w:rsid w:val="00542977"/>
    <w:rsid w:val="00542B99"/>
    <w:rsid w:val="00542BD9"/>
    <w:rsid w:val="00542BE8"/>
    <w:rsid w:val="00542D27"/>
    <w:rsid w:val="00542D4F"/>
    <w:rsid w:val="0054301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05C"/>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2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6D1"/>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589"/>
    <w:rsid w:val="005A5947"/>
    <w:rsid w:val="005A5E31"/>
    <w:rsid w:val="005A5EC6"/>
    <w:rsid w:val="005A5F4D"/>
    <w:rsid w:val="005A602F"/>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01"/>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7DD"/>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397"/>
    <w:rsid w:val="0060747B"/>
    <w:rsid w:val="00607487"/>
    <w:rsid w:val="00607617"/>
    <w:rsid w:val="006076EF"/>
    <w:rsid w:val="00607861"/>
    <w:rsid w:val="006079E5"/>
    <w:rsid w:val="00607A45"/>
    <w:rsid w:val="00607B29"/>
    <w:rsid w:val="00607F5A"/>
    <w:rsid w:val="006100FF"/>
    <w:rsid w:val="00610174"/>
    <w:rsid w:val="006101AE"/>
    <w:rsid w:val="0061073F"/>
    <w:rsid w:val="00610787"/>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6FD"/>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6AC"/>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747"/>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E0"/>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86"/>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EEC"/>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5DC"/>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04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762"/>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57B"/>
    <w:rsid w:val="007056D1"/>
    <w:rsid w:val="0070572E"/>
    <w:rsid w:val="00705BFC"/>
    <w:rsid w:val="0070606C"/>
    <w:rsid w:val="00706508"/>
    <w:rsid w:val="007065CD"/>
    <w:rsid w:val="007066C2"/>
    <w:rsid w:val="0070686A"/>
    <w:rsid w:val="00706910"/>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B15"/>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428"/>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6AE"/>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41B"/>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D63"/>
    <w:rsid w:val="007A0FBB"/>
    <w:rsid w:val="007A12BA"/>
    <w:rsid w:val="007A1369"/>
    <w:rsid w:val="007A1427"/>
    <w:rsid w:val="007A1473"/>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98"/>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6F"/>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D1C"/>
    <w:rsid w:val="007D7E00"/>
    <w:rsid w:val="007D7F80"/>
    <w:rsid w:val="007E02C0"/>
    <w:rsid w:val="007E0907"/>
    <w:rsid w:val="007E0BE9"/>
    <w:rsid w:val="007E0D4D"/>
    <w:rsid w:val="007E0DEB"/>
    <w:rsid w:val="007E0E91"/>
    <w:rsid w:val="007E0FD1"/>
    <w:rsid w:val="007E102F"/>
    <w:rsid w:val="007E1093"/>
    <w:rsid w:val="007E109F"/>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70F"/>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2F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AFA"/>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DD"/>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35"/>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3BF"/>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95C"/>
    <w:rsid w:val="00856AA7"/>
    <w:rsid w:val="00856CFC"/>
    <w:rsid w:val="00856D5B"/>
    <w:rsid w:val="00856E4F"/>
    <w:rsid w:val="00856F82"/>
    <w:rsid w:val="00857081"/>
    <w:rsid w:val="00857270"/>
    <w:rsid w:val="00857557"/>
    <w:rsid w:val="00857A6D"/>
    <w:rsid w:val="00857AFF"/>
    <w:rsid w:val="00857CBF"/>
    <w:rsid w:val="008603A1"/>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6D5"/>
    <w:rsid w:val="008C3897"/>
    <w:rsid w:val="008C3B14"/>
    <w:rsid w:val="008C3C6A"/>
    <w:rsid w:val="008C3FD1"/>
    <w:rsid w:val="008C40C0"/>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36D"/>
    <w:rsid w:val="008D255A"/>
    <w:rsid w:val="008D2649"/>
    <w:rsid w:val="008D2679"/>
    <w:rsid w:val="008D2A72"/>
    <w:rsid w:val="008D2AEC"/>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4"/>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3B"/>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3F0"/>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C3"/>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2C5"/>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C09"/>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ED1"/>
    <w:rsid w:val="00905739"/>
    <w:rsid w:val="00905859"/>
    <w:rsid w:val="0090594D"/>
    <w:rsid w:val="00905AA7"/>
    <w:rsid w:val="00905D3F"/>
    <w:rsid w:val="00906011"/>
    <w:rsid w:val="009060BB"/>
    <w:rsid w:val="00906366"/>
    <w:rsid w:val="0090636D"/>
    <w:rsid w:val="0090636F"/>
    <w:rsid w:val="00906385"/>
    <w:rsid w:val="0090660E"/>
    <w:rsid w:val="00906B52"/>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176"/>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5B"/>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8D"/>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5B6"/>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724"/>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97D2E"/>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5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47"/>
    <w:rsid w:val="009D0D5E"/>
    <w:rsid w:val="009D0DE8"/>
    <w:rsid w:val="009D0F01"/>
    <w:rsid w:val="009D105B"/>
    <w:rsid w:val="009D1287"/>
    <w:rsid w:val="009D12BD"/>
    <w:rsid w:val="009D1349"/>
    <w:rsid w:val="009D137D"/>
    <w:rsid w:val="009D14ED"/>
    <w:rsid w:val="009D1589"/>
    <w:rsid w:val="009D177E"/>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766"/>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868"/>
    <w:rsid w:val="00A4195E"/>
    <w:rsid w:val="00A41B03"/>
    <w:rsid w:val="00A41B28"/>
    <w:rsid w:val="00A41EAC"/>
    <w:rsid w:val="00A42122"/>
    <w:rsid w:val="00A422C2"/>
    <w:rsid w:val="00A4252F"/>
    <w:rsid w:val="00A42724"/>
    <w:rsid w:val="00A429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69"/>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F"/>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BFB"/>
    <w:rsid w:val="00A97EC6"/>
    <w:rsid w:val="00AA0069"/>
    <w:rsid w:val="00AA02C8"/>
    <w:rsid w:val="00AA0682"/>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542"/>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F2"/>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C48"/>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B17"/>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A5F"/>
    <w:rsid w:val="00B52B5D"/>
    <w:rsid w:val="00B52BF4"/>
    <w:rsid w:val="00B52DA7"/>
    <w:rsid w:val="00B52E36"/>
    <w:rsid w:val="00B52E8C"/>
    <w:rsid w:val="00B53415"/>
    <w:rsid w:val="00B53A91"/>
    <w:rsid w:val="00B53BCF"/>
    <w:rsid w:val="00B54317"/>
    <w:rsid w:val="00B54383"/>
    <w:rsid w:val="00B544A4"/>
    <w:rsid w:val="00B54502"/>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5D"/>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C57"/>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673"/>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BA"/>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4FF"/>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F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6C"/>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1BA"/>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665"/>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224"/>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2D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86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A00"/>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B64"/>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47"/>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151"/>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E47"/>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3A6"/>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466"/>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F17"/>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3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EE0"/>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6C"/>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5A"/>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45"/>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EEC"/>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E9"/>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1F"/>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E0D"/>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E6"/>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87F"/>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1B2"/>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AB3"/>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B19"/>
    <w:rsid w:val="00F81E26"/>
    <w:rsid w:val="00F81F8E"/>
    <w:rsid w:val="00F8248A"/>
    <w:rsid w:val="00F8250F"/>
    <w:rsid w:val="00F82727"/>
    <w:rsid w:val="00F8273E"/>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541"/>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5B4"/>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1F"/>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2FE0"/>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2FE0"/>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19894371">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6204066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131537">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1462123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4540756">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0465445">
      <w:bodyDiv w:val="1"/>
      <w:marLeft w:val="0"/>
      <w:marRight w:val="0"/>
      <w:marTop w:val="0"/>
      <w:marBottom w:val="0"/>
      <w:divBdr>
        <w:top w:val="none" w:sz="0" w:space="0" w:color="auto"/>
        <w:left w:val="none" w:sz="0" w:space="0" w:color="auto"/>
        <w:bottom w:val="none" w:sz="0" w:space="0" w:color="auto"/>
        <w:right w:val="none" w:sz="0" w:space="0" w:color="auto"/>
      </w:divBdr>
      <w:divsChild>
        <w:div w:id="902327962">
          <w:marLeft w:val="0"/>
          <w:marRight w:val="0"/>
          <w:marTop w:val="0"/>
          <w:marBottom w:val="0"/>
          <w:divBdr>
            <w:top w:val="none" w:sz="0" w:space="0" w:color="auto"/>
            <w:left w:val="none" w:sz="0" w:space="0" w:color="auto"/>
            <w:bottom w:val="none" w:sz="0" w:space="0" w:color="auto"/>
            <w:right w:val="none" w:sz="0" w:space="0" w:color="auto"/>
          </w:divBdr>
          <w:divsChild>
            <w:div w:id="1427461943">
              <w:marLeft w:val="0"/>
              <w:marRight w:val="0"/>
              <w:marTop w:val="0"/>
              <w:marBottom w:val="0"/>
              <w:divBdr>
                <w:top w:val="none" w:sz="0" w:space="0" w:color="auto"/>
                <w:left w:val="none" w:sz="0" w:space="0" w:color="auto"/>
                <w:bottom w:val="none" w:sz="0" w:space="0" w:color="auto"/>
                <w:right w:val="none" w:sz="0" w:space="0" w:color="auto"/>
              </w:divBdr>
            </w:div>
            <w:div w:id="637027741">
              <w:marLeft w:val="0"/>
              <w:marRight w:val="0"/>
              <w:marTop w:val="0"/>
              <w:marBottom w:val="0"/>
              <w:divBdr>
                <w:top w:val="none" w:sz="0" w:space="0" w:color="auto"/>
                <w:left w:val="none" w:sz="0" w:space="0" w:color="auto"/>
                <w:bottom w:val="none" w:sz="0" w:space="0" w:color="auto"/>
                <w:right w:val="none" w:sz="0" w:space="0" w:color="auto"/>
              </w:divBdr>
              <w:divsChild>
                <w:div w:id="1452165863">
                  <w:marLeft w:val="0"/>
                  <w:marRight w:val="0"/>
                  <w:marTop w:val="0"/>
                  <w:marBottom w:val="0"/>
                  <w:divBdr>
                    <w:top w:val="none" w:sz="0" w:space="0" w:color="auto"/>
                    <w:left w:val="none" w:sz="0" w:space="0" w:color="auto"/>
                    <w:bottom w:val="none" w:sz="0" w:space="0" w:color="auto"/>
                    <w:right w:val="none" w:sz="0" w:space="0" w:color="auto"/>
                  </w:divBdr>
                  <w:divsChild>
                    <w:div w:id="1887638325">
                      <w:marLeft w:val="0"/>
                      <w:marRight w:val="0"/>
                      <w:marTop w:val="0"/>
                      <w:marBottom w:val="0"/>
                      <w:divBdr>
                        <w:top w:val="none" w:sz="0" w:space="0" w:color="auto"/>
                        <w:left w:val="none" w:sz="0" w:space="0" w:color="auto"/>
                        <w:bottom w:val="none" w:sz="0" w:space="0" w:color="auto"/>
                        <w:right w:val="none" w:sz="0" w:space="0" w:color="auto"/>
                      </w:divBdr>
                    </w:div>
                    <w:div w:id="1692800747">
                      <w:marLeft w:val="0"/>
                      <w:marRight w:val="0"/>
                      <w:marTop w:val="0"/>
                      <w:marBottom w:val="0"/>
                      <w:divBdr>
                        <w:top w:val="none" w:sz="0" w:space="0" w:color="auto"/>
                        <w:left w:val="none" w:sz="0" w:space="0" w:color="auto"/>
                        <w:bottom w:val="none" w:sz="0" w:space="0" w:color="auto"/>
                        <w:right w:val="none" w:sz="0" w:space="0" w:color="auto"/>
                      </w:divBdr>
                    </w:div>
                  </w:divsChild>
                </w:div>
                <w:div w:id="494883155">
                  <w:marLeft w:val="0"/>
                  <w:marRight w:val="0"/>
                  <w:marTop w:val="0"/>
                  <w:marBottom w:val="0"/>
                  <w:divBdr>
                    <w:top w:val="none" w:sz="0" w:space="0" w:color="auto"/>
                    <w:left w:val="none" w:sz="0" w:space="0" w:color="auto"/>
                    <w:bottom w:val="none" w:sz="0" w:space="0" w:color="auto"/>
                    <w:right w:val="none" w:sz="0" w:space="0" w:color="auto"/>
                  </w:divBdr>
                  <w:divsChild>
                    <w:div w:id="387195183">
                      <w:marLeft w:val="0"/>
                      <w:marRight w:val="0"/>
                      <w:marTop w:val="0"/>
                      <w:marBottom w:val="0"/>
                      <w:divBdr>
                        <w:top w:val="none" w:sz="0" w:space="0" w:color="auto"/>
                        <w:left w:val="none" w:sz="0" w:space="0" w:color="auto"/>
                        <w:bottom w:val="none" w:sz="0" w:space="0" w:color="auto"/>
                        <w:right w:val="none" w:sz="0" w:space="0" w:color="auto"/>
                      </w:divBdr>
                    </w:div>
                    <w:div w:id="255022921">
                      <w:marLeft w:val="0"/>
                      <w:marRight w:val="0"/>
                      <w:marTop w:val="0"/>
                      <w:marBottom w:val="0"/>
                      <w:divBdr>
                        <w:top w:val="none" w:sz="0" w:space="0" w:color="auto"/>
                        <w:left w:val="none" w:sz="0" w:space="0" w:color="auto"/>
                        <w:bottom w:val="none" w:sz="0" w:space="0" w:color="auto"/>
                        <w:right w:val="none" w:sz="0" w:space="0" w:color="auto"/>
                      </w:divBdr>
                    </w:div>
                  </w:divsChild>
                </w:div>
                <w:div w:id="1529484952">
                  <w:marLeft w:val="0"/>
                  <w:marRight w:val="0"/>
                  <w:marTop w:val="0"/>
                  <w:marBottom w:val="0"/>
                  <w:divBdr>
                    <w:top w:val="none" w:sz="0" w:space="0" w:color="auto"/>
                    <w:left w:val="none" w:sz="0" w:space="0" w:color="auto"/>
                    <w:bottom w:val="none" w:sz="0" w:space="0" w:color="auto"/>
                    <w:right w:val="none" w:sz="0" w:space="0" w:color="auto"/>
                  </w:divBdr>
                  <w:divsChild>
                    <w:div w:id="1810198978">
                      <w:marLeft w:val="0"/>
                      <w:marRight w:val="0"/>
                      <w:marTop w:val="0"/>
                      <w:marBottom w:val="0"/>
                      <w:divBdr>
                        <w:top w:val="none" w:sz="0" w:space="0" w:color="auto"/>
                        <w:left w:val="none" w:sz="0" w:space="0" w:color="auto"/>
                        <w:bottom w:val="none" w:sz="0" w:space="0" w:color="auto"/>
                        <w:right w:val="none" w:sz="0" w:space="0" w:color="auto"/>
                      </w:divBdr>
                    </w:div>
                    <w:div w:id="1298027395">
                      <w:marLeft w:val="0"/>
                      <w:marRight w:val="0"/>
                      <w:marTop w:val="0"/>
                      <w:marBottom w:val="0"/>
                      <w:divBdr>
                        <w:top w:val="none" w:sz="0" w:space="0" w:color="auto"/>
                        <w:left w:val="none" w:sz="0" w:space="0" w:color="auto"/>
                        <w:bottom w:val="none" w:sz="0" w:space="0" w:color="auto"/>
                        <w:right w:val="none" w:sz="0" w:space="0" w:color="auto"/>
                      </w:divBdr>
                    </w:div>
                  </w:divsChild>
                </w:div>
                <w:div w:id="1817257164">
                  <w:marLeft w:val="0"/>
                  <w:marRight w:val="0"/>
                  <w:marTop w:val="0"/>
                  <w:marBottom w:val="0"/>
                  <w:divBdr>
                    <w:top w:val="none" w:sz="0" w:space="0" w:color="auto"/>
                    <w:left w:val="none" w:sz="0" w:space="0" w:color="auto"/>
                    <w:bottom w:val="none" w:sz="0" w:space="0" w:color="auto"/>
                    <w:right w:val="none" w:sz="0" w:space="0" w:color="auto"/>
                  </w:divBdr>
                  <w:divsChild>
                    <w:div w:id="1711757319">
                      <w:marLeft w:val="0"/>
                      <w:marRight w:val="0"/>
                      <w:marTop w:val="0"/>
                      <w:marBottom w:val="0"/>
                      <w:divBdr>
                        <w:top w:val="none" w:sz="0" w:space="0" w:color="auto"/>
                        <w:left w:val="none" w:sz="0" w:space="0" w:color="auto"/>
                        <w:bottom w:val="none" w:sz="0" w:space="0" w:color="auto"/>
                        <w:right w:val="none" w:sz="0" w:space="0" w:color="auto"/>
                      </w:divBdr>
                    </w:div>
                    <w:div w:id="7369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2066006">
      <w:bodyDiv w:val="1"/>
      <w:marLeft w:val="0"/>
      <w:marRight w:val="0"/>
      <w:marTop w:val="0"/>
      <w:marBottom w:val="0"/>
      <w:divBdr>
        <w:top w:val="none" w:sz="0" w:space="0" w:color="auto"/>
        <w:left w:val="none" w:sz="0" w:space="0" w:color="auto"/>
        <w:bottom w:val="none" w:sz="0" w:space="0" w:color="auto"/>
        <w:right w:val="none" w:sz="0" w:space="0" w:color="auto"/>
      </w:divBdr>
      <w:divsChild>
        <w:div w:id="1327902222">
          <w:marLeft w:val="0"/>
          <w:marRight w:val="0"/>
          <w:marTop w:val="0"/>
          <w:marBottom w:val="0"/>
          <w:divBdr>
            <w:top w:val="none" w:sz="0" w:space="0" w:color="auto"/>
            <w:left w:val="none" w:sz="0" w:space="0" w:color="auto"/>
            <w:bottom w:val="none" w:sz="0" w:space="0" w:color="auto"/>
            <w:right w:val="none" w:sz="0" w:space="0" w:color="auto"/>
          </w:divBdr>
          <w:divsChild>
            <w:div w:id="1266231493">
              <w:marLeft w:val="0"/>
              <w:marRight w:val="0"/>
              <w:marTop w:val="0"/>
              <w:marBottom w:val="0"/>
              <w:divBdr>
                <w:top w:val="none" w:sz="0" w:space="0" w:color="auto"/>
                <w:left w:val="none" w:sz="0" w:space="0" w:color="auto"/>
                <w:bottom w:val="none" w:sz="0" w:space="0" w:color="auto"/>
                <w:right w:val="none" w:sz="0" w:space="0" w:color="auto"/>
              </w:divBdr>
            </w:div>
            <w:div w:id="1214268072">
              <w:marLeft w:val="0"/>
              <w:marRight w:val="0"/>
              <w:marTop w:val="0"/>
              <w:marBottom w:val="0"/>
              <w:divBdr>
                <w:top w:val="none" w:sz="0" w:space="0" w:color="auto"/>
                <w:left w:val="none" w:sz="0" w:space="0" w:color="auto"/>
                <w:bottom w:val="none" w:sz="0" w:space="0" w:color="auto"/>
                <w:right w:val="none" w:sz="0" w:space="0" w:color="auto"/>
              </w:divBdr>
              <w:divsChild>
                <w:div w:id="326441117">
                  <w:marLeft w:val="0"/>
                  <w:marRight w:val="0"/>
                  <w:marTop w:val="0"/>
                  <w:marBottom w:val="0"/>
                  <w:divBdr>
                    <w:top w:val="none" w:sz="0" w:space="0" w:color="auto"/>
                    <w:left w:val="none" w:sz="0" w:space="0" w:color="auto"/>
                    <w:bottom w:val="none" w:sz="0" w:space="0" w:color="auto"/>
                    <w:right w:val="none" w:sz="0" w:space="0" w:color="auto"/>
                  </w:divBdr>
                  <w:divsChild>
                    <w:div w:id="407926796">
                      <w:marLeft w:val="0"/>
                      <w:marRight w:val="0"/>
                      <w:marTop w:val="0"/>
                      <w:marBottom w:val="0"/>
                      <w:divBdr>
                        <w:top w:val="none" w:sz="0" w:space="0" w:color="auto"/>
                        <w:left w:val="none" w:sz="0" w:space="0" w:color="auto"/>
                        <w:bottom w:val="none" w:sz="0" w:space="0" w:color="auto"/>
                        <w:right w:val="none" w:sz="0" w:space="0" w:color="auto"/>
                      </w:divBdr>
                    </w:div>
                    <w:div w:id="67769746">
                      <w:marLeft w:val="0"/>
                      <w:marRight w:val="0"/>
                      <w:marTop w:val="0"/>
                      <w:marBottom w:val="0"/>
                      <w:divBdr>
                        <w:top w:val="none" w:sz="0" w:space="0" w:color="auto"/>
                        <w:left w:val="none" w:sz="0" w:space="0" w:color="auto"/>
                        <w:bottom w:val="none" w:sz="0" w:space="0" w:color="auto"/>
                        <w:right w:val="none" w:sz="0" w:space="0" w:color="auto"/>
                      </w:divBdr>
                    </w:div>
                  </w:divsChild>
                </w:div>
                <w:div w:id="1638339653">
                  <w:marLeft w:val="0"/>
                  <w:marRight w:val="0"/>
                  <w:marTop w:val="0"/>
                  <w:marBottom w:val="0"/>
                  <w:divBdr>
                    <w:top w:val="none" w:sz="0" w:space="0" w:color="auto"/>
                    <w:left w:val="none" w:sz="0" w:space="0" w:color="auto"/>
                    <w:bottom w:val="none" w:sz="0" w:space="0" w:color="auto"/>
                    <w:right w:val="none" w:sz="0" w:space="0" w:color="auto"/>
                  </w:divBdr>
                  <w:divsChild>
                    <w:div w:id="1614170993">
                      <w:marLeft w:val="0"/>
                      <w:marRight w:val="0"/>
                      <w:marTop w:val="0"/>
                      <w:marBottom w:val="0"/>
                      <w:divBdr>
                        <w:top w:val="none" w:sz="0" w:space="0" w:color="auto"/>
                        <w:left w:val="none" w:sz="0" w:space="0" w:color="auto"/>
                        <w:bottom w:val="none" w:sz="0" w:space="0" w:color="auto"/>
                        <w:right w:val="none" w:sz="0" w:space="0" w:color="auto"/>
                      </w:divBdr>
                    </w:div>
                    <w:div w:id="1434205885">
                      <w:marLeft w:val="0"/>
                      <w:marRight w:val="0"/>
                      <w:marTop w:val="0"/>
                      <w:marBottom w:val="0"/>
                      <w:divBdr>
                        <w:top w:val="none" w:sz="0" w:space="0" w:color="auto"/>
                        <w:left w:val="none" w:sz="0" w:space="0" w:color="auto"/>
                        <w:bottom w:val="none" w:sz="0" w:space="0" w:color="auto"/>
                        <w:right w:val="none" w:sz="0" w:space="0" w:color="auto"/>
                      </w:divBdr>
                    </w:div>
                  </w:divsChild>
                </w:div>
                <w:div w:id="666054485">
                  <w:marLeft w:val="0"/>
                  <w:marRight w:val="0"/>
                  <w:marTop w:val="0"/>
                  <w:marBottom w:val="0"/>
                  <w:divBdr>
                    <w:top w:val="none" w:sz="0" w:space="0" w:color="auto"/>
                    <w:left w:val="none" w:sz="0" w:space="0" w:color="auto"/>
                    <w:bottom w:val="none" w:sz="0" w:space="0" w:color="auto"/>
                    <w:right w:val="none" w:sz="0" w:space="0" w:color="auto"/>
                  </w:divBdr>
                  <w:divsChild>
                    <w:div w:id="653682683">
                      <w:marLeft w:val="0"/>
                      <w:marRight w:val="0"/>
                      <w:marTop w:val="0"/>
                      <w:marBottom w:val="0"/>
                      <w:divBdr>
                        <w:top w:val="none" w:sz="0" w:space="0" w:color="auto"/>
                        <w:left w:val="none" w:sz="0" w:space="0" w:color="auto"/>
                        <w:bottom w:val="none" w:sz="0" w:space="0" w:color="auto"/>
                        <w:right w:val="none" w:sz="0" w:space="0" w:color="auto"/>
                      </w:divBdr>
                    </w:div>
                    <w:div w:id="487945555">
                      <w:marLeft w:val="0"/>
                      <w:marRight w:val="0"/>
                      <w:marTop w:val="0"/>
                      <w:marBottom w:val="0"/>
                      <w:divBdr>
                        <w:top w:val="none" w:sz="0" w:space="0" w:color="auto"/>
                        <w:left w:val="none" w:sz="0" w:space="0" w:color="auto"/>
                        <w:bottom w:val="none" w:sz="0" w:space="0" w:color="auto"/>
                        <w:right w:val="none" w:sz="0" w:space="0" w:color="auto"/>
                      </w:divBdr>
                    </w:div>
                  </w:divsChild>
                </w:div>
                <w:div w:id="282345658">
                  <w:marLeft w:val="0"/>
                  <w:marRight w:val="0"/>
                  <w:marTop w:val="0"/>
                  <w:marBottom w:val="0"/>
                  <w:divBdr>
                    <w:top w:val="none" w:sz="0" w:space="0" w:color="auto"/>
                    <w:left w:val="none" w:sz="0" w:space="0" w:color="auto"/>
                    <w:bottom w:val="none" w:sz="0" w:space="0" w:color="auto"/>
                    <w:right w:val="none" w:sz="0" w:space="0" w:color="auto"/>
                  </w:divBdr>
                  <w:divsChild>
                    <w:div w:id="1604461380">
                      <w:marLeft w:val="0"/>
                      <w:marRight w:val="0"/>
                      <w:marTop w:val="0"/>
                      <w:marBottom w:val="0"/>
                      <w:divBdr>
                        <w:top w:val="none" w:sz="0" w:space="0" w:color="auto"/>
                        <w:left w:val="none" w:sz="0" w:space="0" w:color="auto"/>
                        <w:bottom w:val="none" w:sz="0" w:space="0" w:color="auto"/>
                        <w:right w:val="none" w:sz="0" w:space="0" w:color="auto"/>
                      </w:divBdr>
                    </w:div>
                    <w:div w:id="18786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ina.hamalainen@hoivatie.fi" TargetMode="External"/><Relationship Id="rId18" Type="http://schemas.openxmlformats.org/officeDocument/2006/relationships/hyperlink" Target="mailto:nina.hamalainen@hoivatie.fi"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sari.heino-hytonen@hoivatie.fi" TargetMode="External"/><Relationship Id="rId17" Type="http://schemas.openxmlformats.org/officeDocument/2006/relationships/hyperlink" Target="mailto:yvv@oikeus.fi" TargetMode="Externa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tel:+358405045249"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julkaisut.valtioneuvosto.fi/handle/10024/16519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siaaliasiavastaava@pirha.f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28</Pages>
  <Words>7074</Words>
  <Characters>57304</Characters>
  <Application>Microsoft Office Word</Application>
  <DocSecurity>0</DocSecurity>
  <Lines>477</Lines>
  <Paragraphs>128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Hämäläinen Nina</cp:lastModifiedBy>
  <cp:revision>26</cp:revision>
  <cp:lastPrinted>2022-03-21T12:35:00Z</cp:lastPrinted>
  <dcterms:created xsi:type="dcterms:W3CDTF">2025-06-01T08:31:00Z</dcterms:created>
  <dcterms:modified xsi:type="dcterms:W3CDTF">2026-05-04T11:51:00Z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