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DA7587" w14:textId="77777777" w:rsidR="00741260" w:rsidRDefault="00741260">
      <w:pPr>
        <w:rPr>
          <w:b/>
          <w:bCs/>
          <w:sz w:val="28"/>
          <w:szCs w:val="28"/>
        </w:rPr>
      </w:pPr>
    </w:p>
    <w:p w14:paraId="30DB9270" w14:textId="77777777" w:rsidR="00741260" w:rsidRDefault="00741260">
      <w:pPr>
        <w:rPr>
          <w:b/>
          <w:bCs/>
          <w:sz w:val="28"/>
          <w:szCs w:val="28"/>
        </w:rPr>
      </w:pPr>
    </w:p>
    <w:p w14:paraId="728D96B8" w14:textId="77777777" w:rsidR="00741260" w:rsidRDefault="00741260">
      <w:pPr>
        <w:rPr>
          <w:b/>
          <w:bCs/>
          <w:sz w:val="28"/>
          <w:szCs w:val="28"/>
        </w:rPr>
      </w:pPr>
    </w:p>
    <w:p w14:paraId="3CDC0E59" w14:textId="77777777" w:rsidR="00741260" w:rsidRDefault="00741260">
      <w:pPr>
        <w:rPr>
          <w:b/>
          <w:bCs/>
          <w:sz w:val="28"/>
          <w:szCs w:val="28"/>
        </w:rPr>
      </w:pPr>
    </w:p>
    <w:p w14:paraId="611F4FC3" w14:textId="77777777" w:rsidR="00741260" w:rsidRDefault="00741260">
      <w:pPr>
        <w:rPr>
          <w:b/>
          <w:bCs/>
          <w:sz w:val="28"/>
          <w:szCs w:val="28"/>
        </w:rPr>
      </w:pPr>
    </w:p>
    <w:p w14:paraId="0943C71B" w14:textId="77777777" w:rsidR="00741260" w:rsidRDefault="00741260">
      <w:pPr>
        <w:rPr>
          <w:b/>
          <w:bCs/>
          <w:sz w:val="28"/>
          <w:szCs w:val="28"/>
        </w:rPr>
      </w:pPr>
    </w:p>
    <w:p w14:paraId="083A136E" w14:textId="77777777" w:rsidR="00741260" w:rsidRDefault="00741260">
      <w:pPr>
        <w:rPr>
          <w:b/>
          <w:bCs/>
          <w:sz w:val="28"/>
          <w:szCs w:val="28"/>
        </w:rPr>
      </w:pPr>
    </w:p>
    <w:p w14:paraId="3708146A" w14:textId="77777777" w:rsidR="00741260" w:rsidRDefault="00741260">
      <w:pPr>
        <w:rPr>
          <w:b/>
          <w:bCs/>
          <w:sz w:val="28"/>
          <w:szCs w:val="28"/>
        </w:rPr>
      </w:pPr>
    </w:p>
    <w:p w14:paraId="4C03FBDA" w14:textId="77777777" w:rsidR="00741260" w:rsidRDefault="00D65D27">
      <w:pPr>
        <w:jc w:val="center"/>
        <w:rPr>
          <w:b/>
          <w:bCs/>
          <w:sz w:val="56"/>
          <w:szCs w:val="56"/>
        </w:rPr>
      </w:pPr>
      <w:r>
        <w:rPr>
          <w:b/>
          <w:bCs/>
          <w:sz w:val="56"/>
          <w:szCs w:val="56"/>
        </w:rPr>
        <w:t>Omavalvontasuunnitelma</w:t>
      </w:r>
    </w:p>
    <w:p w14:paraId="4FE1AFC3" w14:textId="77777777" w:rsidR="00741260" w:rsidRDefault="00D65D27">
      <w:pPr>
        <w:jc w:val="center"/>
        <w:rPr>
          <w:b/>
          <w:bCs/>
          <w:sz w:val="28"/>
          <w:szCs w:val="28"/>
        </w:rPr>
      </w:pPr>
      <w:r>
        <w:rPr>
          <w:b/>
          <w:bCs/>
          <w:sz w:val="28"/>
          <w:szCs w:val="28"/>
        </w:rPr>
        <w:t>Omavalvontasuunnitelman seurantaraportti</w:t>
      </w:r>
    </w:p>
    <w:p w14:paraId="2020B651" w14:textId="77777777" w:rsidR="00741260" w:rsidRDefault="00741260">
      <w:pPr>
        <w:jc w:val="center"/>
        <w:rPr>
          <w:b/>
          <w:bCs/>
          <w:sz w:val="56"/>
          <w:szCs w:val="56"/>
        </w:rPr>
      </w:pPr>
    </w:p>
    <w:p w14:paraId="21FEF92D" w14:textId="77777777" w:rsidR="00741260" w:rsidRDefault="00D65D27">
      <w:pPr>
        <w:jc w:val="center"/>
        <w:rPr>
          <w:b/>
          <w:bCs/>
          <w:sz w:val="56"/>
          <w:szCs w:val="56"/>
        </w:rPr>
      </w:pPr>
      <w:r>
        <w:rPr>
          <w:b/>
          <w:bCs/>
          <w:sz w:val="56"/>
          <w:szCs w:val="56"/>
        </w:rPr>
        <w:t>Hiekkarinne-</w:t>
      </w:r>
      <w:proofErr w:type="spellStart"/>
      <w:r>
        <w:rPr>
          <w:b/>
          <w:bCs/>
          <w:sz w:val="56"/>
          <w:szCs w:val="56"/>
        </w:rPr>
        <w:t>Komsio</w:t>
      </w:r>
      <w:proofErr w:type="spellEnd"/>
      <w:r>
        <w:rPr>
          <w:b/>
          <w:bCs/>
          <w:sz w:val="56"/>
          <w:szCs w:val="56"/>
        </w:rPr>
        <w:t xml:space="preserve"> </w:t>
      </w:r>
    </w:p>
    <w:p w14:paraId="4DA9EC38" w14:textId="77777777" w:rsidR="00741260" w:rsidRDefault="00D65D27">
      <w:pPr>
        <w:jc w:val="center"/>
        <w:rPr>
          <w:b/>
          <w:bCs/>
          <w:sz w:val="56"/>
          <w:szCs w:val="56"/>
        </w:rPr>
      </w:pPr>
      <w:r>
        <w:rPr>
          <w:b/>
          <w:bCs/>
          <w:sz w:val="56"/>
          <w:szCs w:val="56"/>
        </w:rPr>
        <w:t>2026</w:t>
      </w:r>
    </w:p>
    <w:p w14:paraId="0AD7F504" w14:textId="77777777" w:rsidR="00741260" w:rsidRDefault="00741260">
      <w:pPr>
        <w:jc w:val="left"/>
      </w:pPr>
    </w:p>
    <w:p w14:paraId="19DF57AC" w14:textId="77777777" w:rsidR="00741260" w:rsidRDefault="00741260">
      <w:pPr>
        <w:jc w:val="left"/>
      </w:pPr>
    </w:p>
    <w:p w14:paraId="28332452" w14:textId="77777777" w:rsidR="00741260" w:rsidRDefault="00741260">
      <w:pPr>
        <w:jc w:val="left"/>
      </w:pPr>
    </w:p>
    <w:p w14:paraId="4D053887" w14:textId="77777777" w:rsidR="00741260" w:rsidRDefault="00741260">
      <w:pPr>
        <w:jc w:val="left"/>
        <w:rPr>
          <w:i/>
          <w:iCs/>
          <w:color w:val="FF0000"/>
        </w:rPr>
      </w:pPr>
    </w:p>
    <w:p w14:paraId="5C566B9B" w14:textId="77777777" w:rsidR="00741260" w:rsidRDefault="00741260">
      <w:pPr>
        <w:jc w:val="left"/>
      </w:pPr>
    </w:p>
    <w:p w14:paraId="7A6B0DF8" w14:textId="77777777" w:rsidR="00741260" w:rsidRDefault="00741260">
      <w:pPr>
        <w:jc w:val="left"/>
      </w:pPr>
    </w:p>
    <w:p w14:paraId="7803DC2D" w14:textId="77777777" w:rsidR="00741260" w:rsidRDefault="00741260">
      <w:pPr>
        <w:jc w:val="left"/>
      </w:pPr>
    </w:p>
    <w:p w14:paraId="47229891" w14:textId="77777777" w:rsidR="00741260" w:rsidRDefault="00741260">
      <w:pPr>
        <w:jc w:val="left"/>
      </w:pPr>
    </w:p>
    <w:p w14:paraId="1543D403" w14:textId="77777777" w:rsidR="00741260" w:rsidRDefault="00D65D27">
      <w:pPr>
        <w:jc w:val="left"/>
        <w:rPr>
          <w:rFonts w:eastAsiaTheme="majorEastAsia" w:cstheme="majorHAnsi"/>
          <w:b/>
          <w:sz w:val="28"/>
          <w:szCs w:val="32"/>
        </w:rPr>
      </w:pPr>
      <w:r>
        <w:br w:type="page"/>
      </w:r>
    </w:p>
    <w:p w14:paraId="662928B1" w14:textId="77777777" w:rsidR="00741260" w:rsidRDefault="00D65D27">
      <w:pPr>
        <w:rPr>
          <w:b/>
          <w:bCs/>
          <w:sz w:val="32"/>
          <w:szCs w:val="32"/>
        </w:rPr>
      </w:pPr>
      <w:bookmarkStart w:id="0" w:name="_Toc186720878"/>
      <w:r>
        <w:rPr>
          <w:b/>
          <w:bCs/>
          <w:sz w:val="32"/>
          <w:szCs w:val="32"/>
        </w:rPr>
        <w:lastRenderedPageBreak/>
        <w:t>Sisällysluettelo</w:t>
      </w:r>
    </w:p>
    <w:p w14:paraId="540AF194" w14:textId="77777777" w:rsidR="00741260" w:rsidRDefault="00D65D27">
      <w:pPr>
        <w:pStyle w:val="Sisluet1"/>
        <w:tabs>
          <w:tab w:val="left" w:pos="440"/>
          <w:tab w:val="right" w:leader="dot" w:pos="9628"/>
        </w:tabs>
        <w:rPr>
          <w:rFonts w:asciiTheme="minorHAnsi" w:eastAsiaTheme="minorEastAsia" w:hAnsiTheme="minorHAnsi" w:cstheme="minorBidi"/>
          <w:kern w:val="2"/>
          <w:sz w:val="24"/>
          <w:szCs w:val="24"/>
          <w:lang w:eastAsia="fi-FI"/>
          <w14:ligatures w14:val="standardContextual"/>
        </w:rPr>
      </w:pPr>
      <w:r>
        <w:fldChar w:fldCharType="begin"/>
      </w:r>
      <w:r>
        <w:instrText xml:space="preserve"> TOC  \* MERGEFORMAT </w:instrText>
      </w:r>
      <w:r>
        <w:fldChar w:fldCharType="separate"/>
      </w:r>
      <w:r>
        <w:t>1</w:t>
      </w:r>
      <w:r>
        <w:rPr>
          <w:rFonts w:asciiTheme="minorHAnsi" w:eastAsiaTheme="minorEastAsia" w:hAnsiTheme="minorHAnsi" w:cstheme="minorBidi"/>
          <w:kern w:val="2"/>
          <w:sz w:val="24"/>
          <w:szCs w:val="24"/>
          <w:lang w:eastAsia="fi-FI"/>
          <w14:ligatures w14:val="standardContextual"/>
        </w:rPr>
        <w:tab/>
      </w:r>
      <w:r>
        <w:t>Palveluntuottajaa, palveluyksikköä ja toimintaa koskevat tiedot</w:t>
      </w:r>
      <w:r>
        <w:tab/>
      </w:r>
      <w:r>
        <w:fldChar w:fldCharType="begin"/>
      </w:r>
      <w:r>
        <w:instrText xml:space="preserve"> PAGEREF _Toc206751712 \h </w:instrText>
      </w:r>
      <w:r>
        <w:fldChar w:fldCharType="separate"/>
      </w:r>
      <w:r>
        <w:t>4</w:t>
      </w:r>
      <w:r>
        <w:fldChar w:fldCharType="end"/>
      </w:r>
    </w:p>
    <w:p w14:paraId="42E2AE74" w14:textId="77777777" w:rsidR="00741260" w:rsidRDefault="00D65D27">
      <w:pPr>
        <w:pStyle w:val="Sisluet2"/>
        <w:tabs>
          <w:tab w:val="left" w:pos="960"/>
          <w:tab w:val="right" w:leader="dot" w:pos="9628"/>
        </w:tabs>
        <w:rPr>
          <w:rFonts w:asciiTheme="minorHAnsi" w:eastAsiaTheme="minorEastAsia" w:hAnsiTheme="minorHAnsi" w:cstheme="minorBidi"/>
          <w:kern w:val="2"/>
          <w:sz w:val="24"/>
          <w:szCs w:val="24"/>
          <w:lang w:eastAsia="fi-FI"/>
          <w14:ligatures w14:val="standardContextual"/>
        </w:rPr>
      </w:pPr>
      <w:r>
        <w:t>1.1</w:t>
      </w:r>
      <w:r>
        <w:rPr>
          <w:rFonts w:asciiTheme="minorHAnsi" w:eastAsiaTheme="minorEastAsia" w:hAnsiTheme="minorHAnsi" w:cstheme="minorBidi"/>
          <w:kern w:val="2"/>
          <w:sz w:val="24"/>
          <w:szCs w:val="24"/>
          <w:lang w:eastAsia="fi-FI"/>
          <w14:ligatures w14:val="standardContextual"/>
        </w:rPr>
        <w:tab/>
      </w:r>
      <w:r>
        <w:t>Palveluntuottajan perustiedot</w:t>
      </w:r>
      <w:r>
        <w:tab/>
      </w:r>
      <w:r>
        <w:fldChar w:fldCharType="begin"/>
      </w:r>
      <w:r>
        <w:instrText xml:space="preserve"> PAGEREF _Toc206751713 \h </w:instrText>
      </w:r>
      <w:r>
        <w:fldChar w:fldCharType="separate"/>
      </w:r>
      <w:r>
        <w:t>4</w:t>
      </w:r>
      <w:r>
        <w:fldChar w:fldCharType="end"/>
      </w:r>
    </w:p>
    <w:p w14:paraId="0D4B835E" w14:textId="77777777" w:rsidR="00741260" w:rsidRDefault="00D65D27">
      <w:pPr>
        <w:pStyle w:val="Sisluet2"/>
        <w:tabs>
          <w:tab w:val="left" w:pos="960"/>
          <w:tab w:val="right" w:leader="dot" w:pos="9628"/>
        </w:tabs>
        <w:rPr>
          <w:rFonts w:asciiTheme="minorHAnsi" w:eastAsiaTheme="minorEastAsia" w:hAnsiTheme="minorHAnsi" w:cstheme="minorBidi"/>
          <w:kern w:val="2"/>
          <w:sz w:val="24"/>
          <w:szCs w:val="24"/>
          <w:lang w:eastAsia="fi-FI"/>
          <w14:ligatures w14:val="standardContextual"/>
        </w:rPr>
      </w:pPr>
      <w:r>
        <w:t>1.2</w:t>
      </w:r>
      <w:r>
        <w:rPr>
          <w:rFonts w:asciiTheme="minorHAnsi" w:eastAsiaTheme="minorEastAsia" w:hAnsiTheme="minorHAnsi" w:cstheme="minorBidi"/>
          <w:kern w:val="2"/>
          <w:sz w:val="24"/>
          <w:szCs w:val="24"/>
          <w:lang w:eastAsia="fi-FI"/>
          <w14:ligatures w14:val="standardContextual"/>
        </w:rPr>
        <w:tab/>
      </w:r>
      <w:r>
        <w:t>Palveluyksikön perustiedot</w:t>
      </w:r>
      <w:r>
        <w:tab/>
      </w:r>
      <w:r>
        <w:fldChar w:fldCharType="begin"/>
      </w:r>
      <w:r>
        <w:instrText xml:space="preserve"> PAGEREF _Toc206751714 \h </w:instrText>
      </w:r>
      <w:r>
        <w:fldChar w:fldCharType="separate"/>
      </w:r>
      <w:r>
        <w:t>4</w:t>
      </w:r>
      <w:r>
        <w:fldChar w:fldCharType="end"/>
      </w:r>
    </w:p>
    <w:p w14:paraId="24FB5DDB" w14:textId="77777777" w:rsidR="00741260" w:rsidRDefault="00D65D27">
      <w:pPr>
        <w:pStyle w:val="Sisluet2"/>
        <w:tabs>
          <w:tab w:val="left" w:pos="960"/>
          <w:tab w:val="right" w:leader="dot" w:pos="9628"/>
        </w:tabs>
        <w:rPr>
          <w:rFonts w:asciiTheme="minorHAnsi" w:eastAsiaTheme="minorEastAsia" w:hAnsiTheme="minorHAnsi" w:cstheme="minorBidi"/>
          <w:kern w:val="2"/>
          <w:sz w:val="24"/>
          <w:szCs w:val="24"/>
          <w:lang w:eastAsia="fi-FI"/>
          <w14:ligatures w14:val="standardContextual"/>
        </w:rPr>
      </w:pPr>
      <w:r>
        <w:t>1.3</w:t>
      </w:r>
      <w:r>
        <w:rPr>
          <w:rFonts w:asciiTheme="minorHAnsi" w:eastAsiaTheme="minorEastAsia" w:hAnsiTheme="minorHAnsi" w:cstheme="minorBidi"/>
          <w:kern w:val="2"/>
          <w:sz w:val="24"/>
          <w:szCs w:val="24"/>
          <w:lang w:eastAsia="fi-FI"/>
          <w14:ligatures w14:val="standardContextual"/>
        </w:rPr>
        <w:tab/>
      </w:r>
      <w:r>
        <w:t>Palvelut, toiminta-ajatus ja toimintaperiaatteet</w:t>
      </w:r>
      <w:r>
        <w:tab/>
      </w:r>
      <w:r>
        <w:fldChar w:fldCharType="begin"/>
      </w:r>
      <w:r>
        <w:instrText xml:space="preserve"> PAGEREF _Toc206751715 \h </w:instrText>
      </w:r>
      <w:r>
        <w:fldChar w:fldCharType="separate"/>
      </w:r>
      <w:r>
        <w:t>4</w:t>
      </w:r>
      <w:r>
        <w:fldChar w:fldCharType="end"/>
      </w:r>
    </w:p>
    <w:p w14:paraId="5A4C5095" w14:textId="77777777" w:rsidR="00741260" w:rsidRDefault="00D65D27">
      <w:pPr>
        <w:pStyle w:val="Sisluet2"/>
        <w:tabs>
          <w:tab w:val="left" w:pos="960"/>
          <w:tab w:val="right" w:leader="dot" w:pos="9628"/>
        </w:tabs>
        <w:rPr>
          <w:rFonts w:asciiTheme="minorHAnsi" w:eastAsiaTheme="minorEastAsia" w:hAnsiTheme="minorHAnsi" w:cstheme="minorBidi"/>
          <w:kern w:val="2"/>
          <w:sz w:val="24"/>
          <w:szCs w:val="24"/>
          <w:lang w:eastAsia="fi-FI"/>
          <w14:ligatures w14:val="standardContextual"/>
        </w:rPr>
      </w:pPr>
      <w:r>
        <w:t>1.4</w:t>
      </w:r>
      <w:r>
        <w:rPr>
          <w:rFonts w:asciiTheme="minorHAnsi" w:eastAsiaTheme="minorEastAsia" w:hAnsiTheme="minorHAnsi" w:cstheme="minorBidi"/>
          <w:kern w:val="2"/>
          <w:sz w:val="24"/>
          <w:szCs w:val="24"/>
          <w:lang w:eastAsia="fi-FI"/>
          <w14:ligatures w14:val="standardContextual"/>
        </w:rPr>
        <w:tab/>
      </w:r>
      <w:r>
        <w:t>Toiminta-ajatus</w:t>
      </w:r>
      <w:r>
        <w:tab/>
      </w:r>
      <w:r>
        <w:fldChar w:fldCharType="begin"/>
      </w:r>
      <w:r>
        <w:instrText xml:space="preserve"> PAGEREF _Toc206751716 \h </w:instrText>
      </w:r>
      <w:r>
        <w:fldChar w:fldCharType="separate"/>
      </w:r>
      <w:r>
        <w:t>7</w:t>
      </w:r>
      <w:r>
        <w:fldChar w:fldCharType="end"/>
      </w:r>
    </w:p>
    <w:p w14:paraId="3CBC3C8B" w14:textId="77777777" w:rsidR="00741260" w:rsidRDefault="00D65D27">
      <w:pPr>
        <w:pStyle w:val="Sisluet2"/>
        <w:tabs>
          <w:tab w:val="left" w:pos="960"/>
          <w:tab w:val="right" w:leader="dot" w:pos="9628"/>
        </w:tabs>
        <w:rPr>
          <w:rFonts w:asciiTheme="minorHAnsi" w:eastAsiaTheme="minorEastAsia" w:hAnsiTheme="minorHAnsi" w:cstheme="minorBidi"/>
          <w:kern w:val="2"/>
          <w:sz w:val="24"/>
          <w:szCs w:val="24"/>
          <w:lang w:eastAsia="fi-FI"/>
          <w14:ligatures w14:val="standardContextual"/>
        </w:rPr>
      </w:pPr>
      <w:r>
        <w:t>1.5</w:t>
      </w:r>
      <w:r>
        <w:rPr>
          <w:rFonts w:asciiTheme="minorHAnsi" w:eastAsiaTheme="minorEastAsia" w:hAnsiTheme="minorHAnsi" w:cstheme="minorBidi"/>
          <w:kern w:val="2"/>
          <w:sz w:val="24"/>
          <w:szCs w:val="24"/>
          <w:lang w:eastAsia="fi-FI"/>
          <w14:ligatures w14:val="standardContextual"/>
        </w:rPr>
        <w:tab/>
      </w:r>
      <w:r>
        <w:t>Arvot ja toimintaperiaatteet</w:t>
      </w:r>
      <w:r>
        <w:tab/>
      </w:r>
      <w:r>
        <w:fldChar w:fldCharType="begin"/>
      </w:r>
      <w:r>
        <w:instrText xml:space="preserve"> PAGEREF _Toc206751717 \h </w:instrText>
      </w:r>
      <w:r>
        <w:fldChar w:fldCharType="separate"/>
      </w:r>
      <w:r>
        <w:t>8</w:t>
      </w:r>
      <w:r>
        <w:fldChar w:fldCharType="end"/>
      </w:r>
    </w:p>
    <w:p w14:paraId="1C6B873A" w14:textId="77777777" w:rsidR="00741260" w:rsidRDefault="00D65D27">
      <w:pPr>
        <w:pStyle w:val="Sisluet1"/>
        <w:tabs>
          <w:tab w:val="left" w:pos="440"/>
          <w:tab w:val="right" w:leader="dot" w:pos="9628"/>
        </w:tabs>
        <w:rPr>
          <w:rFonts w:asciiTheme="minorHAnsi" w:eastAsiaTheme="minorEastAsia" w:hAnsiTheme="minorHAnsi" w:cstheme="minorBidi"/>
          <w:kern w:val="2"/>
          <w:sz w:val="24"/>
          <w:szCs w:val="24"/>
          <w:lang w:eastAsia="fi-FI"/>
          <w14:ligatures w14:val="standardContextual"/>
        </w:rPr>
      </w:pPr>
      <w:r>
        <w:t>2</w:t>
      </w:r>
      <w:r>
        <w:rPr>
          <w:rFonts w:asciiTheme="minorHAnsi" w:eastAsiaTheme="minorEastAsia" w:hAnsiTheme="minorHAnsi" w:cstheme="minorBidi"/>
          <w:kern w:val="2"/>
          <w:sz w:val="24"/>
          <w:szCs w:val="24"/>
          <w:lang w:eastAsia="fi-FI"/>
          <w14:ligatures w14:val="standardContextual"/>
        </w:rPr>
        <w:tab/>
      </w:r>
      <w:r>
        <w:t>Omavalvontasuunnitelman laatiminen, vastuunjako ja julkaiseminen</w:t>
      </w:r>
      <w:r>
        <w:tab/>
      </w:r>
      <w:r>
        <w:fldChar w:fldCharType="begin"/>
      </w:r>
      <w:r>
        <w:instrText xml:space="preserve"> PAGEREF _Toc206751718 \h </w:instrText>
      </w:r>
      <w:r>
        <w:fldChar w:fldCharType="separate"/>
      </w:r>
      <w:r>
        <w:t>10</w:t>
      </w:r>
      <w:r>
        <w:fldChar w:fldCharType="end"/>
      </w:r>
    </w:p>
    <w:p w14:paraId="642F70AB" w14:textId="77777777" w:rsidR="00741260" w:rsidRDefault="00D65D27">
      <w:pPr>
        <w:pStyle w:val="Sisluet2"/>
        <w:tabs>
          <w:tab w:val="left" w:pos="960"/>
          <w:tab w:val="right" w:leader="dot" w:pos="9628"/>
        </w:tabs>
        <w:rPr>
          <w:rFonts w:asciiTheme="minorHAnsi" w:eastAsiaTheme="minorEastAsia" w:hAnsiTheme="minorHAnsi" w:cstheme="minorBidi"/>
          <w:kern w:val="2"/>
          <w:sz w:val="24"/>
          <w:szCs w:val="24"/>
          <w:lang w:eastAsia="fi-FI"/>
          <w14:ligatures w14:val="standardContextual"/>
        </w:rPr>
      </w:pPr>
      <w:r>
        <w:t>2.1</w:t>
      </w:r>
      <w:r>
        <w:rPr>
          <w:rFonts w:asciiTheme="minorHAnsi" w:eastAsiaTheme="minorEastAsia" w:hAnsiTheme="minorHAnsi" w:cstheme="minorBidi"/>
          <w:kern w:val="2"/>
          <w:sz w:val="24"/>
          <w:szCs w:val="24"/>
          <w:lang w:eastAsia="fi-FI"/>
          <w14:ligatures w14:val="standardContextual"/>
        </w:rPr>
        <w:tab/>
      </w:r>
      <w:r>
        <w:t>Laatiminen ja vastuunjako</w:t>
      </w:r>
      <w:r>
        <w:tab/>
      </w:r>
      <w:r>
        <w:fldChar w:fldCharType="begin"/>
      </w:r>
      <w:r>
        <w:instrText xml:space="preserve"> PAGEREF _Toc206751719 \h </w:instrText>
      </w:r>
      <w:r>
        <w:fldChar w:fldCharType="separate"/>
      </w:r>
      <w:r>
        <w:t>10</w:t>
      </w:r>
      <w:r>
        <w:fldChar w:fldCharType="end"/>
      </w:r>
    </w:p>
    <w:p w14:paraId="0B023D98" w14:textId="77777777" w:rsidR="00741260" w:rsidRDefault="00D65D27">
      <w:pPr>
        <w:pStyle w:val="Sisluet2"/>
        <w:tabs>
          <w:tab w:val="left" w:pos="960"/>
          <w:tab w:val="right" w:leader="dot" w:pos="9628"/>
        </w:tabs>
        <w:rPr>
          <w:rFonts w:asciiTheme="minorHAnsi" w:eastAsiaTheme="minorEastAsia" w:hAnsiTheme="minorHAnsi" w:cstheme="minorBidi"/>
          <w:kern w:val="2"/>
          <w:sz w:val="24"/>
          <w:szCs w:val="24"/>
          <w:lang w:eastAsia="fi-FI"/>
          <w14:ligatures w14:val="standardContextual"/>
        </w:rPr>
      </w:pPr>
      <w:r>
        <w:t>2.2</w:t>
      </w:r>
      <w:r>
        <w:rPr>
          <w:rFonts w:asciiTheme="minorHAnsi" w:eastAsiaTheme="minorEastAsia" w:hAnsiTheme="minorHAnsi" w:cstheme="minorBidi"/>
          <w:kern w:val="2"/>
          <w:sz w:val="24"/>
          <w:szCs w:val="24"/>
          <w:lang w:eastAsia="fi-FI"/>
          <w14:ligatures w14:val="standardContextual"/>
        </w:rPr>
        <w:tab/>
      </w:r>
      <w:r>
        <w:rPr>
          <w:rFonts w:cs="Arial"/>
        </w:rPr>
        <w:t>Julkaiseminen</w:t>
      </w:r>
      <w:r>
        <w:tab/>
      </w:r>
      <w:r>
        <w:fldChar w:fldCharType="begin"/>
      </w:r>
      <w:r>
        <w:instrText xml:space="preserve"> PAGEREF _Toc206751720 \h </w:instrText>
      </w:r>
      <w:r>
        <w:fldChar w:fldCharType="separate"/>
      </w:r>
      <w:r>
        <w:t>11</w:t>
      </w:r>
      <w:r>
        <w:fldChar w:fldCharType="end"/>
      </w:r>
    </w:p>
    <w:p w14:paraId="7001B227" w14:textId="77777777" w:rsidR="00741260" w:rsidRDefault="00D65D27">
      <w:pPr>
        <w:pStyle w:val="Sisluet1"/>
        <w:tabs>
          <w:tab w:val="left" w:pos="440"/>
          <w:tab w:val="right" w:leader="dot" w:pos="9628"/>
        </w:tabs>
        <w:rPr>
          <w:rFonts w:asciiTheme="minorHAnsi" w:eastAsiaTheme="minorEastAsia" w:hAnsiTheme="minorHAnsi" w:cstheme="minorBidi"/>
          <w:kern w:val="2"/>
          <w:sz w:val="24"/>
          <w:szCs w:val="24"/>
          <w:lang w:eastAsia="fi-FI"/>
          <w14:ligatures w14:val="standardContextual"/>
        </w:rPr>
      </w:pPr>
      <w:r>
        <w:t>3</w:t>
      </w:r>
      <w:r>
        <w:rPr>
          <w:rFonts w:asciiTheme="minorHAnsi" w:eastAsiaTheme="minorEastAsia" w:hAnsiTheme="minorHAnsi" w:cstheme="minorBidi"/>
          <w:kern w:val="2"/>
          <w:sz w:val="24"/>
          <w:szCs w:val="24"/>
          <w:lang w:eastAsia="fi-FI"/>
          <w14:ligatures w14:val="standardContextual"/>
        </w:rPr>
        <w:tab/>
      </w:r>
      <w:r>
        <w:t>Palveluyksikön omavalvonnan toteuttaminen ja menettelytavat</w:t>
      </w:r>
      <w:r>
        <w:tab/>
      </w:r>
      <w:r>
        <w:fldChar w:fldCharType="begin"/>
      </w:r>
      <w:r>
        <w:instrText xml:space="preserve"> PAGEREF _Toc206751721 \h </w:instrText>
      </w:r>
      <w:r>
        <w:fldChar w:fldCharType="separate"/>
      </w:r>
      <w:r>
        <w:t>12</w:t>
      </w:r>
      <w:r>
        <w:fldChar w:fldCharType="end"/>
      </w:r>
    </w:p>
    <w:p w14:paraId="0C1C7C61" w14:textId="77777777" w:rsidR="00741260" w:rsidRDefault="00D65D27">
      <w:pPr>
        <w:pStyle w:val="Sisluet2"/>
        <w:tabs>
          <w:tab w:val="left" w:pos="960"/>
          <w:tab w:val="right" w:leader="dot" w:pos="9628"/>
        </w:tabs>
        <w:rPr>
          <w:rFonts w:asciiTheme="minorHAnsi" w:eastAsiaTheme="minorEastAsia" w:hAnsiTheme="minorHAnsi" w:cstheme="minorBidi"/>
          <w:kern w:val="2"/>
          <w:sz w:val="24"/>
          <w:szCs w:val="24"/>
          <w:lang w:eastAsia="fi-FI"/>
          <w14:ligatures w14:val="standardContextual"/>
        </w:rPr>
      </w:pPr>
      <w:r>
        <w:t>3.1</w:t>
      </w:r>
      <w:r>
        <w:rPr>
          <w:rFonts w:asciiTheme="minorHAnsi" w:eastAsiaTheme="minorEastAsia" w:hAnsiTheme="minorHAnsi" w:cstheme="minorBidi"/>
          <w:kern w:val="2"/>
          <w:sz w:val="24"/>
          <w:szCs w:val="24"/>
          <w:lang w:eastAsia="fi-FI"/>
          <w14:ligatures w14:val="standardContextual"/>
        </w:rPr>
        <w:tab/>
      </w:r>
      <w:r>
        <w:t>Palvelujen saatavuuden varmistaminen</w:t>
      </w:r>
      <w:r>
        <w:tab/>
      </w:r>
      <w:r>
        <w:fldChar w:fldCharType="begin"/>
      </w:r>
      <w:r>
        <w:instrText xml:space="preserve"> PAGEREF _Toc206751722 \h </w:instrText>
      </w:r>
      <w:r>
        <w:fldChar w:fldCharType="separate"/>
      </w:r>
      <w:r>
        <w:t>12</w:t>
      </w:r>
      <w:r>
        <w:fldChar w:fldCharType="end"/>
      </w:r>
    </w:p>
    <w:p w14:paraId="3BDC529B" w14:textId="77777777" w:rsidR="00741260" w:rsidRDefault="00D65D27">
      <w:pPr>
        <w:pStyle w:val="Sisluet2"/>
        <w:tabs>
          <w:tab w:val="left" w:pos="960"/>
          <w:tab w:val="right" w:leader="dot" w:pos="9628"/>
        </w:tabs>
        <w:rPr>
          <w:rFonts w:asciiTheme="minorHAnsi" w:eastAsiaTheme="minorEastAsia" w:hAnsiTheme="minorHAnsi" w:cstheme="minorBidi"/>
          <w:kern w:val="2"/>
          <w:sz w:val="24"/>
          <w:szCs w:val="24"/>
          <w:lang w:eastAsia="fi-FI"/>
          <w14:ligatures w14:val="standardContextual"/>
        </w:rPr>
      </w:pPr>
      <w:r>
        <w:t>3.2</w:t>
      </w:r>
      <w:r>
        <w:rPr>
          <w:rFonts w:asciiTheme="minorHAnsi" w:eastAsiaTheme="minorEastAsia" w:hAnsiTheme="minorHAnsi" w:cstheme="minorBidi"/>
          <w:kern w:val="2"/>
          <w:sz w:val="24"/>
          <w:szCs w:val="24"/>
          <w:lang w:eastAsia="fi-FI"/>
          <w14:ligatures w14:val="standardContextual"/>
        </w:rPr>
        <w:tab/>
      </w:r>
      <w:r>
        <w:t>Palvelujen jatkuvuuden varmistaminen</w:t>
      </w:r>
      <w:r>
        <w:tab/>
      </w:r>
      <w:r>
        <w:fldChar w:fldCharType="begin"/>
      </w:r>
      <w:r>
        <w:instrText xml:space="preserve"> PAGEREF _Toc206751723 \h </w:instrText>
      </w:r>
      <w:r>
        <w:fldChar w:fldCharType="separate"/>
      </w:r>
      <w:r>
        <w:t>12</w:t>
      </w:r>
      <w:r>
        <w:fldChar w:fldCharType="end"/>
      </w:r>
    </w:p>
    <w:p w14:paraId="0E59D516" w14:textId="77777777" w:rsidR="00741260" w:rsidRDefault="00D65D27">
      <w:pPr>
        <w:pStyle w:val="Sisluet3"/>
        <w:tabs>
          <w:tab w:val="left" w:pos="1200"/>
          <w:tab w:val="right" w:leader="dot" w:pos="9628"/>
        </w:tabs>
        <w:rPr>
          <w:rFonts w:asciiTheme="minorHAnsi" w:eastAsiaTheme="minorEastAsia" w:hAnsiTheme="minorHAnsi" w:cstheme="minorBidi"/>
          <w:kern w:val="2"/>
          <w:sz w:val="24"/>
          <w:szCs w:val="24"/>
          <w:lang w:eastAsia="fi-FI"/>
          <w14:ligatures w14:val="standardContextual"/>
        </w:rPr>
      </w:pPr>
      <w:r>
        <w:t>3.2.1</w:t>
      </w:r>
      <w:r>
        <w:rPr>
          <w:rFonts w:asciiTheme="minorHAnsi" w:eastAsiaTheme="minorEastAsia" w:hAnsiTheme="minorHAnsi" w:cstheme="minorBidi"/>
          <w:kern w:val="2"/>
          <w:sz w:val="24"/>
          <w:szCs w:val="24"/>
          <w:lang w:eastAsia="fi-FI"/>
          <w14:ligatures w14:val="standardContextual"/>
        </w:rPr>
        <w:tab/>
      </w:r>
      <w:r>
        <w:t>Monialainen yhteistyö ja palvelun koordinointi</w:t>
      </w:r>
      <w:r>
        <w:tab/>
      </w:r>
      <w:r>
        <w:fldChar w:fldCharType="begin"/>
      </w:r>
      <w:r>
        <w:instrText xml:space="preserve"> PAGEREF _Toc206751724 \h </w:instrText>
      </w:r>
      <w:r>
        <w:fldChar w:fldCharType="separate"/>
      </w:r>
      <w:r>
        <w:t>12</w:t>
      </w:r>
      <w:r>
        <w:fldChar w:fldCharType="end"/>
      </w:r>
    </w:p>
    <w:p w14:paraId="27505920" w14:textId="77777777" w:rsidR="00741260" w:rsidRDefault="00D65D27">
      <w:pPr>
        <w:pStyle w:val="Sisluet3"/>
        <w:tabs>
          <w:tab w:val="left" w:pos="1200"/>
          <w:tab w:val="right" w:leader="dot" w:pos="9628"/>
        </w:tabs>
        <w:rPr>
          <w:rFonts w:asciiTheme="minorHAnsi" w:eastAsiaTheme="minorEastAsia" w:hAnsiTheme="minorHAnsi" w:cstheme="minorBidi"/>
          <w:kern w:val="2"/>
          <w:sz w:val="24"/>
          <w:szCs w:val="24"/>
          <w:lang w:eastAsia="fi-FI"/>
          <w14:ligatures w14:val="standardContextual"/>
        </w:rPr>
      </w:pPr>
      <w:r>
        <w:rPr>
          <w:rFonts w:eastAsia="Arial" w:cs="Arial"/>
        </w:rPr>
        <w:t>3.2.2</w:t>
      </w:r>
      <w:r>
        <w:rPr>
          <w:rFonts w:asciiTheme="minorHAnsi" w:eastAsiaTheme="minorEastAsia" w:hAnsiTheme="minorHAnsi" w:cstheme="minorBidi"/>
          <w:kern w:val="2"/>
          <w:sz w:val="24"/>
          <w:szCs w:val="24"/>
          <w:lang w:eastAsia="fi-FI"/>
          <w14:ligatures w14:val="standardContextual"/>
        </w:rPr>
        <w:tab/>
      </w:r>
      <w:r>
        <w:rPr>
          <w:rFonts w:eastAsia="Arial" w:cs="Arial"/>
        </w:rPr>
        <w:t>Valmius- ja jatkuvuudenhallinta</w:t>
      </w:r>
      <w:r>
        <w:tab/>
      </w:r>
      <w:r>
        <w:fldChar w:fldCharType="begin"/>
      </w:r>
      <w:r>
        <w:instrText xml:space="preserve"> PAGEREF _Toc206751725 \h </w:instrText>
      </w:r>
      <w:r>
        <w:fldChar w:fldCharType="separate"/>
      </w:r>
      <w:r>
        <w:t>14</w:t>
      </w:r>
      <w:r>
        <w:fldChar w:fldCharType="end"/>
      </w:r>
    </w:p>
    <w:p w14:paraId="5077F9F0" w14:textId="77777777" w:rsidR="00741260" w:rsidRDefault="00D65D27">
      <w:pPr>
        <w:pStyle w:val="Sisluet2"/>
        <w:tabs>
          <w:tab w:val="left" w:pos="960"/>
          <w:tab w:val="right" w:leader="dot" w:pos="9628"/>
        </w:tabs>
        <w:rPr>
          <w:rFonts w:asciiTheme="minorHAnsi" w:eastAsiaTheme="minorEastAsia" w:hAnsiTheme="minorHAnsi" w:cstheme="minorBidi"/>
          <w:kern w:val="2"/>
          <w:sz w:val="24"/>
          <w:szCs w:val="24"/>
          <w:lang w:eastAsia="fi-FI"/>
          <w14:ligatures w14:val="standardContextual"/>
        </w:rPr>
      </w:pPr>
      <w:r>
        <w:t>3.3</w:t>
      </w:r>
      <w:r>
        <w:rPr>
          <w:rFonts w:asciiTheme="minorHAnsi" w:eastAsiaTheme="minorEastAsia" w:hAnsiTheme="minorHAnsi" w:cstheme="minorBidi"/>
          <w:kern w:val="2"/>
          <w:sz w:val="24"/>
          <w:szCs w:val="24"/>
          <w:lang w:eastAsia="fi-FI"/>
          <w14:ligatures w14:val="standardContextual"/>
        </w:rPr>
        <w:tab/>
      </w:r>
      <w:r>
        <w:t>Palvelujen turvallisuuden ja laadun varmistaminen</w:t>
      </w:r>
      <w:r>
        <w:tab/>
      </w:r>
      <w:r>
        <w:fldChar w:fldCharType="begin"/>
      </w:r>
      <w:r>
        <w:instrText xml:space="preserve"> PAGEREF _Toc206751726 \h </w:instrText>
      </w:r>
      <w:r>
        <w:fldChar w:fldCharType="separate"/>
      </w:r>
      <w:r>
        <w:t>15</w:t>
      </w:r>
      <w:r>
        <w:fldChar w:fldCharType="end"/>
      </w:r>
    </w:p>
    <w:p w14:paraId="25BC59CF" w14:textId="77777777" w:rsidR="00741260" w:rsidRDefault="00D65D27">
      <w:pPr>
        <w:pStyle w:val="Sisluet3"/>
        <w:tabs>
          <w:tab w:val="left" w:pos="1200"/>
          <w:tab w:val="right" w:leader="dot" w:pos="9628"/>
        </w:tabs>
        <w:rPr>
          <w:rFonts w:asciiTheme="minorHAnsi" w:eastAsiaTheme="minorEastAsia" w:hAnsiTheme="minorHAnsi" w:cstheme="minorBidi"/>
          <w:kern w:val="2"/>
          <w:sz w:val="24"/>
          <w:szCs w:val="24"/>
          <w:lang w:eastAsia="fi-FI"/>
          <w14:ligatures w14:val="standardContextual"/>
        </w:rPr>
      </w:pPr>
      <w:r>
        <w:rPr>
          <w:rFonts w:eastAsia="Arial" w:cs="Arial"/>
        </w:rPr>
        <w:t>3.3.1</w:t>
      </w:r>
      <w:r>
        <w:rPr>
          <w:rFonts w:asciiTheme="minorHAnsi" w:eastAsiaTheme="minorEastAsia" w:hAnsiTheme="minorHAnsi" w:cstheme="minorBidi"/>
          <w:kern w:val="2"/>
          <w:sz w:val="24"/>
          <w:szCs w:val="24"/>
          <w:lang w:eastAsia="fi-FI"/>
          <w14:ligatures w14:val="standardContextual"/>
        </w:rPr>
        <w:tab/>
      </w:r>
      <w:r>
        <w:rPr>
          <w:rFonts w:eastAsia="Arial" w:cs="Arial"/>
        </w:rPr>
        <w:t>Palvelujen laadulliset edellytykset</w:t>
      </w:r>
      <w:r>
        <w:tab/>
      </w:r>
      <w:r>
        <w:fldChar w:fldCharType="begin"/>
      </w:r>
      <w:r>
        <w:instrText xml:space="preserve"> PAGEREF _Toc206751727 \h </w:instrText>
      </w:r>
      <w:r>
        <w:fldChar w:fldCharType="separate"/>
      </w:r>
      <w:r>
        <w:t>15</w:t>
      </w:r>
      <w:r>
        <w:fldChar w:fldCharType="end"/>
      </w:r>
    </w:p>
    <w:p w14:paraId="45CE2A13" w14:textId="77777777" w:rsidR="00741260" w:rsidRDefault="00D65D27">
      <w:pPr>
        <w:pStyle w:val="Sisluet3"/>
        <w:tabs>
          <w:tab w:val="left" w:pos="1200"/>
          <w:tab w:val="right" w:leader="dot" w:pos="9628"/>
        </w:tabs>
        <w:rPr>
          <w:rFonts w:asciiTheme="minorHAnsi" w:eastAsiaTheme="minorEastAsia" w:hAnsiTheme="minorHAnsi" w:cstheme="minorBidi"/>
          <w:kern w:val="2"/>
          <w:sz w:val="24"/>
          <w:szCs w:val="24"/>
          <w:lang w:eastAsia="fi-FI"/>
          <w14:ligatures w14:val="standardContextual"/>
        </w:rPr>
      </w:pPr>
      <w:r>
        <w:rPr>
          <w:rFonts w:eastAsia="Arial" w:cs="Arial"/>
        </w:rPr>
        <w:t>3.3.2</w:t>
      </w:r>
      <w:r>
        <w:rPr>
          <w:rFonts w:asciiTheme="minorHAnsi" w:eastAsiaTheme="minorEastAsia" w:hAnsiTheme="minorHAnsi" w:cstheme="minorBidi"/>
          <w:kern w:val="2"/>
          <w:sz w:val="24"/>
          <w:szCs w:val="24"/>
          <w:lang w:eastAsia="fi-FI"/>
          <w14:ligatures w14:val="standardContextual"/>
        </w:rPr>
        <w:tab/>
      </w:r>
      <w:r>
        <w:rPr>
          <w:rFonts w:eastAsia="Arial" w:cs="Arial"/>
        </w:rPr>
        <w:t>Toimitilat ja välineet</w:t>
      </w:r>
      <w:r>
        <w:tab/>
      </w:r>
      <w:r>
        <w:fldChar w:fldCharType="begin"/>
      </w:r>
      <w:r>
        <w:instrText xml:space="preserve"> PAGEREF _Toc206751728 \h </w:instrText>
      </w:r>
      <w:r>
        <w:fldChar w:fldCharType="separate"/>
      </w:r>
      <w:r>
        <w:t>19</w:t>
      </w:r>
      <w:r>
        <w:fldChar w:fldCharType="end"/>
      </w:r>
    </w:p>
    <w:p w14:paraId="1130E682" w14:textId="77777777" w:rsidR="00741260" w:rsidRDefault="00D65D27">
      <w:pPr>
        <w:pStyle w:val="Sisluet3"/>
        <w:tabs>
          <w:tab w:val="left" w:pos="1200"/>
          <w:tab w:val="right" w:leader="dot" w:pos="9628"/>
        </w:tabs>
        <w:rPr>
          <w:rFonts w:asciiTheme="minorHAnsi" w:eastAsiaTheme="minorEastAsia" w:hAnsiTheme="minorHAnsi" w:cstheme="minorBidi"/>
          <w:kern w:val="2"/>
          <w:sz w:val="24"/>
          <w:szCs w:val="24"/>
          <w:lang w:eastAsia="fi-FI"/>
          <w14:ligatures w14:val="standardContextual"/>
        </w:rPr>
      </w:pPr>
      <w:r>
        <w:rPr>
          <w:rFonts w:eastAsia="Arial" w:cs="Arial"/>
        </w:rPr>
        <w:t>3.3.3</w:t>
      </w:r>
      <w:r>
        <w:rPr>
          <w:rFonts w:asciiTheme="minorHAnsi" w:eastAsiaTheme="minorEastAsia" w:hAnsiTheme="minorHAnsi" w:cstheme="minorBidi"/>
          <w:kern w:val="2"/>
          <w:sz w:val="24"/>
          <w:szCs w:val="24"/>
          <w:lang w:eastAsia="fi-FI"/>
          <w14:ligatures w14:val="standardContextual"/>
        </w:rPr>
        <w:tab/>
      </w:r>
      <w:r>
        <w:rPr>
          <w:rFonts w:eastAsia="Arial" w:cs="Arial"/>
        </w:rPr>
        <w:t>Asiakas- ja potilastietojen käsittely ja tietosuoja</w:t>
      </w:r>
      <w:r>
        <w:tab/>
      </w:r>
      <w:r>
        <w:fldChar w:fldCharType="begin"/>
      </w:r>
      <w:r>
        <w:instrText xml:space="preserve"> PAGEREF _Toc206751729 \h </w:instrText>
      </w:r>
      <w:r>
        <w:fldChar w:fldCharType="separate"/>
      </w:r>
      <w:r>
        <w:t>21</w:t>
      </w:r>
      <w:r>
        <w:fldChar w:fldCharType="end"/>
      </w:r>
    </w:p>
    <w:p w14:paraId="1C07C745" w14:textId="77777777" w:rsidR="00741260" w:rsidRDefault="00D65D27">
      <w:pPr>
        <w:pStyle w:val="Sisluet3"/>
        <w:tabs>
          <w:tab w:val="left" w:pos="1200"/>
          <w:tab w:val="right" w:leader="dot" w:pos="9628"/>
        </w:tabs>
        <w:rPr>
          <w:rFonts w:asciiTheme="minorHAnsi" w:eastAsiaTheme="minorEastAsia" w:hAnsiTheme="minorHAnsi" w:cstheme="minorBidi"/>
          <w:kern w:val="2"/>
          <w:sz w:val="24"/>
          <w:szCs w:val="24"/>
          <w:lang w:eastAsia="fi-FI"/>
          <w14:ligatures w14:val="standardContextual"/>
        </w:rPr>
      </w:pPr>
      <w:r>
        <w:rPr>
          <w:rFonts w:eastAsia="Arial" w:cs="Arial"/>
        </w:rPr>
        <w:t>3.3.4</w:t>
      </w:r>
      <w:r>
        <w:rPr>
          <w:rFonts w:asciiTheme="minorHAnsi" w:eastAsiaTheme="minorEastAsia" w:hAnsiTheme="minorHAnsi" w:cstheme="minorBidi"/>
          <w:kern w:val="2"/>
          <w:sz w:val="24"/>
          <w:szCs w:val="24"/>
          <w:lang w:eastAsia="fi-FI"/>
          <w14:ligatures w14:val="standardContextual"/>
        </w:rPr>
        <w:tab/>
      </w:r>
      <w:r>
        <w:rPr>
          <w:rFonts w:eastAsia="Arial" w:cs="Arial"/>
        </w:rPr>
        <w:t>Tietojärjestelmät ja teknologian käyttö</w:t>
      </w:r>
      <w:r>
        <w:tab/>
      </w:r>
      <w:r>
        <w:fldChar w:fldCharType="begin"/>
      </w:r>
      <w:r>
        <w:instrText xml:space="preserve"> PAGEREF _Toc206751730 \h </w:instrText>
      </w:r>
      <w:r>
        <w:fldChar w:fldCharType="separate"/>
      </w:r>
      <w:r>
        <w:t>23</w:t>
      </w:r>
      <w:r>
        <w:fldChar w:fldCharType="end"/>
      </w:r>
    </w:p>
    <w:p w14:paraId="717464D3" w14:textId="77777777" w:rsidR="00741260" w:rsidRDefault="00D65D27">
      <w:pPr>
        <w:pStyle w:val="Sisluet3"/>
        <w:tabs>
          <w:tab w:val="left" w:pos="1200"/>
          <w:tab w:val="right" w:leader="dot" w:pos="9628"/>
        </w:tabs>
        <w:rPr>
          <w:rFonts w:asciiTheme="minorHAnsi" w:eastAsiaTheme="minorEastAsia" w:hAnsiTheme="minorHAnsi" w:cstheme="minorBidi"/>
          <w:kern w:val="2"/>
          <w:sz w:val="24"/>
          <w:szCs w:val="24"/>
          <w:lang w:eastAsia="fi-FI"/>
          <w14:ligatures w14:val="standardContextual"/>
        </w:rPr>
      </w:pPr>
      <w:r>
        <w:t>3.3.5</w:t>
      </w:r>
      <w:r>
        <w:rPr>
          <w:rFonts w:asciiTheme="minorHAnsi" w:eastAsiaTheme="minorEastAsia" w:hAnsiTheme="minorHAnsi" w:cstheme="minorBidi"/>
          <w:kern w:val="2"/>
          <w:sz w:val="24"/>
          <w:szCs w:val="24"/>
          <w:lang w:eastAsia="fi-FI"/>
          <w14:ligatures w14:val="standardContextual"/>
        </w:rPr>
        <w:tab/>
      </w:r>
      <w:r>
        <w:t>Infektioiden torjunta ja yleiset hygieniakäytännöt</w:t>
      </w:r>
      <w:r>
        <w:tab/>
      </w:r>
      <w:r>
        <w:fldChar w:fldCharType="begin"/>
      </w:r>
      <w:r>
        <w:instrText xml:space="preserve"> PAGEREF _Toc206751731 \h </w:instrText>
      </w:r>
      <w:r>
        <w:fldChar w:fldCharType="separate"/>
      </w:r>
      <w:r>
        <w:t>25</w:t>
      </w:r>
      <w:r>
        <w:fldChar w:fldCharType="end"/>
      </w:r>
    </w:p>
    <w:p w14:paraId="194CECCA" w14:textId="77777777" w:rsidR="00741260" w:rsidRDefault="00D65D27">
      <w:pPr>
        <w:pStyle w:val="Sisluet3"/>
        <w:tabs>
          <w:tab w:val="left" w:pos="1200"/>
          <w:tab w:val="right" w:leader="dot" w:pos="9628"/>
        </w:tabs>
        <w:rPr>
          <w:rFonts w:asciiTheme="minorHAnsi" w:eastAsiaTheme="minorEastAsia" w:hAnsiTheme="minorHAnsi" w:cstheme="minorBidi"/>
          <w:kern w:val="2"/>
          <w:sz w:val="24"/>
          <w:szCs w:val="24"/>
          <w:lang w:eastAsia="fi-FI"/>
          <w14:ligatures w14:val="standardContextual"/>
        </w:rPr>
      </w:pPr>
      <w:r>
        <w:rPr>
          <w:rFonts w:eastAsia="Arial" w:cs="Arial"/>
        </w:rPr>
        <w:t>3.3.6</w:t>
      </w:r>
      <w:r>
        <w:rPr>
          <w:rFonts w:asciiTheme="minorHAnsi" w:eastAsiaTheme="minorEastAsia" w:hAnsiTheme="minorHAnsi" w:cstheme="minorBidi"/>
          <w:kern w:val="2"/>
          <w:sz w:val="24"/>
          <w:szCs w:val="24"/>
          <w:lang w:eastAsia="fi-FI"/>
          <w14:ligatures w14:val="standardContextual"/>
        </w:rPr>
        <w:tab/>
      </w:r>
      <w:r>
        <w:rPr>
          <w:rFonts w:eastAsia="Arial" w:cs="Arial"/>
        </w:rPr>
        <w:t>Lääkehoitosuunnitelma</w:t>
      </w:r>
      <w:r>
        <w:tab/>
      </w:r>
      <w:r>
        <w:fldChar w:fldCharType="begin"/>
      </w:r>
      <w:r>
        <w:instrText xml:space="preserve"> PAGEREF _Toc206751732 \h </w:instrText>
      </w:r>
      <w:r>
        <w:fldChar w:fldCharType="separate"/>
      </w:r>
      <w:r>
        <w:t>26</w:t>
      </w:r>
      <w:r>
        <w:fldChar w:fldCharType="end"/>
      </w:r>
    </w:p>
    <w:p w14:paraId="3724B7DB" w14:textId="77777777" w:rsidR="00741260" w:rsidRDefault="00D65D27">
      <w:pPr>
        <w:pStyle w:val="Sisluet3"/>
        <w:tabs>
          <w:tab w:val="left" w:pos="1200"/>
          <w:tab w:val="right" w:leader="dot" w:pos="9628"/>
        </w:tabs>
        <w:rPr>
          <w:rFonts w:asciiTheme="minorHAnsi" w:eastAsiaTheme="minorEastAsia" w:hAnsiTheme="minorHAnsi" w:cstheme="minorBidi"/>
          <w:kern w:val="2"/>
          <w:sz w:val="24"/>
          <w:szCs w:val="24"/>
          <w:lang w:eastAsia="fi-FI"/>
          <w14:ligatures w14:val="standardContextual"/>
        </w:rPr>
      </w:pPr>
      <w:r>
        <w:rPr>
          <w:rFonts w:eastAsia="Arial" w:cs="Arial"/>
        </w:rPr>
        <w:t>3.3.7</w:t>
      </w:r>
      <w:r>
        <w:rPr>
          <w:rFonts w:asciiTheme="minorHAnsi" w:eastAsiaTheme="minorEastAsia" w:hAnsiTheme="minorHAnsi" w:cstheme="minorBidi"/>
          <w:kern w:val="2"/>
          <w:sz w:val="24"/>
          <w:szCs w:val="24"/>
          <w:lang w:eastAsia="fi-FI"/>
          <w14:ligatures w14:val="standardContextual"/>
        </w:rPr>
        <w:tab/>
      </w:r>
      <w:r>
        <w:rPr>
          <w:rFonts w:eastAsia="Arial" w:cs="Arial"/>
        </w:rPr>
        <w:t>Lääkinnälliset laitteet</w:t>
      </w:r>
      <w:r>
        <w:tab/>
      </w:r>
      <w:r>
        <w:fldChar w:fldCharType="begin"/>
      </w:r>
      <w:r>
        <w:instrText xml:space="preserve"> PAGEREF _Toc206751733 \h </w:instrText>
      </w:r>
      <w:r>
        <w:fldChar w:fldCharType="separate"/>
      </w:r>
      <w:r>
        <w:t>27</w:t>
      </w:r>
      <w:r>
        <w:fldChar w:fldCharType="end"/>
      </w:r>
    </w:p>
    <w:p w14:paraId="16AE286C" w14:textId="77777777" w:rsidR="00741260" w:rsidRDefault="00D65D27">
      <w:pPr>
        <w:pStyle w:val="Sisluet2"/>
        <w:tabs>
          <w:tab w:val="left" w:pos="960"/>
          <w:tab w:val="right" w:leader="dot" w:pos="9628"/>
        </w:tabs>
        <w:rPr>
          <w:rFonts w:asciiTheme="minorHAnsi" w:eastAsiaTheme="minorEastAsia" w:hAnsiTheme="minorHAnsi" w:cstheme="minorBidi"/>
          <w:kern w:val="2"/>
          <w:sz w:val="24"/>
          <w:szCs w:val="24"/>
          <w:lang w:eastAsia="fi-FI"/>
          <w14:ligatures w14:val="standardContextual"/>
        </w:rPr>
      </w:pPr>
      <w:r>
        <w:t>3.4</w:t>
      </w:r>
      <w:r>
        <w:rPr>
          <w:rFonts w:asciiTheme="minorHAnsi" w:eastAsiaTheme="minorEastAsia" w:hAnsiTheme="minorHAnsi" w:cstheme="minorBidi"/>
          <w:kern w:val="2"/>
          <w:sz w:val="24"/>
          <w:szCs w:val="24"/>
          <w:lang w:eastAsia="fi-FI"/>
          <w14:ligatures w14:val="standardContextual"/>
        </w:rPr>
        <w:tab/>
      </w:r>
      <w:r>
        <w:t>Asiakastyöhön osallistuvan henkilöstön riittävyyden ja osaamisen varmistaminen</w:t>
      </w:r>
      <w:r>
        <w:tab/>
      </w:r>
      <w:r>
        <w:fldChar w:fldCharType="begin"/>
      </w:r>
      <w:r>
        <w:instrText xml:space="preserve"> PAGEREF _Toc206751734 \h </w:instrText>
      </w:r>
      <w:r>
        <w:fldChar w:fldCharType="separate"/>
      </w:r>
      <w:r>
        <w:t>28</w:t>
      </w:r>
      <w:r>
        <w:fldChar w:fldCharType="end"/>
      </w:r>
    </w:p>
    <w:p w14:paraId="3251853C" w14:textId="77777777" w:rsidR="00741260" w:rsidRDefault="00D65D27">
      <w:pPr>
        <w:pStyle w:val="Sisluet3"/>
        <w:tabs>
          <w:tab w:val="left" w:pos="1200"/>
          <w:tab w:val="right" w:leader="dot" w:pos="9628"/>
        </w:tabs>
        <w:rPr>
          <w:rFonts w:asciiTheme="minorHAnsi" w:eastAsiaTheme="minorEastAsia" w:hAnsiTheme="minorHAnsi" w:cstheme="minorBidi"/>
          <w:kern w:val="2"/>
          <w:sz w:val="24"/>
          <w:szCs w:val="24"/>
          <w:lang w:eastAsia="fi-FI"/>
          <w14:ligatures w14:val="standardContextual"/>
        </w:rPr>
      </w:pPr>
      <w:r>
        <w:t>3.4.1</w:t>
      </w:r>
      <w:r>
        <w:rPr>
          <w:rFonts w:asciiTheme="minorHAnsi" w:eastAsiaTheme="minorEastAsia" w:hAnsiTheme="minorHAnsi" w:cstheme="minorBidi"/>
          <w:kern w:val="2"/>
          <w:sz w:val="24"/>
          <w:szCs w:val="24"/>
          <w:lang w:eastAsia="fi-FI"/>
          <w14:ligatures w14:val="standardContextual"/>
        </w:rPr>
        <w:tab/>
      </w:r>
      <w:r>
        <w:t>Hoito- ja kasvatushenkilöstön määrä ja rakenne</w:t>
      </w:r>
      <w:r>
        <w:tab/>
      </w:r>
      <w:r>
        <w:fldChar w:fldCharType="begin"/>
      </w:r>
      <w:r>
        <w:instrText xml:space="preserve"> PAGEREF _Toc206751735 \h </w:instrText>
      </w:r>
      <w:r>
        <w:fldChar w:fldCharType="separate"/>
      </w:r>
      <w:r>
        <w:t>28</w:t>
      </w:r>
      <w:r>
        <w:fldChar w:fldCharType="end"/>
      </w:r>
    </w:p>
    <w:p w14:paraId="7C712C01" w14:textId="77777777" w:rsidR="00741260" w:rsidRDefault="00D65D27">
      <w:pPr>
        <w:pStyle w:val="Sisluet3"/>
        <w:tabs>
          <w:tab w:val="left" w:pos="1200"/>
          <w:tab w:val="right" w:leader="dot" w:pos="9628"/>
        </w:tabs>
        <w:rPr>
          <w:rFonts w:asciiTheme="minorHAnsi" w:eastAsiaTheme="minorEastAsia" w:hAnsiTheme="minorHAnsi" w:cstheme="minorBidi"/>
          <w:kern w:val="2"/>
          <w:sz w:val="24"/>
          <w:szCs w:val="24"/>
          <w:lang w:eastAsia="fi-FI"/>
          <w14:ligatures w14:val="standardContextual"/>
        </w:rPr>
      </w:pPr>
      <w:r>
        <w:t>3.4.2</w:t>
      </w:r>
      <w:r>
        <w:rPr>
          <w:rFonts w:asciiTheme="minorHAnsi" w:eastAsiaTheme="minorEastAsia" w:hAnsiTheme="minorHAnsi" w:cstheme="minorBidi"/>
          <w:kern w:val="2"/>
          <w:sz w:val="24"/>
          <w:szCs w:val="24"/>
          <w:lang w:eastAsia="fi-FI"/>
          <w14:ligatures w14:val="standardContextual"/>
        </w:rPr>
        <w:tab/>
      </w:r>
      <w:r>
        <w:t>Henkilöstön riittävyys</w:t>
      </w:r>
      <w:r>
        <w:tab/>
      </w:r>
      <w:r>
        <w:fldChar w:fldCharType="begin"/>
      </w:r>
      <w:r>
        <w:instrText xml:space="preserve"> PAGEREF _Toc206751736 \h </w:instrText>
      </w:r>
      <w:r>
        <w:fldChar w:fldCharType="separate"/>
      </w:r>
      <w:r>
        <w:t>29</w:t>
      </w:r>
      <w:r>
        <w:fldChar w:fldCharType="end"/>
      </w:r>
    </w:p>
    <w:p w14:paraId="1CB22112" w14:textId="77777777" w:rsidR="00741260" w:rsidRDefault="00D65D27">
      <w:pPr>
        <w:pStyle w:val="Sisluet3"/>
        <w:tabs>
          <w:tab w:val="left" w:pos="1200"/>
          <w:tab w:val="right" w:leader="dot" w:pos="9628"/>
        </w:tabs>
        <w:rPr>
          <w:rFonts w:asciiTheme="minorHAnsi" w:eastAsiaTheme="minorEastAsia" w:hAnsiTheme="minorHAnsi" w:cstheme="minorBidi"/>
          <w:kern w:val="2"/>
          <w:sz w:val="24"/>
          <w:szCs w:val="24"/>
          <w:lang w:eastAsia="fi-FI"/>
          <w14:ligatures w14:val="standardContextual"/>
        </w:rPr>
      </w:pPr>
      <w:r>
        <w:t>3.4.3</w:t>
      </w:r>
      <w:r>
        <w:rPr>
          <w:rFonts w:asciiTheme="minorHAnsi" w:eastAsiaTheme="minorEastAsia" w:hAnsiTheme="minorHAnsi" w:cstheme="minorBidi"/>
          <w:kern w:val="2"/>
          <w:sz w:val="24"/>
          <w:szCs w:val="24"/>
          <w:lang w:eastAsia="fi-FI"/>
          <w14:ligatures w14:val="standardContextual"/>
        </w:rPr>
        <w:tab/>
      </w:r>
      <w:r>
        <w:t>Henkilöstön rekrytoinnin periaatteet</w:t>
      </w:r>
      <w:r>
        <w:tab/>
      </w:r>
      <w:r>
        <w:fldChar w:fldCharType="begin"/>
      </w:r>
      <w:r>
        <w:instrText xml:space="preserve"> PAGEREF _Toc206751737 \h </w:instrText>
      </w:r>
      <w:r>
        <w:fldChar w:fldCharType="separate"/>
      </w:r>
      <w:r>
        <w:t>30</w:t>
      </w:r>
      <w:r>
        <w:fldChar w:fldCharType="end"/>
      </w:r>
    </w:p>
    <w:p w14:paraId="78AB6902" w14:textId="77777777" w:rsidR="00741260" w:rsidRDefault="00D65D27">
      <w:pPr>
        <w:pStyle w:val="Sisluet3"/>
        <w:tabs>
          <w:tab w:val="left" w:pos="1200"/>
          <w:tab w:val="right" w:leader="dot" w:pos="9628"/>
        </w:tabs>
        <w:rPr>
          <w:rFonts w:asciiTheme="minorHAnsi" w:eastAsiaTheme="minorEastAsia" w:hAnsiTheme="minorHAnsi" w:cstheme="minorBidi"/>
          <w:kern w:val="2"/>
          <w:sz w:val="24"/>
          <w:szCs w:val="24"/>
          <w:lang w:eastAsia="fi-FI"/>
          <w14:ligatures w14:val="standardContextual"/>
        </w:rPr>
      </w:pPr>
      <w:r>
        <w:t>3.4.4</w:t>
      </w:r>
      <w:r>
        <w:rPr>
          <w:rFonts w:asciiTheme="minorHAnsi" w:eastAsiaTheme="minorEastAsia" w:hAnsiTheme="minorHAnsi" w:cstheme="minorBidi"/>
          <w:kern w:val="2"/>
          <w:sz w:val="24"/>
          <w:szCs w:val="24"/>
          <w:lang w:eastAsia="fi-FI"/>
          <w14:ligatures w14:val="standardContextual"/>
        </w:rPr>
        <w:tab/>
      </w:r>
      <w:r>
        <w:t>Henkilöstön perehdyttäminen</w:t>
      </w:r>
      <w:r>
        <w:tab/>
      </w:r>
      <w:r>
        <w:fldChar w:fldCharType="begin"/>
      </w:r>
      <w:r>
        <w:instrText xml:space="preserve"> PAGEREF _Toc206751738 \h </w:instrText>
      </w:r>
      <w:r>
        <w:fldChar w:fldCharType="separate"/>
      </w:r>
      <w:r>
        <w:t>30</w:t>
      </w:r>
      <w:r>
        <w:fldChar w:fldCharType="end"/>
      </w:r>
    </w:p>
    <w:p w14:paraId="62E857C7" w14:textId="77777777" w:rsidR="00741260" w:rsidRDefault="00D65D27">
      <w:pPr>
        <w:pStyle w:val="Sisluet3"/>
        <w:tabs>
          <w:tab w:val="left" w:pos="1200"/>
          <w:tab w:val="right" w:leader="dot" w:pos="9628"/>
        </w:tabs>
        <w:rPr>
          <w:rFonts w:asciiTheme="minorHAnsi" w:eastAsiaTheme="minorEastAsia" w:hAnsiTheme="minorHAnsi" w:cstheme="minorBidi"/>
          <w:kern w:val="2"/>
          <w:sz w:val="24"/>
          <w:szCs w:val="24"/>
          <w:lang w:eastAsia="fi-FI"/>
          <w14:ligatures w14:val="standardContextual"/>
        </w:rPr>
      </w:pPr>
      <w:r>
        <w:t>3.4.5</w:t>
      </w:r>
      <w:r>
        <w:rPr>
          <w:rFonts w:asciiTheme="minorHAnsi" w:eastAsiaTheme="minorEastAsia" w:hAnsiTheme="minorHAnsi" w:cstheme="minorBidi"/>
          <w:kern w:val="2"/>
          <w:sz w:val="24"/>
          <w:szCs w:val="24"/>
          <w:lang w:eastAsia="fi-FI"/>
          <w14:ligatures w14:val="standardContextual"/>
        </w:rPr>
        <w:tab/>
      </w:r>
      <w:r>
        <w:t>Opiskelijat</w:t>
      </w:r>
      <w:r>
        <w:tab/>
      </w:r>
      <w:r>
        <w:fldChar w:fldCharType="begin"/>
      </w:r>
      <w:r>
        <w:instrText xml:space="preserve"> PAGEREF _Toc206751739 \h </w:instrText>
      </w:r>
      <w:r>
        <w:fldChar w:fldCharType="separate"/>
      </w:r>
      <w:r>
        <w:t>30</w:t>
      </w:r>
      <w:r>
        <w:fldChar w:fldCharType="end"/>
      </w:r>
    </w:p>
    <w:p w14:paraId="067C566C" w14:textId="77777777" w:rsidR="00741260" w:rsidRDefault="00D65D27">
      <w:pPr>
        <w:pStyle w:val="Sisluet3"/>
        <w:tabs>
          <w:tab w:val="left" w:pos="1200"/>
          <w:tab w:val="right" w:leader="dot" w:pos="9628"/>
        </w:tabs>
        <w:rPr>
          <w:rFonts w:asciiTheme="minorHAnsi" w:eastAsiaTheme="minorEastAsia" w:hAnsiTheme="minorHAnsi" w:cstheme="minorBidi"/>
          <w:kern w:val="2"/>
          <w:sz w:val="24"/>
          <w:szCs w:val="24"/>
          <w:lang w:eastAsia="fi-FI"/>
          <w14:ligatures w14:val="standardContextual"/>
        </w:rPr>
      </w:pPr>
      <w:r>
        <w:rPr>
          <w:lang w:eastAsia="fi-FI"/>
        </w:rPr>
        <w:t>3.4.6</w:t>
      </w:r>
      <w:r>
        <w:rPr>
          <w:rFonts w:asciiTheme="minorHAnsi" w:eastAsiaTheme="minorEastAsia" w:hAnsiTheme="minorHAnsi" w:cstheme="minorBidi"/>
          <w:kern w:val="2"/>
          <w:sz w:val="24"/>
          <w:szCs w:val="24"/>
          <w:lang w:eastAsia="fi-FI"/>
          <w14:ligatures w14:val="standardContextual"/>
        </w:rPr>
        <w:tab/>
      </w:r>
      <w:r>
        <w:rPr>
          <w:lang w:eastAsia="fi-FI"/>
        </w:rPr>
        <w:t>Täydennyskoulutukset</w:t>
      </w:r>
      <w:r>
        <w:tab/>
      </w:r>
      <w:r>
        <w:fldChar w:fldCharType="begin"/>
      </w:r>
      <w:r>
        <w:instrText xml:space="preserve"> PAGEREF _Toc206751740 \h </w:instrText>
      </w:r>
      <w:r>
        <w:fldChar w:fldCharType="separate"/>
      </w:r>
      <w:r>
        <w:t>31</w:t>
      </w:r>
      <w:r>
        <w:fldChar w:fldCharType="end"/>
      </w:r>
    </w:p>
    <w:p w14:paraId="6B0C1AA3" w14:textId="77777777" w:rsidR="00741260" w:rsidRDefault="00D65D27">
      <w:pPr>
        <w:pStyle w:val="Sisluet3"/>
        <w:tabs>
          <w:tab w:val="left" w:pos="1200"/>
          <w:tab w:val="right" w:leader="dot" w:pos="9628"/>
        </w:tabs>
        <w:rPr>
          <w:rFonts w:asciiTheme="minorHAnsi" w:eastAsiaTheme="minorEastAsia" w:hAnsiTheme="minorHAnsi" w:cstheme="minorBidi"/>
          <w:kern w:val="2"/>
          <w:sz w:val="24"/>
          <w:szCs w:val="24"/>
          <w:lang w:eastAsia="fi-FI"/>
          <w14:ligatures w14:val="standardContextual"/>
        </w:rPr>
      </w:pPr>
      <w:r>
        <w:t>3.4.7</w:t>
      </w:r>
      <w:r>
        <w:rPr>
          <w:rFonts w:asciiTheme="minorHAnsi" w:eastAsiaTheme="minorEastAsia" w:hAnsiTheme="minorHAnsi" w:cstheme="minorBidi"/>
          <w:kern w:val="2"/>
          <w:sz w:val="24"/>
          <w:szCs w:val="24"/>
          <w:lang w:eastAsia="fi-FI"/>
          <w14:ligatures w14:val="standardContextual"/>
        </w:rPr>
        <w:tab/>
      </w:r>
      <w:r>
        <w:t>Sijaisten käytön periaatteet</w:t>
      </w:r>
      <w:r>
        <w:tab/>
      </w:r>
      <w:r>
        <w:fldChar w:fldCharType="begin"/>
      </w:r>
      <w:r>
        <w:instrText xml:space="preserve"> PAGEREF _Toc206751741 \h </w:instrText>
      </w:r>
      <w:r>
        <w:fldChar w:fldCharType="separate"/>
      </w:r>
      <w:r>
        <w:t>32</w:t>
      </w:r>
      <w:r>
        <w:fldChar w:fldCharType="end"/>
      </w:r>
    </w:p>
    <w:p w14:paraId="4A66E244" w14:textId="77777777" w:rsidR="00741260" w:rsidRDefault="00D65D27">
      <w:pPr>
        <w:pStyle w:val="Sisluet2"/>
        <w:tabs>
          <w:tab w:val="left" w:pos="960"/>
          <w:tab w:val="right" w:leader="dot" w:pos="9628"/>
        </w:tabs>
        <w:rPr>
          <w:rFonts w:asciiTheme="minorHAnsi" w:eastAsiaTheme="minorEastAsia" w:hAnsiTheme="minorHAnsi" w:cstheme="minorBidi"/>
          <w:kern w:val="2"/>
          <w:sz w:val="24"/>
          <w:szCs w:val="24"/>
          <w:lang w:eastAsia="fi-FI"/>
          <w14:ligatures w14:val="standardContextual"/>
        </w:rPr>
      </w:pPr>
      <w:r>
        <w:t>3.5</w:t>
      </w:r>
      <w:r>
        <w:rPr>
          <w:rFonts w:asciiTheme="minorHAnsi" w:eastAsiaTheme="minorEastAsia" w:hAnsiTheme="minorHAnsi" w:cstheme="minorBidi"/>
          <w:kern w:val="2"/>
          <w:sz w:val="24"/>
          <w:szCs w:val="24"/>
          <w:lang w:eastAsia="fi-FI"/>
          <w14:ligatures w14:val="standardContextual"/>
        </w:rPr>
        <w:tab/>
      </w:r>
      <w:r>
        <w:t>Yhdenvertaisuuden, osallisuuden ja asiakkaan aseman ja oikeuksien varmistaminen</w:t>
      </w:r>
      <w:r>
        <w:tab/>
      </w:r>
      <w:r>
        <w:fldChar w:fldCharType="begin"/>
      </w:r>
      <w:r>
        <w:instrText xml:space="preserve"> PAGEREF _Toc206751742 \h </w:instrText>
      </w:r>
      <w:r>
        <w:fldChar w:fldCharType="separate"/>
      </w:r>
      <w:r>
        <w:t>33</w:t>
      </w:r>
      <w:r>
        <w:fldChar w:fldCharType="end"/>
      </w:r>
    </w:p>
    <w:p w14:paraId="680318B4" w14:textId="77777777" w:rsidR="00741260" w:rsidRDefault="00D65D27">
      <w:pPr>
        <w:pStyle w:val="Sisluet2"/>
        <w:tabs>
          <w:tab w:val="left" w:pos="960"/>
          <w:tab w:val="right" w:leader="dot" w:pos="9628"/>
        </w:tabs>
        <w:rPr>
          <w:rFonts w:asciiTheme="minorHAnsi" w:eastAsiaTheme="minorEastAsia" w:hAnsiTheme="minorHAnsi" w:cstheme="minorBidi"/>
          <w:kern w:val="2"/>
          <w:sz w:val="24"/>
          <w:szCs w:val="24"/>
          <w:lang w:eastAsia="fi-FI"/>
          <w14:ligatures w14:val="standardContextual"/>
        </w:rPr>
      </w:pPr>
      <w:r>
        <w:t>3.6</w:t>
      </w:r>
      <w:r>
        <w:rPr>
          <w:rFonts w:asciiTheme="minorHAnsi" w:eastAsiaTheme="minorEastAsia" w:hAnsiTheme="minorHAnsi" w:cstheme="minorBidi"/>
          <w:kern w:val="2"/>
          <w:sz w:val="24"/>
          <w:szCs w:val="24"/>
          <w:lang w:eastAsia="fi-FI"/>
          <w14:ligatures w14:val="standardContextual"/>
        </w:rPr>
        <w:tab/>
      </w:r>
      <w:r>
        <w:t>Hoito- ja kasvatussuunnitelma</w:t>
      </w:r>
      <w:r>
        <w:tab/>
      </w:r>
      <w:r>
        <w:fldChar w:fldCharType="begin"/>
      </w:r>
      <w:r>
        <w:instrText xml:space="preserve"> PAGEREF _Toc206751743 \h </w:instrText>
      </w:r>
      <w:r>
        <w:fldChar w:fldCharType="separate"/>
      </w:r>
      <w:r>
        <w:t>33</w:t>
      </w:r>
      <w:r>
        <w:fldChar w:fldCharType="end"/>
      </w:r>
    </w:p>
    <w:p w14:paraId="59D78E9A" w14:textId="77777777" w:rsidR="00741260" w:rsidRDefault="00D65D27">
      <w:pPr>
        <w:pStyle w:val="Sisluet2"/>
        <w:tabs>
          <w:tab w:val="left" w:pos="960"/>
          <w:tab w:val="right" w:leader="dot" w:pos="9628"/>
        </w:tabs>
        <w:rPr>
          <w:rFonts w:asciiTheme="minorHAnsi" w:eastAsiaTheme="minorEastAsia" w:hAnsiTheme="minorHAnsi" w:cstheme="minorBidi"/>
          <w:kern w:val="2"/>
          <w:sz w:val="24"/>
          <w:szCs w:val="24"/>
          <w:lang w:eastAsia="fi-FI"/>
          <w14:ligatures w14:val="standardContextual"/>
        </w:rPr>
      </w:pPr>
      <w:r>
        <w:t>3.7</w:t>
      </w:r>
      <w:r>
        <w:rPr>
          <w:rFonts w:asciiTheme="minorHAnsi" w:eastAsiaTheme="minorEastAsia" w:hAnsiTheme="minorHAnsi" w:cstheme="minorBidi"/>
          <w:kern w:val="2"/>
          <w:sz w:val="24"/>
          <w:szCs w:val="24"/>
          <w:lang w:eastAsia="fi-FI"/>
          <w14:ligatures w14:val="standardContextual"/>
        </w:rPr>
        <w:tab/>
      </w:r>
      <w:r>
        <w:rPr>
          <w:rFonts w:cs="Arial"/>
        </w:rPr>
        <w:t>Itsemääräämisoikeus ja osallisuus</w:t>
      </w:r>
      <w:r>
        <w:tab/>
      </w:r>
      <w:r>
        <w:fldChar w:fldCharType="begin"/>
      </w:r>
      <w:r>
        <w:instrText xml:space="preserve"> PAGEREF _Toc206751744 \h </w:instrText>
      </w:r>
      <w:r>
        <w:fldChar w:fldCharType="separate"/>
      </w:r>
      <w:r>
        <w:t>33</w:t>
      </w:r>
      <w:r>
        <w:fldChar w:fldCharType="end"/>
      </w:r>
    </w:p>
    <w:p w14:paraId="3D868249" w14:textId="77777777" w:rsidR="00741260" w:rsidRDefault="00D65D27">
      <w:pPr>
        <w:pStyle w:val="Sisluet2"/>
        <w:tabs>
          <w:tab w:val="left" w:pos="960"/>
          <w:tab w:val="right" w:leader="dot" w:pos="9628"/>
        </w:tabs>
        <w:rPr>
          <w:rFonts w:asciiTheme="minorHAnsi" w:eastAsiaTheme="minorEastAsia" w:hAnsiTheme="minorHAnsi" w:cstheme="minorBidi"/>
          <w:kern w:val="2"/>
          <w:sz w:val="24"/>
          <w:szCs w:val="24"/>
          <w:lang w:eastAsia="fi-FI"/>
          <w14:ligatures w14:val="standardContextual"/>
        </w:rPr>
      </w:pPr>
      <w:r>
        <w:rPr>
          <w:rFonts w:cs="Arial"/>
          <w:color w:val="000000" w:themeColor="text1"/>
        </w:rPr>
        <w:t>3.8</w:t>
      </w:r>
      <w:r>
        <w:rPr>
          <w:rFonts w:asciiTheme="minorHAnsi" w:eastAsiaTheme="minorEastAsia" w:hAnsiTheme="minorHAnsi" w:cstheme="minorBidi"/>
          <w:kern w:val="2"/>
          <w:sz w:val="24"/>
          <w:szCs w:val="24"/>
          <w:lang w:eastAsia="fi-FI"/>
          <w14:ligatures w14:val="standardContextual"/>
        </w:rPr>
        <w:tab/>
      </w:r>
      <w:r>
        <w:rPr>
          <w:rFonts w:cs="Arial"/>
          <w:color w:val="000000" w:themeColor="text1"/>
        </w:rPr>
        <w:t>Asiakkaan asiallinen kohtelu</w:t>
      </w:r>
      <w:r>
        <w:tab/>
      </w:r>
      <w:r>
        <w:fldChar w:fldCharType="begin"/>
      </w:r>
      <w:r>
        <w:instrText xml:space="preserve"> PAGEREF _Toc206751745 \h </w:instrText>
      </w:r>
      <w:r>
        <w:fldChar w:fldCharType="separate"/>
      </w:r>
      <w:r>
        <w:t>35</w:t>
      </w:r>
      <w:r>
        <w:fldChar w:fldCharType="end"/>
      </w:r>
    </w:p>
    <w:p w14:paraId="6C410A47" w14:textId="77777777" w:rsidR="00741260" w:rsidRDefault="00D65D27">
      <w:pPr>
        <w:pStyle w:val="Sisluet2"/>
        <w:tabs>
          <w:tab w:val="left" w:pos="960"/>
          <w:tab w:val="right" w:leader="dot" w:pos="9628"/>
        </w:tabs>
        <w:rPr>
          <w:rFonts w:asciiTheme="minorHAnsi" w:eastAsiaTheme="minorEastAsia" w:hAnsiTheme="minorHAnsi" w:cstheme="minorBidi"/>
          <w:kern w:val="2"/>
          <w:sz w:val="24"/>
          <w:szCs w:val="24"/>
          <w:lang w:eastAsia="fi-FI"/>
          <w14:ligatures w14:val="standardContextual"/>
        </w:rPr>
      </w:pPr>
      <w:r>
        <w:t>3.9</w:t>
      </w:r>
      <w:r>
        <w:rPr>
          <w:rFonts w:asciiTheme="minorHAnsi" w:eastAsiaTheme="minorEastAsia" w:hAnsiTheme="minorHAnsi" w:cstheme="minorBidi"/>
          <w:kern w:val="2"/>
          <w:sz w:val="24"/>
          <w:szCs w:val="24"/>
          <w:lang w:eastAsia="fi-FI"/>
          <w14:ligatures w14:val="standardContextual"/>
        </w:rPr>
        <w:tab/>
      </w:r>
      <w:r>
        <w:t>Asiakkaan oikeusturva</w:t>
      </w:r>
      <w:r>
        <w:tab/>
      </w:r>
      <w:r>
        <w:fldChar w:fldCharType="begin"/>
      </w:r>
      <w:r>
        <w:instrText xml:space="preserve"> PAGEREF _Toc206751746 \h </w:instrText>
      </w:r>
      <w:r>
        <w:fldChar w:fldCharType="separate"/>
      </w:r>
      <w:r>
        <w:t>36</w:t>
      </w:r>
      <w:r>
        <w:fldChar w:fldCharType="end"/>
      </w:r>
    </w:p>
    <w:p w14:paraId="163424E1" w14:textId="77777777" w:rsidR="00741260" w:rsidRDefault="00D65D27">
      <w:pPr>
        <w:pStyle w:val="Sisluet1"/>
        <w:tabs>
          <w:tab w:val="left" w:pos="440"/>
          <w:tab w:val="right" w:leader="dot" w:pos="9628"/>
        </w:tabs>
        <w:rPr>
          <w:rFonts w:asciiTheme="minorHAnsi" w:eastAsiaTheme="minorEastAsia" w:hAnsiTheme="minorHAnsi" w:cstheme="minorBidi"/>
          <w:kern w:val="2"/>
          <w:sz w:val="24"/>
          <w:szCs w:val="24"/>
          <w:lang w:eastAsia="fi-FI"/>
          <w14:ligatures w14:val="standardContextual"/>
        </w:rPr>
      </w:pPr>
      <w:r>
        <w:t>4</w:t>
      </w:r>
      <w:r>
        <w:rPr>
          <w:rFonts w:asciiTheme="minorHAnsi" w:eastAsiaTheme="minorEastAsia" w:hAnsiTheme="minorHAnsi" w:cstheme="minorBidi"/>
          <w:kern w:val="2"/>
          <w:sz w:val="24"/>
          <w:szCs w:val="24"/>
          <w:lang w:eastAsia="fi-FI"/>
          <w14:ligatures w14:val="standardContextual"/>
        </w:rPr>
        <w:tab/>
      </w:r>
      <w:r>
        <w:t>Toiminnan kehittäminen, omavalvonnan toteutumisen seuranta ja raportointi</w:t>
      </w:r>
      <w:r>
        <w:tab/>
      </w:r>
      <w:r>
        <w:fldChar w:fldCharType="begin"/>
      </w:r>
      <w:r>
        <w:instrText xml:space="preserve"> PAGEREF _Toc206751747 \h </w:instrText>
      </w:r>
      <w:r>
        <w:fldChar w:fldCharType="separate"/>
      </w:r>
      <w:r>
        <w:t>39</w:t>
      </w:r>
      <w:r>
        <w:fldChar w:fldCharType="end"/>
      </w:r>
    </w:p>
    <w:p w14:paraId="6977928B" w14:textId="77777777" w:rsidR="00741260" w:rsidRDefault="00D65D27">
      <w:pPr>
        <w:pStyle w:val="Sisluet2"/>
        <w:tabs>
          <w:tab w:val="left" w:pos="960"/>
          <w:tab w:val="right" w:leader="dot" w:pos="9628"/>
        </w:tabs>
        <w:rPr>
          <w:rFonts w:asciiTheme="minorHAnsi" w:eastAsiaTheme="minorEastAsia" w:hAnsiTheme="minorHAnsi" w:cstheme="minorBidi"/>
          <w:kern w:val="2"/>
          <w:sz w:val="24"/>
          <w:szCs w:val="24"/>
          <w:lang w:eastAsia="fi-FI"/>
          <w14:ligatures w14:val="standardContextual"/>
        </w:rPr>
      </w:pPr>
      <w:r>
        <w:lastRenderedPageBreak/>
        <w:t>4.1</w:t>
      </w:r>
      <w:r>
        <w:rPr>
          <w:rFonts w:asciiTheme="minorHAnsi" w:eastAsiaTheme="minorEastAsia" w:hAnsiTheme="minorHAnsi" w:cstheme="minorBidi"/>
          <w:kern w:val="2"/>
          <w:sz w:val="24"/>
          <w:szCs w:val="24"/>
          <w:lang w:eastAsia="fi-FI"/>
          <w14:ligatures w14:val="standardContextual"/>
        </w:rPr>
        <w:tab/>
      </w:r>
      <w:r>
        <w:t>Toiminnassa ilmenevien epäkohtien ja puutteiden käsittely</w:t>
      </w:r>
      <w:r>
        <w:tab/>
      </w:r>
      <w:r>
        <w:fldChar w:fldCharType="begin"/>
      </w:r>
      <w:r>
        <w:instrText xml:space="preserve"> PAGEREF _Toc206751748 \h </w:instrText>
      </w:r>
      <w:r>
        <w:fldChar w:fldCharType="separate"/>
      </w:r>
      <w:r>
        <w:t>39</w:t>
      </w:r>
      <w:r>
        <w:fldChar w:fldCharType="end"/>
      </w:r>
    </w:p>
    <w:p w14:paraId="2B3DD14A" w14:textId="77777777" w:rsidR="00741260" w:rsidRDefault="00D65D27">
      <w:pPr>
        <w:pStyle w:val="Sisluet3"/>
        <w:tabs>
          <w:tab w:val="left" w:pos="1200"/>
          <w:tab w:val="right" w:leader="dot" w:pos="9628"/>
        </w:tabs>
        <w:rPr>
          <w:rFonts w:asciiTheme="minorHAnsi" w:eastAsiaTheme="minorEastAsia" w:hAnsiTheme="minorHAnsi" w:cstheme="minorBidi"/>
          <w:kern w:val="2"/>
          <w:sz w:val="24"/>
          <w:szCs w:val="24"/>
          <w:lang w:eastAsia="fi-FI"/>
          <w14:ligatures w14:val="standardContextual"/>
        </w:rPr>
      </w:pPr>
      <w:r>
        <w:rPr>
          <w:rFonts w:cs="Arial"/>
        </w:rPr>
        <w:t>4.1.1</w:t>
      </w:r>
      <w:r>
        <w:rPr>
          <w:rFonts w:asciiTheme="minorHAnsi" w:eastAsiaTheme="minorEastAsia" w:hAnsiTheme="minorHAnsi" w:cstheme="minorBidi"/>
          <w:kern w:val="2"/>
          <w:sz w:val="24"/>
          <w:szCs w:val="24"/>
          <w:lang w:eastAsia="fi-FI"/>
          <w14:ligatures w14:val="standardContextual"/>
        </w:rPr>
        <w:tab/>
      </w:r>
      <w:r>
        <w:rPr>
          <w:rFonts w:cs="Arial"/>
        </w:rPr>
        <w:t>Epäkohtien ja puutteiden käsittely ja dokumentointi</w:t>
      </w:r>
      <w:r>
        <w:tab/>
      </w:r>
      <w:r>
        <w:fldChar w:fldCharType="begin"/>
      </w:r>
      <w:r>
        <w:instrText xml:space="preserve"> PAGEREF _Toc206751749 \h </w:instrText>
      </w:r>
      <w:r>
        <w:fldChar w:fldCharType="separate"/>
      </w:r>
      <w:r>
        <w:t>39</w:t>
      </w:r>
      <w:r>
        <w:fldChar w:fldCharType="end"/>
      </w:r>
    </w:p>
    <w:p w14:paraId="7D92C1D8" w14:textId="77777777" w:rsidR="00741260" w:rsidRDefault="00D65D27">
      <w:pPr>
        <w:pStyle w:val="Sisluet3"/>
        <w:tabs>
          <w:tab w:val="left" w:pos="1200"/>
          <w:tab w:val="right" w:leader="dot" w:pos="9628"/>
        </w:tabs>
        <w:rPr>
          <w:rFonts w:asciiTheme="minorHAnsi" w:eastAsiaTheme="minorEastAsia" w:hAnsiTheme="minorHAnsi" w:cstheme="minorBidi"/>
          <w:kern w:val="2"/>
          <w:sz w:val="24"/>
          <w:szCs w:val="24"/>
          <w:lang w:eastAsia="fi-FI"/>
          <w14:ligatures w14:val="standardContextual"/>
        </w:rPr>
      </w:pPr>
      <w:r>
        <w:t>4.1.2</w:t>
      </w:r>
      <w:r>
        <w:rPr>
          <w:rFonts w:asciiTheme="minorHAnsi" w:eastAsiaTheme="minorEastAsia" w:hAnsiTheme="minorHAnsi" w:cstheme="minorBidi"/>
          <w:kern w:val="2"/>
          <w:sz w:val="24"/>
          <w:szCs w:val="24"/>
          <w:lang w:eastAsia="fi-FI"/>
          <w14:ligatures w14:val="standardContextual"/>
        </w:rPr>
        <w:tab/>
      </w:r>
      <w:r>
        <w:t>Korjaavat toimenpiteet</w:t>
      </w:r>
      <w:r>
        <w:tab/>
      </w:r>
      <w:r>
        <w:fldChar w:fldCharType="begin"/>
      </w:r>
      <w:r>
        <w:instrText xml:space="preserve"> PAGEREF _Toc206751750 \h </w:instrText>
      </w:r>
      <w:r>
        <w:fldChar w:fldCharType="separate"/>
      </w:r>
      <w:r>
        <w:t>40</w:t>
      </w:r>
      <w:r>
        <w:fldChar w:fldCharType="end"/>
      </w:r>
    </w:p>
    <w:p w14:paraId="022383FE" w14:textId="77777777" w:rsidR="00741260" w:rsidRDefault="00D65D27">
      <w:pPr>
        <w:pStyle w:val="Sisluet3"/>
        <w:tabs>
          <w:tab w:val="left" w:pos="1200"/>
          <w:tab w:val="right" w:leader="dot" w:pos="9628"/>
        </w:tabs>
        <w:rPr>
          <w:rFonts w:asciiTheme="minorHAnsi" w:eastAsiaTheme="minorEastAsia" w:hAnsiTheme="minorHAnsi" w:cstheme="minorBidi"/>
          <w:kern w:val="2"/>
          <w:sz w:val="24"/>
          <w:szCs w:val="24"/>
          <w:lang w:eastAsia="fi-FI"/>
          <w14:ligatures w14:val="standardContextual"/>
        </w:rPr>
      </w:pPr>
      <w:r>
        <w:rPr>
          <w:lang w:eastAsia="fi-FI"/>
        </w:rPr>
        <w:t>4.1.3</w:t>
      </w:r>
      <w:r>
        <w:rPr>
          <w:rFonts w:asciiTheme="minorHAnsi" w:eastAsiaTheme="minorEastAsia" w:hAnsiTheme="minorHAnsi" w:cstheme="minorBidi"/>
          <w:kern w:val="2"/>
          <w:sz w:val="24"/>
          <w:szCs w:val="24"/>
          <w:lang w:eastAsia="fi-FI"/>
          <w14:ligatures w14:val="standardContextual"/>
        </w:rPr>
        <w:tab/>
      </w:r>
      <w:r>
        <w:rPr>
          <w:lang w:eastAsia="fi-FI"/>
        </w:rPr>
        <w:t>Ilmoitusvelvollisuus</w:t>
      </w:r>
      <w:r>
        <w:tab/>
      </w:r>
      <w:r>
        <w:fldChar w:fldCharType="begin"/>
      </w:r>
      <w:r>
        <w:instrText xml:space="preserve"> PAGEREF _Toc206751751 \h </w:instrText>
      </w:r>
      <w:r>
        <w:fldChar w:fldCharType="separate"/>
      </w:r>
      <w:r>
        <w:t>40</w:t>
      </w:r>
      <w:r>
        <w:fldChar w:fldCharType="end"/>
      </w:r>
    </w:p>
    <w:p w14:paraId="278B58F4" w14:textId="77777777" w:rsidR="00741260" w:rsidRDefault="00D65D27">
      <w:pPr>
        <w:pStyle w:val="Sisluet2"/>
        <w:tabs>
          <w:tab w:val="left" w:pos="960"/>
          <w:tab w:val="right" w:leader="dot" w:pos="9628"/>
        </w:tabs>
        <w:rPr>
          <w:rFonts w:asciiTheme="minorHAnsi" w:eastAsiaTheme="minorEastAsia" w:hAnsiTheme="minorHAnsi" w:cstheme="minorBidi"/>
          <w:kern w:val="2"/>
          <w:sz w:val="24"/>
          <w:szCs w:val="24"/>
          <w:lang w:eastAsia="fi-FI"/>
          <w14:ligatures w14:val="standardContextual"/>
        </w:rPr>
      </w:pPr>
      <w:r>
        <w:t>4.2</w:t>
      </w:r>
      <w:r>
        <w:rPr>
          <w:rFonts w:asciiTheme="minorHAnsi" w:eastAsiaTheme="minorEastAsia" w:hAnsiTheme="minorHAnsi" w:cstheme="minorBidi"/>
          <w:kern w:val="2"/>
          <w:sz w:val="24"/>
          <w:szCs w:val="24"/>
          <w:lang w:eastAsia="fi-FI"/>
          <w14:ligatures w14:val="standardContextual"/>
        </w:rPr>
        <w:tab/>
      </w:r>
      <w:r>
        <w:t>Vakavien vaaratapahtumien tutkinta</w:t>
      </w:r>
      <w:r>
        <w:tab/>
      </w:r>
      <w:r>
        <w:fldChar w:fldCharType="begin"/>
      </w:r>
      <w:r>
        <w:instrText xml:space="preserve"> PAGEREF _Toc206751752 \h </w:instrText>
      </w:r>
      <w:r>
        <w:fldChar w:fldCharType="separate"/>
      </w:r>
      <w:r>
        <w:t>42</w:t>
      </w:r>
      <w:r>
        <w:fldChar w:fldCharType="end"/>
      </w:r>
    </w:p>
    <w:p w14:paraId="27E04C88" w14:textId="77777777" w:rsidR="00741260" w:rsidRDefault="00D65D27">
      <w:pPr>
        <w:pStyle w:val="Sisluet3"/>
        <w:tabs>
          <w:tab w:val="left" w:pos="1200"/>
          <w:tab w:val="right" w:leader="dot" w:pos="9628"/>
        </w:tabs>
        <w:rPr>
          <w:rFonts w:asciiTheme="minorHAnsi" w:eastAsiaTheme="minorEastAsia" w:hAnsiTheme="minorHAnsi" w:cstheme="minorBidi"/>
          <w:kern w:val="2"/>
          <w:sz w:val="24"/>
          <w:szCs w:val="24"/>
          <w:lang w:eastAsia="fi-FI"/>
          <w14:ligatures w14:val="standardContextual"/>
        </w:rPr>
      </w:pPr>
      <w:r>
        <w:t>4.2.1</w:t>
      </w:r>
      <w:r>
        <w:rPr>
          <w:rFonts w:asciiTheme="minorHAnsi" w:eastAsiaTheme="minorEastAsia" w:hAnsiTheme="minorHAnsi" w:cstheme="minorBidi"/>
          <w:kern w:val="2"/>
          <w:sz w:val="24"/>
          <w:szCs w:val="24"/>
          <w:lang w:eastAsia="fi-FI"/>
          <w14:ligatures w14:val="standardContextual"/>
        </w:rPr>
        <w:tab/>
      </w:r>
      <w:r>
        <w:t>Tutkintaa vaativien vakavien vaaratapahtumien tunnistaminen</w:t>
      </w:r>
      <w:r>
        <w:tab/>
      </w:r>
      <w:r>
        <w:fldChar w:fldCharType="begin"/>
      </w:r>
      <w:r>
        <w:instrText xml:space="preserve"> PAGEREF _Toc206751753 \h </w:instrText>
      </w:r>
      <w:r>
        <w:fldChar w:fldCharType="separate"/>
      </w:r>
      <w:r>
        <w:t>42</w:t>
      </w:r>
      <w:r>
        <w:fldChar w:fldCharType="end"/>
      </w:r>
    </w:p>
    <w:p w14:paraId="62E4B740" w14:textId="77777777" w:rsidR="00741260" w:rsidRDefault="00D65D27">
      <w:pPr>
        <w:pStyle w:val="Sisluet3"/>
        <w:tabs>
          <w:tab w:val="left" w:pos="1200"/>
          <w:tab w:val="right" w:leader="dot" w:pos="9628"/>
        </w:tabs>
        <w:rPr>
          <w:rFonts w:asciiTheme="minorHAnsi" w:eastAsiaTheme="minorEastAsia" w:hAnsiTheme="minorHAnsi" w:cstheme="minorBidi"/>
          <w:kern w:val="2"/>
          <w:sz w:val="24"/>
          <w:szCs w:val="24"/>
          <w:lang w:eastAsia="fi-FI"/>
          <w14:ligatures w14:val="standardContextual"/>
        </w:rPr>
      </w:pPr>
      <w:r>
        <w:t>4.2.2</w:t>
      </w:r>
      <w:r>
        <w:rPr>
          <w:rFonts w:asciiTheme="minorHAnsi" w:eastAsiaTheme="minorEastAsia" w:hAnsiTheme="minorHAnsi" w:cstheme="minorBidi"/>
          <w:kern w:val="2"/>
          <w:sz w:val="24"/>
          <w:szCs w:val="24"/>
          <w:lang w:eastAsia="fi-FI"/>
          <w14:ligatures w14:val="standardContextual"/>
        </w:rPr>
        <w:tab/>
      </w:r>
      <w:r>
        <w:t>Toimintatapa vakavassa vaaratapahtumassa</w:t>
      </w:r>
      <w:r>
        <w:tab/>
      </w:r>
      <w:r>
        <w:fldChar w:fldCharType="begin"/>
      </w:r>
      <w:r>
        <w:instrText xml:space="preserve"> PAGEREF _Toc206751754 \h </w:instrText>
      </w:r>
      <w:r>
        <w:fldChar w:fldCharType="separate"/>
      </w:r>
      <w:r>
        <w:t>43</w:t>
      </w:r>
      <w:r>
        <w:fldChar w:fldCharType="end"/>
      </w:r>
    </w:p>
    <w:p w14:paraId="7B56F4C7" w14:textId="77777777" w:rsidR="00741260" w:rsidRDefault="00D65D27">
      <w:pPr>
        <w:pStyle w:val="Sisluet3"/>
        <w:tabs>
          <w:tab w:val="left" w:pos="1200"/>
          <w:tab w:val="right" w:leader="dot" w:pos="9628"/>
        </w:tabs>
        <w:rPr>
          <w:rFonts w:asciiTheme="minorHAnsi" w:eastAsiaTheme="minorEastAsia" w:hAnsiTheme="minorHAnsi" w:cstheme="minorBidi"/>
          <w:kern w:val="2"/>
          <w:sz w:val="24"/>
          <w:szCs w:val="24"/>
          <w:lang w:eastAsia="fi-FI"/>
          <w14:ligatures w14:val="standardContextual"/>
        </w:rPr>
      </w:pPr>
      <w:r>
        <w:t>4.2.3</w:t>
      </w:r>
      <w:r>
        <w:rPr>
          <w:rFonts w:asciiTheme="minorHAnsi" w:eastAsiaTheme="minorEastAsia" w:hAnsiTheme="minorHAnsi" w:cstheme="minorBidi"/>
          <w:kern w:val="2"/>
          <w:sz w:val="24"/>
          <w:szCs w:val="24"/>
          <w:lang w:eastAsia="fi-FI"/>
          <w14:ligatures w14:val="standardContextual"/>
        </w:rPr>
        <w:tab/>
      </w:r>
      <w:r>
        <w:t>Tutkintatilanteessa varmistetaan henkilöstön tuki ja syyllistämätön kulttuuri</w:t>
      </w:r>
      <w:r>
        <w:tab/>
      </w:r>
      <w:r>
        <w:fldChar w:fldCharType="begin"/>
      </w:r>
      <w:r>
        <w:instrText xml:space="preserve"> PAGEREF _Toc206751755 \h </w:instrText>
      </w:r>
      <w:r>
        <w:fldChar w:fldCharType="separate"/>
      </w:r>
      <w:r>
        <w:t>44</w:t>
      </w:r>
      <w:r>
        <w:fldChar w:fldCharType="end"/>
      </w:r>
    </w:p>
    <w:p w14:paraId="51F97106" w14:textId="77777777" w:rsidR="00741260" w:rsidRDefault="00D65D27">
      <w:pPr>
        <w:pStyle w:val="Sisluet3"/>
        <w:tabs>
          <w:tab w:val="left" w:pos="1200"/>
          <w:tab w:val="right" w:leader="dot" w:pos="9628"/>
        </w:tabs>
        <w:rPr>
          <w:rFonts w:asciiTheme="minorHAnsi" w:eastAsiaTheme="minorEastAsia" w:hAnsiTheme="minorHAnsi" w:cstheme="minorBidi"/>
          <w:kern w:val="2"/>
          <w:sz w:val="24"/>
          <w:szCs w:val="24"/>
          <w:lang w:eastAsia="fi-FI"/>
          <w14:ligatures w14:val="standardContextual"/>
        </w:rPr>
      </w:pPr>
      <w:r>
        <w:t>4.2.4</w:t>
      </w:r>
      <w:r>
        <w:rPr>
          <w:rFonts w:asciiTheme="minorHAnsi" w:eastAsiaTheme="minorEastAsia" w:hAnsiTheme="minorHAnsi" w:cstheme="minorBidi"/>
          <w:kern w:val="2"/>
          <w:sz w:val="24"/>
          <w:szCs w:val="24"/>
          <w:lang w:eastAsia="fi-FI"/>
          <w14:ligatures w14:val="standardContextual"/>
        </w:rPr>
        <w:tab/>
      </w:r>
      <w:r>
        <w:t>Vakavan vaaratapahtuman tutkinnassa saadun tiedon hyödyntäminen</w:t>
      </w:r>
      <w:r>
        <w:tab/>
      </w:r>
      <w:r>
        <w:fldChar w:fldCharType="begin"/>
      </w:r>
      <w:r>
        <w:instrText xml:space="preserve"> PAGEREF _Toc206751756 \h </w:instrText>
      </w:r>
      <w:r>
        <w:fldChar w:fldCharType="separate"/>
      </w:r>
      <w:r>
        <w:t>45</w:t>
      </w:r>
      <w:r>
        <w:fldChar w:fldCharType="end"/>
      </w:r>
    </w:p>
    <w:p w14:paraId="6971E166" w14:textId="77777777" w:rsidR="00741260" w:rsidRDefault="00D65D27">
      <w:pPr>
        <w:pStyle w:val="Sisluet2"/>
        <w:tabs>
          <w:tab w:val="left" w:pos="960"/>
          <w:tab w:val="right" w:leader="dot" w:pos="9628"/>
        </w:tabs>
        <w:rPr>
          <w:rFonts w:asciiTheme="minorHAnsi" w:eastAsiaTheme="minorEastAsia" w:hAnsiTheme="minorHAnsi" w:cstheme="minorBidi"/>
          <w:kern w:val="2"/>
          <w:sz w:val="24"/>
          <w:szCs w:val="24"/>
          <w:lang w:eastAsia="fi-FI"/>
          <w14:ligatures w14:val="standardContextual"/>
        </w:rPr>
      </w:pPr>
      <w:r>
        <w:t>4.3</w:t>
      </w:r>
      <w:r>
        <w:rPr>
          <w:rFonts w:asciiTheme="minorHAnsi" w:eastAsiaTheme="minorEastAsia" w:hAnsiTheme="minorHAnsi" w:cstheme="minorBidi"/>
          <w:kern w:val="2"/>
          <w:sz w:val="24"/>
          <w:szCs w:val="24"/>
          <w:lang w:eastAsia="fi-FI"/>
          <w14:ligatures w14:val="standardContextual"/>
        </w:rPr>
        <w:tab/>
      </w:r>
      <w:r>
        <w:t>Palautetiedon huomioiminen kehittämisessä</w:t>
      </w:r>
      <w:r>
        <w:tab/>
      </w:r>
      <w:r>
        <w:fldChar w:fldCharType="begin"/>
      </w:r>
      <w:r>
        <w:instrText xml:space="preserve"> PAGEREF _Toc206751757 \h </w:instrText>
      </w:r>
      <w:r>
        <w:fldChar w:fldCharType="separate"/>
      </w:r>
      <w:r>
        <w:t>45</w:t>
      </w:r>
      <w:r>
        <w:fldChar w:fldCharType="end"/>
      </w:r>
    </w:p>
    <w:p w14:paraId="50E0E750" w14:textId="77777777" w:rsidR="00741260" w:rsidRDefault="00D65D27">
      <w:pPr>
        <w:pStyle w:val="Sisluet2"/>
        <w:tabs>
          <w:tab w:val="left" w:pos="960"/>
          <w:tab w:val="right" w:leader="dot" w:pos="9628"/>
        </w:tabs>
        <w:rPr>
          <w:rFonts w:asciiTheme="minorHAnsi" w:eastAsiaTheme="minorEastAsia" w:hAnsiTheme="minorHAnsi" w:cstheme="minorBidi"/>
          <w:kern w:val="2"/>
          <w:sz w:val="24"/>
          <w:szCs w:val="24"/>
          <w:lang w:eastAsia="fi-FI"/>
          <w14:ligatures w14:val="standardContextual"/>
        </w:rPr>
      </w:pPr>
      <w:r>
        <w:t>4.4</w:t>
      </w:r>
      <w:r>
        <w:rPr>
          <w:rFonts w:asciiTheme="minorHAnsi" w:eastAsiaTheme="minorEastAsia" w:hAnsiTheme="minorHAnsi" w:cstheme="minorBidi"/>
          <w:kern w:val="2"/>
          <w:sz w:val="24"/>
          <w:szCs w:val="24"/>
          <w:lang w:eastAsia="fi-FI"/>
          <w14:ligatures w14:val="standardContextual"/>
        </w:rPr>
        <w:tab/>
      </w:r>
      <w:r>
        <w:t>Omavalvonnan toteutumisen seurantaraportti</w:t>
      </w:r>
      <w:r>
        <w:tab/>
      </w:r>
      <w:r>
        <w:fldChar w:fldCharType="begin"/>
      </w:r>
      <w:r>
        <w:instrText xml:space="preserve"> PAGEREF _Toc206751758 \h </w:instrText>
      </w:r>
      <w:r>
        <w:fldChar w:fldCharType="separate"/>
      </w:r>
      <w:r>
        <w:t>46</w:t>
      </w:r>
      <w:r>
        <w:fldChar w:fldCharType="end"/>
      </w:r>
    </w:p>
    <w:p w14:paraId="5F16B90F" w14:textId="77777777" w:rsidR="00741260" w:rsidRDefault="00D65D27">
      <w:pPr>
        <w:pStyle w:val="Sisluet1"/>
        <w:tabs>
          <w:tab w:val="left" w:pos="440"/>
          <w:tab w:val="right" w:leader="dot" w:pos="9628"/>
        </w:tabs>
        <w:rPr>
          <w:rFonts w:asciiTheme="minorHAnsi" w:eastAsiaTheme="minorEastAsia" w:hAnsiTheme="minorHAnsi" w:cstheme="minorBidi"/>
          <w:kern w:val="2"/>
          <w:sz w:val="24"/>
          <w:szCs w:val="24"/>
          <w:lang w:eastAsia="fi-FI"/>
          <w14:ligatures w14:val="standardContextual"/>
        </w:rPr>
      </w:pPr>
      <w:r>
        <w:t>5</w:t>
      </w:r>
      <w:r>
        <w:rPr>
          <w:rFonts w:asciiTheme="minorHAnsi" w:eastAsiaTheme="minorEastAsia" w:hAnsiTheme="minorHAnsi" w:cstheme="minorBidi"/>
          <w:kern w:val="2"/>
          <w:sz w:val="24"/>
          <w:szCs w:val="24"/>
          <w:lang w:eastAsia="fi-FI"/>
          <w14:ligatures w14:val="standardContextual"/>
        </w:rPr>
        <w:tab/>
      </w:r>
      <w:r>
        <w:t>Omavalvontasuunnitelman ja raportoinnin hyväksyminen</w:t>
      </w:r>
      <w:r>
        <w:tab/>
      </w:r>
      <w:r>
        <w:fldChar w:fldCharType="begin"/>
      </w:r>
      <w:r>
        <w:instrText xml:space="preserve"> PAGEREF _Toc206751759 \h </w:instrText>
      </w:r>
      <w:r>
        <w:fldChar w:fldCharType="separate"/>
      </w:r>
      <w:r>
        <w:t>52</w:t>
      </w:r>
      <w:r>
        <w:fldChar w:fldCharType="end"/>
      </w:r>
    </w:p>
    <w:p w14:paraId="05C65BDB" w14:textId="77777777" w:rsidR="00741260" w:rsidRDefault="00D65D27">
      <w:pPr>
        <w:rPr>
          <w:sz w:val="16"/>
          <w:szCs w:val="16"/>
        </w:rPr>
      </w:pPr>
      <w:r>
        <w:fldChar w:fldCharType="end"/>
      </w:r>
      <w:r>
        <w:rPr>
          <w:sz w:val="16"/>
          <w:szCs w:val="16"/>
        </w:rPr>
        <w:t xml:space="preserve"> </w:t>
      </w:r>
    </w:p>
    <w:p w14:paraId="25BE8726" w14:textId="77777777" w:rsidR="00741260" w:rsidRDefault="00D65D27">
      <w:pPr>
        <w:rPr>
          <w:rFonts w:eastAsiaTheme="majorEastAsia" w:cstheme="majorHAnsi"/>
          <w:b/>
          <w:sz w:val="28"/>
          <w:szCs w:val="32"/>
        </w:rPr>
      </w:pPr>
      <w:r>
        <w:br w:type="page"/>
      </w:r>
      <w:bookmarkEnd w:id="0"/>
    </w:p>
    <w:p w14:paraId="19538530" w14:textId="77777777" w:rsidR="00741260" w:rsidRDefault="00D65D27">
      <w:pPr>
        <w:pStyle w:val="Otsikko1"/>
      </w:pPr>
      <w:bookmarkStart w:id="1" w:name="_Toc206751712"/>
      <w:bookmarkStart w:id="2" w:name="_Toc175741893"/>
      <w:bookmarkStart w:id="3" w:name="_Toc188357427"/>
      <w:bookmarkStart w:id="4" w:name="_Toc175740430"/>
      <w:bookmarkStart w:id="5" w:name="_Toc175741948"/>
      <w:r>
        <w:lastRenderedPageBreak/>
        <w:t>Palveluntuottajaa, palveluyksikköä ja toimintaa koskevat tiedot</w:t>
      </w:r>
      <w:bookmarkEnd w:id="1"/>
      <w:bookmarkEnd w:id="2"/>
      <w:bookmarkEnd w:id="3"/>
      <w:bookmarkEnd w:id="4"/>
      <w:bookmarkEnd w:id="5"/>
    </w:p>
    <w:p w14:paraId="342947BF" w14:textId="77777777" w:rsidR="00741260" w:rsidRDefault="00D65D27">
      <w:pPr>
        <w:pStyle w:val="Otsikko2"/>
        <w:rPr>
          <w:sz w:val="24"/>
          <w:szCs w:val="24"/>
        </w:rPr>
      </w:pPr>
      <w:bookmarkStart w:id="6" w:name="_Toc1885786870"/>
      <w:bookmarkStart w:id="7" w:name="_Toc175740431"/>
      <w:bookmarkStart w:id="8" w:name="_Toc188357428"/>
      <w:bookmarkStart w:id="9" w:name="_Toc175741949"/>
      <w:bookmarkStart w:id="10" w:name="_Toc175741894"/>
      <w:bookmarkStart w:id="11" w:name="_Toc206751713"/>
      <w:r>
        <w:rPr>
          <w:sz w:val="24"/>
          <w:szCs w:val="24"/>
        </w:rPr>
        <w:t>Palveluntuottajan perustiedot</w:t>
      </w:r>
      <w:bookmarkEnd w:id="6"/>
      <w:bookmarkEnd w:id="7"/>
      <w:bookmarkEnd w:id="8"/>
      <w:bookmarkEnd w:id="9"/>
      <w:bookmarkEnd w:id="10"/>
      <w:bookmarkEnd w:id="11"/>
    </w:p>
    <w:p w14:paraId="2EB244E7" w14:textId="77777777" w:rsidR="00741260" w:rsidRDefault="00D65D27">
      <w:pPr>
        <w:pStyle w:val="Luettelokappale"/>
        <w:numPr>
          <w:ilvl w:val="0"/>
          <w:numId w:val="2"/>
        </w:numPr>
      </w:pPr>
      <w:r>
        <w:t>Palveluntuottajan nimi: Hoivatie Oy</w:t>
      </w:r>
    </w:p>
    <w:p w14:paraId="080A1595" w14:textId="77777777" w:rsidR="00741260" w:rsidRDefault="00D65D27">
      <w:pPr>
        <w:pStyle w:val="Luettelokappale"/>
        <w:numPr>
          <w:ilvl w:val="0"/>
          <w:numId w:val="2"/>
        </w:numPr>
      </w:pPr>
      <w:r>
        <w:t>Y-tunnus: 3160743–8 ja SOTERI-rekisteröintinumero: 1.2.246.10.31607438.10.0</w:t>
      </w:r>
    </w:p>
    <w:p w14:paraId="05EAA96F" w14:textId="77777777" w:rsidR="00741260" w:rsidRDefault="00D65D27">
      <w:pPr>
        <w:pStyle w:val="Luettelokappale"/>
        <w:numPr>
          <w:ilvl w:val="0"/>
          <w:numId w:val="2"/>
        </w:numPr>
        <w:rPr>
          <w:rFonts w:eastAsia="Arial" w:cs="Arial"/>
          <w:sz w:val="24"/>
          <w:szCs w:val="24"/>
        </w:rPr>
      </w:pPr>
      <w:r>
        <w:t>Yhteystiedot</w:t>
      </w:r>
      <w:r>
        <w:rPr>
          <w:rFonts w:eastAsia="Arial" w:cs="Arial"/>
          <w:sz w:val="24"/>
          <w:szCs w:val="24"/>
        </w:rPr>
        <w:t xml:space="preserve">: </w:t>
      </w:r>
      <w:proofErr w:type="spellStart"/>
      <w:r>
        <w:rPr>
          <w:rFonts w:eastAsia="Arial" w:cs="Arial"/>
          <w:sz w:val="24"/>
          <w:szCs w:val="24"/>
        </w:rPr>
        <w:t>Kauppurienkatu</w:t>
      </w:r>
      <w:proofErr w:type="spellEnd"/>
      <w:r>
        <w:rPr>
          <w:rFonts w:eastAsia="Arial" w:cs="Arial"/>
          <w:sz w:val="24"/>
          <w:szCs w:val="24"/>
        </w:rPr>
        <w:t xml:space="preserve"> 8A, 4.krs. 90100 Oulu</w:t>
      </w:r>
    </w:p>
    <w:p w14:paraId="1672B290" w14:textId="77777777" w:rsidR="00741260" w:rsidRDefault="00D65D27">
      <w:pPr>
        <w:pStyle w:val="Otsikko2"/>
        <w:rPr>
          <w:sz w:val="24"/>
          <w:szCs w:val="24"/>
        </w:rPr>
      </w:pPr>
      <w:bookmarkStart w:id="12" w:name="_Toc175741950"/>
      <w:bookmarkStart w:id="13" w:name="_Toc188357429"/>
      <w:bookmarkStart w:id="14" w:name="_Toc175741895"/>
      <w:bookmarkStart w:id="15" w:name="_Toc175740432"/>
      <w:bookmarkStart w:id="16" w:name="_Toc206751714"/>
      <w:bookmarkStart w:id="17" w:name="_Toc807388748"/>
      <w:r>
        <w:rPr>
          <w:sz w:val="24"/>
          <w:szCs w:val="24"/>
        </w:rPr>
        <w:t>Palveluyksikön perustiedot</w:t>
      </w:r>
      <w:bookmarkEnd w:id="12"/>
      <w:bookmarkEnd w:id="13"/>
      <w:bookmarkEnd w:id="14"/>
      <w:bookmarkEnd w:id="15"/>
      <w:bookmarkEnd w:id="16"/>
      <w:bookmarkEnd w:id="17"/>
    </w:p>
    <w:p w14:paraId="4938EA5F" w14:textId="77777777" w:rsidR="00741260" w:rsidRDefault="00D65D27">
      <w:pPr>
        <w:pStyle w:val="Luettelokappale"/>
        <w:numPr>
          <w:ilvl w:val="0"/>
          <w:numId w:val="3"/>
        </w:numPr>
      </w:pPr>
      <w:r>
        <w:t xml:space="preserve">Palveluyksikön nimi: Erityisyksikkö Hiekkarinne ja Erityisen huolenpidon yksikkö </w:t>
      </w:r>
      <w:proofErr w:type="spellStart"/>
      <w:r>
        <w:t>Komsio</w:t>
      </w:r>
      <w:proofErr w:type="spellEnd"/>
    </w:p>
    <w:p w14:paraId="278410DC" w14:textId="77777777" w:rsidR="00741260" w:rsidRDefault="00D65D27">
      <w:pPr>
        <w:pStyle w:val="Luettelokappale"/>
        <w:numPr>
          <w:ilvl w:val="0"/>
          <w:numId w:val="3"/>
        </w:numPr>
      </w:pPr>
      <w:r>
        <w:t>Yhteystiedot:</w:t>
      </w:r>
    </w:p>
    <w:p w14:paraId="1087934E" w14:textId="77777777" w:rsidR="00741260" w:rsidRDefault="00D65D27">
      <w:pPr>
        <w:pStyle w:val="Luettelokappale"/>
      </w:pPr>
      <w:r>
        <w:t>Päivystysnumero 0504131856</w:t>
      </w:r>
    </w:p>
    <w:p w14:paraId="3C2AC079" w14:textId="77777777" w:rsidR="00741260" w:rsidRDefault="00D65D27">
      <w:pPr>
        <w:pStyle w:val="Luettelokappale"/>
      </w:pPr>
      <w:r>
        <w:t>Hiekkarinne osasto 1 (oikea) 0449016200</w:t>
      </w:r>
    </w:p>
    <w:p w14:paraId="4F26B115" w14:textId="77777777" w:rsidR="00741260" w:rsidRDefault="00D65D27">
      <w:pPr>
        <w:pStyle w:val="Luettelokappale"/>
      </w:pPr>
      <w:r>
        <w:t>Hiekkarinne osasto 2 (vasen) 0447341619</w:t>
      </w:r>
    </w:p>
    <w:p w14:paraId="1A644547" w14:textId="77777777" w:rsidR="00741260" w:rsidRDefault="00D65D27">
      <w:pPr>
        <w:pStyle w:val="Luettelokappale"/>
      </w:pPr>
      <w:proofErr w:type="spellStart"/>
      <w:r>
        <w:t>Komsio</w:t>
      </w:r>
      <w:proofErr w:type="spellEnd"/>
      <w:r>
        <w:t xml:space="preserve"> 0504427774</w:t>
      </w:r>
    </w:p>
    <w:p w14:paraId="13C275AF" w14:textId="77777777" w:rsidR="00741260" w:rsidRDefault="00D65D27">
      <w:pPr>
        <w:pStyle w:val="Luettelokappale"/>
      </w:pPr>
      <w:r>
        <w:t xml:space="preserve">Sudentie 17, 96500 ROVANIEMI </w:t>
      </w:r>
    </w:p>
    <w:p w14:paraId="26297997" w14:textId="77777777" w:rsidR="00741260" w:rsidRDefault="00D65D27">
      <w:pPr>
        <w:pStyle w:val="Luettelokappale"/>
        <w:numPr>
          <w:ilvl w:val="0"/>
          <w:numId w:val="3"/>
        </w:numPr>
      </w:pPr>
      <w:r>
        <w:t>Palveluyksikön vastuuhenkilön nimi ja yhteystiedot:</w:t>
      </w:r>
    </w:p>
    <w:p w14:paraId="202A667B" w14:textId="77777777" w:rsidR="00741260" w:rsidRDefault="00D65D27">
      <w:pPr>
        <w:pStyle w:val="Luettelokappale"/>
      </w:pPr>
      <w:r>
        <w:t>Yksikön johtaja Kalle Iivari 0447341591</w:t>
      </w:r>
    </w:p>
    <w:p w14:paraId="15AA413F" w14:textId="77777777" w:rsidR="00741260" w:rsidRDefault="00D65D27">
      <w:pPr>
        <w:pStyle w:val="Luettelokappale"/>
      </w:pPr>
      <w:r>
        <w:t>kalle.iivari@hoivatie.fi</w:t>
      </w:r>
    </w:p>
    <w:p w14:paraId="3F95C915" w14:textId="77777777" w:rsidR="00741260" w:rsidRDefault="00D65D27">
      <w:pPr>
        <w:pStyle w:val="Luettelokappale"/>
        <w:numPr>
          <w:ilvl w:val="0"/>
          <w:numId w:val="3"/>
        </w:numPr>
      </w:pPr>
      <w:r>
        <w:t>Asiakasmäärä 6+6+6 (18)</w:t>
      </w:r>
    </w:p>
    <w:p w14:paraId="704FF122" w14:textId="77777777" w:rsidR="00741260" w:rsidRDefault="00741260"/>
    <w:p w14:paraId="45E2A2A2" w14:textId="77777777" w:rsidR="00741260" w:rsidRDefault="00D65D27">
      <w:pPr>
        <w:pStyle w:val="Otsikko2"/>
        <w:rPr>
          <w:sz w:val="24"/>
          <w:szCs w:val="24"/>
        </w:rPr>
      </w:pPr>
      <w:bookmarkStart w:id="18" w:name="_Toc188357430"/>
      <w:bookmarkStart w:id="19" w:name="_Toc175741951"/>
      <w:bookmarkStart w:id="20" w:name="_Toc175741896"/>
      <w:bookmarkStart w:id="21" w:name="_Toc175740433"/>
      <w:bookmarkStart w:id="22" w:name="_Toc206751715"/>
      <w:bookmarkStart w:id="23" w:name="_Toc2062388625"/>
      <w:r>
        <w:rPr>
          <w:sz w:val="24"/>
          <w:szCs w:val="24"/>
        </w:rPr>
        <w:t>Palvelut, toiminta-ajatus ja toimintaperiaatteet</w:t>
      </w:r>
      <w:bookmarkEnd w:id="18"/>
      <w:bookmarkEnd w:id="19"/>
      <w:bookmarkEnd w:id="20"/>
      <w:bookmarkEnd w:id="21"/>
      <w:bookmarkEnd w:id="22"/>
      <w:bookmarkEnd w:id="23"/>
    </w:p>
    <w:p w14:paraId="2285EF4E" w14:textId="77777777" w:rsidR="00741260" w:rsidRDefault="00D65D27">
      <w:pPr>
        <w:rPr>
          <w:rFonts w:cs="Arial"/>
          <w:b/>
          <w:bCs/>
        </w:rPr>
      </w:pPr>
      <w:r>
        <w:rPr>
          <w:rFonts w:cs="Arial"/>
          <w:b/>
          <w:bCs/>
        </w:rPr>
        <w:t>Palvelut</w:t>
      </w:r>
    </w:p>
    <w:p w14:paraId="073A3DA2" w14:textId="77777777" w:rsidR="00741260" w:rsidRDefault="00D65D27">
      <w:pPr>
        <w:spacing w:line="360" w:lineRule="auto"/>
        <w:rPr>
          <w:rFonts w:cs="Arial"/>
        </w:rPr>
      </w:pPr>
      <w:r>
        <w:rPr>
          <w:rFonts w:cs="Arial"/>
        </w:rPr>
        <w:t xml:space="preserve">Hiekkarinne toteuttaa erityisen huolenpidon, sekä erityistason sijaishuollon palveluita erityisen haasteellisesti oirehtiville 12–17-vuotiaille nuorille, jotka tarvitsevat vahvaa ammatillista tukea kasvussaan. Yksikössä työskennellään dialogisen, nuorta ja hänen läheisiään osallistavan mallin mukaisesti. Tiiviillä omaohjaustyöllä nuoren omatoimisuutta ja sosiaalisia taitoja pyritään kehittämään voimavarakeskeisesti, eteenpäin katsoen. Hiekkarinteen yksikkö koostuu erityisen huolenpidon osasto </w:t>
      </w:r>
      <w:proofErr w:type="spellStart"/>
      <w:r>
        <w:rPr>
          <w:rFonts w:cs="Arial"/>
        </w:rPr>
        <w:t>Komsiosta</w:t>
      </w:r>
      <w:proofErr w:type="spellEnd"/>
      <w:r>
        <w:rPr>
          <w:rFonts w:cs="Arial"/>
        </w:rPr>
        <w:t xml:space="preserve"> (EHO), sekä 12-paikkaisesta erityistason sijaishuollon osasto Hiekkarinteestä. Erityisen huolenpidon osastolla on kuusi asiakaspaikkaa nuorille, jotka käytöksellään vaarantavat vakavasti oman terveytensä ja kehityksensä. </w:t>
      </w:r>
    </w:p>
    <w:p w14:paraId="605B2F77" w14:textId="77777777" w:rsidR="00741260" w:rsidRDefault="00741260">
      <w:pPr>
        <w:spacing w:line="360" w:lineRule="auto"/>
        <w:rPr>
          <w:rFonts w:cs="Arial"/>
        </w:rPr>
      </w:pPr>
    </w:p>
    <w:p w14:paraId="2538CA3D" w14:textId="77777777" w:rsidR="00741260" w:rsidRDefault="00D65D27">
      <w:pPr>
        <w:spacing w:line="360" w:lineRule="auto"/>
        <w:rPr>
          <w:rFonts w:cs="Arial"/>
        </w:rPr>
      </w:pPr>
      <w:r>
        <w:rPr>
          <w:rFonts w:cs="Arial"/>
        </w:rPr>
        <w:t xml:space="preserve">Hiekkarinne sekä </w:t>
      </w:r>
      <w:proofErr w:type="spellStart"/>
      <w:r>
        <w:rPr>
          <w:rFonts w:cs="Arial"/>
        </w:rPr>
        <w:t>Komsio</w:t>
      </w:r>
      <w:proofErr w:type="spellEnd"/>
      <w:r>
        <w:rPr>
          <w:rFonts w:cs="Arial"/>
        </w:rPr>
        <w:t xml:space="preserve"> toimivat tiiviissä yhteistyössä mm. turvallisuuteen liittyvissä asioissa. Osastot toimivat samassa rakennuksessa ja pihapiirissä Rovaniemellä, </w:t>
      </w:r>
      <w:proofErr w:type="spellStart"/>
      <w:r>
        <w:rPr>
          <w:rFonts w:cs="Arial"/>
        </w:rPr>
        <w:t>Korkalovaaran</w:t>
      </w:r>
      <w:proofErr w:type="spellEnd"/>
      <w:r>
        <w:rPr>
          <w:rFonts w:cs="Arial"/>
        </w:rPr>
        <w:t xml:space="preserve"> kaupunginosassa Sudentiellä. </w:t>
      </w:r>
    </w:p>
    <w:p w14:paraId="0EB3501E" w14:textId="77777777" w:rsidR="00741260" w:rsidRDefault="00741260">
      <w:pPr>
        <w:spacing w:line="240" w:lineRule="auto"/>
        <w:rPr>
          <w:rFonts w:cs="Arial"/>
        </w:rPr>
      </w:pPr>
    </w:p>
    <w:p w14:paraId="10154D18" w14:textId="77777777" w:rsidR="00741260" w:rsidRDefault="00741260">
      <w:pPr>
        <w:spacing w:line="240" w:lineRule="auto"/>
        <w:rPr>
          <w:rFonts w:cs="Arial"/>
        </w:rPr>
      </w:pPr>
    </w:p>
    <w:p w14:paraId="1C3B3C0E" w14:textId="77777777" w:rsidR="00741260" w:rsidRDefault="00741260">
      <w:pPr>
        <w:spacing w:line="240" w:lineRule="auto"/>
        <w:rPr>
          <w:rFonts w:cs="Arial"/>
        </w:rPr>
      </w:pPr>
    </w:p>
    <w:p w14:paraId="277BB09E" w14:textId="77777777" w:rsidR="00741260" w:rsidRDefault="00741260">
      <w:pPr>
        <w:spacing w:line="240" w:lineRule="auto"/>
        <w:rPr>
          <w:rFonts w:cs="Arial"/>
        </w:rPr>
      </w:pPr>
    </w:p>
    <w:p w14:paraId="4F335478" w14:textId="77777777" w:rsidR="00741260" w:rsidRDefault="00741260">
      <w:pPr>
        <w:spacing w:line="240" w:lineRule="auto"/>
        <w:rPr>
          <w:rFonts w:cs="Arial"/>
        </w:rPr>
      </w:pPr>
    </w:p>
    <w:p w14:paraId="7F3C6CD6" w14:textId="77777777" w:rsidR="00741260" w:rsidRDefault="00741260">
      <w:pPr>
        <w:spacing w:line="240" w:lineRule="auto"/>
        <w:rPr>
          <w:rFonts w:cs="Arial"/>
        </w:rPr>
      </w:pPr>
    </w:p>
    <w:p w14:paraId="4C284780" w14:textId="77777777" w:rsidR="00741260" w:rsidRDefault="00D65D27">
      <w:pPr>
        <w:spacing w:line="240" w:lineRule="auto"/>
        <w:rPr>
          <w:rFonts w:cs="Arial"/>
        </w:rPr>
      </w:pPr>
      <w:r>
        <w:rPr>
          <w:rFonts w:cs="Arial"/>
        </w:rPr>
        <w:t>ERITYISYKSIKKÖ HIEKKARINNE</w:t>
      </w:r>
    </w:p>
    <w:p w14:paraId="404BD9C8" w14:textId="77777777" w:rsidR="00741260" w:rsidRDefault="00741260">
      <w:pPr>
        <w:spacing w:line="240" w:lineRule="auto"/>
        <w:rPr>
          <w:rFonts w:cs="Arial"/>
        </w:rPr>
      </w:pPr>
    </w:p>
    <w:p w14:paraId="38EEB728" w14:textId="77777777" w:rsidR="00741260" w:rsidRDefault="00D65D27">
      <w:pPr>
        <w:spacing w:line="360" w:lineRule="auto"/>
        <w:rPr>
          <w:rFonts w:cs="Arial"/>
        </w:rPr>
      </w:pPr>
      <w:r>
        <w:rPr>
          <w:rFonts w:cs="Arial"/>
        </w:rPr>
        <w:t>Hiekkarinteellä toteutettavat palvelut on tarkoitettu sosiaalisen toimintakyvyn tukemista ja kuntoutusta tarvitseville, vahvasti oirehtiville 12–17-vuotiaille tytöille ja pojille, jotka hyötyvät aikuisen vahvasta tuesta ja vakauttavasta arjesta. Nuori voi oireilla esimerkiksi päihteiden käytöllä, aggressiivisuudella, rajattomuudella. Hänellä voi olla psyykkistä oireilua ja koulunkäyntiin liittyviä pitkäaikaisia ongelmia. Nuoren tilanteen taustalla on usein aikaisempia keskeytyneitä sijoitusjaksoja eri lastensuojelulaitoksiin, eikä hän ole pystynyt esimerkiksi toistuvien luvattomien poistumisten takia sitoutumaan perustason laitosyksikön arkeen.</w:t>
      </w:r>
    </w:p>
    <w:p w14:paraId="38F549C8" w14:textId="77777777" w:rsidR="00741260" w:rsidRDefault="00741260">
      <w:pPr>
        <w:spacing w:line="360" w:lineRule="auto"/>
        <w:rPr>
          <w:rFonts w:cs="Arial"/>
        </w:rPr>
      </w:pPr>
    </w:p>
    <w:p w14:paraId="351C45BD" w14:textId="77777777" w:rsidR="00741260" w:rsidRDefault="00D65D27">
      <w:pPr>
        <w:spacing w:line="360" w:lineRule="auto"/>
        <w:rPr>
          <w:rFonts w:cs="Arial"/>
        </w:rPr>
      </w:pPr>
      <w:r>
        <w:rPr>
          <w:rFonts w:cs="Arial"/>
        </w:rPr>
        <w:t>Hiekkarinteellä toiminnan perustalla on vahva turvallisuuskulttuuri, jossa pyritään ennaltaehkäisevällä toimintatavalla huolehtimaan sijoitettujen nuorten ja henkilökunnan hyvinvoinnista. Turvallisuuskulttuuria ylläpidetään kouluttamalla henkilökuntaa AVEKKI- toimintatapamallin käyttöön arjessa säännöllisin määräajoin. Ohjaushenkilökunnan tukena haastavissa asiakastilanteissa on virka-ajan ulkopuolinen päivystys. Yksikön johtaja tai hänen sijaisensa on tavoitettavissa 24/7.</w:t>
      </w:r>
    </w:p>
    <w:p w14:paraId="18AC3376" w14:textId="77777777" w:rsidR="00741260" w:rsidRDefault="00741260">
      <w:pPr>
        <w:spacing w:line="360" w:lineRule="auto"/>
        <w:rPr>
          <w:rFonts w:cs="Arial"/>
        </w:rPr>
      </w:pPr>
    </w:p>
    <w:p w14:paraId="213EFA81" w14:textId="77777777" w:rsidR="00741260" w:rsidRDefault="00D65D27">
      <w:pPr>
        <w:spacing w:line="360" w:lineRule="auto"/>
        <w:rPr>
          <w:rFonts w:cs="Arial"/>
        </w:rPr>
      </w:pPr>
      <w:r>
        <w:rPr>
          <w:rFonts w:cs="Arial"/>
        </w:rPr>
        <w:t>Tavoitteena Hiekkarinteellä on tuottaa turvallista, nuoren tuentarpeeseen vastaavaa sijaishuoltopalvelua läpinäkyvästi ja yhteistyössä nuoren sekä hänen läheisverkostonsa ja sosiaalitoimen kanssa. Yksi tavoitteellisen työskentelyn lähtökohta on tiivis omaohjaajasuhde, jonka perustalla on yhteistyössä laadittu hoito- ja kasvatussuunnitelma.</w:t>
      </w:r>
    </w:p>
    <w:p w14:paraId="081CE907" w14:textId="77777777" w:rsidR="00741260" w:rsidRDefault="00D65D27">
      <w:pPr>
        <w:spacing w:line="360" w:lineRule="auto"/>
        <w:rPr>
          <w:rFonts w:cs="Arial"/>
        </w:rPr>
      </w:pPr>
      <w:r>
        <w:rPr>
          <w:rFonts w:cs="Arial"/>
        </w:rPr>
        <w:t>Lastensuojelun erityisyksikössä, sekä erityisen huolenpidon yksikössä on enemmän työntekijöitä kuin perusyksikössä ja heillä on erityisosaamista muun muassa käytöshäiriöllä oireilevien nuorten kuntoutustyössä.</w:t>
      </w:r>
    </w:p>
    <w:p w14:paraId="582473EE" w14:textId="77777777" w:rsidR="00741260" w:rsidRDefault="00741260">
      <w:pPr>
        <w:spacing w:line="360" w:lineRule="auto"/>
        <w:rPr>
          <w:rFonts w:cs="Arial"/>
        </w:rPr>
      </w:pPr>
    </w:p>
    <w:p w14:paraId="098048C2" w14:textId="77777777" w:rsidR="00741260" w:rsidRDefault="00D65D27">
      <w:pPr>
        <w:spacing w:line="360" w:lineRule="auto"/>
        <w:rPr>
          <w:rFonts w:cs="Arial"/>
        </w:rPr>
      </w:pPr>
      <w:r>
        <w:rPr>
          <w:rFonts w:cs="Arial"/>
        </w:rPr>
        <w:t>Työmenetelminä yksiköissä käytetään muun muassa</w:t>
      </w:r>
    </w:p>
    <w:p w14:paraId="1973DF0B" w14:textId="77777777" w:rsidR="00741260" w:rsidRDefault="00D65D27">
      <w:pPr>
        <w:spacing w:line="360" w:lineRule="auto"/>
        <w:rPr>
          <w:rFonts w:cs="Arial"/>
        </w:rPr>
      </w:pPr>
      <w:r>
        <w:rPr>
          <w:rFonts w:cs="Arial"/>
        </w:rPr>
        <w:t>· tiivistä omaohjaajatyötä</w:t>
      </w:r>
    </w:p>
    <w:p w14:paraId="0D40750D" w14:textId="77777777" w:rsidR="00741260" w:rsidRDefault="00D65D27">
      <w:pPr>
        <w:spacing w:line="360" w:lineRule="auto"/>
        <w:rPr>
          <w:rFonts w:cs="Arial"/>
        </w:rPr>
      </w:pPr>
      <w:r>
        <w:rPr>
          <w:rFonts w:cs="Arial"/>
        </w:rPr>
        <w:t>· ART-ryhmäharjoitusmenetelmää aggressiivisesti käyttäytyville nuorille</w:t>
      </w:r>
    </w:p>
    <w:p w14:paraId="7CD73535" w14:textId="77777777" w:rsidR="00741260" w:rsidRDefault="00D65D27">
      <w:pPr>
        <w:spacing w:line="360" w:lineRule="auto"/>
        <w:rPr>
          <w:rFonts w:cs="Arial"/>
        </w:rPr>
      </w:pPr>
      <w:r>
        <w:rPr>
          <w:rFonts w:cs="Arial"/>
        </w:rPr>
        <w:t xml:space="preserve">· </w:t>
      </w:r>
      <w:proofErr w:type="gramStart"/>
      <w:r>
        <w:rPr>
          <w:rFonts w:cs="Arial"/>
        </w:rPr>
        <w:t>AVEKKI -toimintatapamalli</w:t>
      </w:r>
      <w:proofErr w:type="gramEnd"/>
    </w:p>
    <w:p w14:paraId="67212903" w14:textId="77777777" w:rsidR="00741260" w:rsidRDefault="00D65D27">
      <w:pPr>
        <w:spacing w:line="360" w:lineRule="auto"/>
        <w:rPr>
          <w:rFonts w:cs="Arial"/>
        </w:rPr>
      </w:pPr>
      <w:r>
        <w:rPr>
          <w:rFonts w:cs="Arial"/>
        </w:rPr>
        <w:lastRenderedPageBreak/>
        <w:t>· päihdearvio/päihderyhmäätyöskentely</w:t>
      </w:r>
    </w:p>
    <w:p w14:paraId="7E2F548B" w14:textId="77777777" w:rsidR="00741260" w:rsidRDefault="00D65D27">
      <w:pPr>
        <w:spacing w:line="360" w:lineRule="auto"/>
        <w:rPr>
          <w:rFonts w:cs="Arial"/>
        </w:rPr>
      </w:pPr>
      <w:r>
        <w:rPr>
          <w:rFonts w:cs="Arial"/>
        </w:rPr>
        <w:t>· perheiden kanssa tehtävä yhteistyö ja tiivis viikoittainen yhteydenpito, palautekyselyt</w:t>
      </w:r>
    </w:p>
    <w:p w14:paraId="78CB4D62" w14:textId="77777777" w:rsidR="00741260" w:rsidRDefault="00741260">
      <w:pPr>
        <w:spacing w:line="360" w:lineRule="auto"/>
        <w:rPr>
          <w:rFonts w:cs="Arial"/>
        </w:rPr>
      </w:pPr>
    </w:p>
    <w:p w14:paraId="2A64903B" w14:textId="77777777" w:rsidR="00741260" w:rsidRDefault="00D65D27">
      <w:pPr>
        <w:spacing w:line="360" w:lineRule="auto"/>
        <w:rPr>
          <w:rFonts w:cs="Arial"/>
        </w:rPr>
      </w:pPr>
      <w:r>
        <w:rPr>
          <w:rFonts w:cs="Arial"/>
        </w:rPr>
        <w:t>Nuoren sijaishuollolle asetettujen tavoitteiden toteutumista tuetaan kokonaisvaltaisesti yksikön henkilökunnan sekä yksikössä toimivan terveydenhuollon tiimin toimesta. Nuoren sijoitukselle asetettujen tavoitteiden saavuttamista sekä sijoituksen jatkoa arvioidaan säännöllisesti pidettävissä verkostopalavereissa, joihin osallistuu nuoren ja vastuusosiaalityöntekijän lisäksi vanhemmat, omaohjaaja sekä mahdolliset muut yhteistyötahojen edustajat. Omaohjaajat käyttävät nuorensa kanssa sijoituksen aikana 3x10D elämäntilannemittaristoa sekä oma-</w:t>
      </w:r>
      <w:proofErr w:type="spellStart"/>
      <w:r>
        <w:rPr>
          <w:rFonts w:cs="Arial"/>
        </w:rPr>
        <w:t>boxi</w:t>
      </w:r>
      <w:proofErr w:type="spellEnd"/>
      <w:r>
        <w:rPr>
          <w:rFonts w:cs="Arial"/>
        </w:rPr>
        <w:t xml:space="preserve"> materiaalia sekä </w:t>
      </w:r>
      <w:proofErr w:type="spellStart"/>
      <w:r>
        <w:rPr>
          <w:rFonts w:cs="Arial"/>
        </w:rPr>
        <w:t>Domacaressa</w:t>
      </w:r>
      <w:proofErr w:type="spellEnd"/>
      <w:r>
        <w:rPr>
          <w:rFonts w:cs="Arial"/>
        </w:rPr>
        <w:t xml:space="preserve"> olevaa sijoituksen tavoitteiden joka viikkoista arviointia hyödyksi asiakastyöskentelyssä tavoitteellisesti. Nuorille tehdään yksilölliset viikko-ohjelmat, joilla tuetaan heidän arkensa hallintaa. Yhteiset liikuntavuorot ovat olennainen osa myös omaohjaajatyöskentelyä. Lisäksi omaohjaajat järjestävät kuukausittain aikaa yksilöllisille toiminnoille nuorensa kanssa esim. harrastusten muodossa.</w:t>
      </w:r>
    </w:p>
    <w:p w14:paraId="6EFDE300" w14:textId="77777777" w:rsidR="00741260" w:rsidRDefault="00741260">
      <w:pPr>
        <w:spacing w:line="240" w:lineRule="auto"/>
        <w:rPr>
          <w:rFonts w:cs="Arial"/>
        </w:rPr>
      </w:pPr>
    </w:p>
    <w:p w14:paraId="1CFA605A" w14:textId="77777777" w:rsidR="00741260" w:rsidRDefault="00D65D27">
      <w:pPr>
        <w:spacing w:line="360" w:lineRule="auto"/>
        <w:rPr>
          <w:rFonts w:cs="Arial"/>
        </w:rPr>
      </w:pPr>
      <w:r>
        <w:rPr>
          <w:rFonts w:cs="Arial"/>
        </w:rPr>
        <w:t>Hiekkarinteen erityisyksikössä työskentelee kaksi työntekijätiimiä, jotka muodostuvat yksikön johtajasta, tiimin esihenkilöstä, kahdesta tiimivastaavasta, kahdesta vastuusairaanhoitajasta ja 13 ohjaajasta. Lisäksi työryhmään kuuluu erityisluokanopettaja, konsultoiva lääkäri ja psykologi.</w:t>
      </w:r>
    </w:p>
    <w:p w14:paraId="4C4F1F28" w14:textId="77777777" w:rsidR="00741260" w:rsidRDefault="00741260">
      <w:pPr>
        <w:spacing w:line="240" w:lineRule="auto"/>
        <w:rPr>
          <w:rFonts w:cs="Arial"/>
        </w:rPr>
      </w:pPr>
    </w:p>
    <w:p w14:paraId="126B1FCB" w14:textId="77777777" w:rsidR="00741260" w:rsidRDefault="00D65D27">
      <w:pPr>
        <w:spacing w:line="240" w:lineRule="auto"/>
        <w:rPr>
          <w:rFonts w:cs="Arial"/>
        </w:rPr>
      </w:pPr>
      <w:r>
        <w:rPr>
          <w:rFonts w:cs="Arial"/>
        </w:rPr>
        <w:t xml:space="preserve">ERITYISEN HUOLENPIDON YKSIKKÖ KOMSIO </w:t>
      </w:r>
    </w:p>
    <w:p w14:paraId="32AF758E" w14:textId="77777777" w:rsidR="00741260" w:rsidRDefault="00741260">
      <w:pPr>
        <w:spacing w:line="360" w:lineRule="auto"/>
        <w:rPr>
          <w:rFonts w:cs="Arial"/>
        </w:rPr>
      </w:pPr>
    </w:p>
    <w:p w14:paraId="103D9504" w14:textId="77777777" w:rsidR="00741260" w:rsidRDefault="00D65D27">
      <w:pPr>
        <w:spacing w:line="360" w:lineRule="auto"/>
        <w:rPr>
          <w:rFonts w:cs="Arial"/>
        </w:rPr>
      </w:pPr>
      <w:r>
        <w:rPr>
          <w:rFonts w:cs="Arial"/>
        </w:rPr>
        <w:t xml:space="preserve">Asuinyksikkö </w:t>
      </w:r>
      <w:proofErr w:type="spellStart"/>
      <w:r>
        <w:rPr>
          <w:rFonts w:cs="Arial"/>
        </w:rPr>
        <w:t>Komsiossa</w:t>
      </w:r>
      <w:proofErr w:type="spellEnd"/>
      <w:r>
        <w:rPr>
          <w:rFonts w:cs="Arial"/>
        </w:rPr>
        <w:t xml:space="preserve"> toteutetaan lastensuojelulain mukaista erityistä huolenpitoa. Erityisen huolenpidon jaksot ovat kestoltaan 30-90vrk. Työmenetelminä erityisen huolenpidon jakson aikana käytetään tiivistä omaohjaajatyöskentelyn rinnalla mm. ART-ryhmäharjoitusmenetelmää aggressiivisesti käyttäytyville nuorille, dialogista ohjausta, sekä yksilöllistä päihdetyötä. Perheiden kanssa tehtävä yhteistyö on yksi keskeinen osa koko nuoren erityisen huolenpidon jaksoa. </w:t>
      </w:r>
      <w:proofErr w:type="spellStart"/>
      <w:r>
        <w:rPr>
          <w:rFonts w:cs="Arial"/>
        </w:rPr>
        <w:t>Komsion</w:t>
      </w:r>
      <w:proofErr w:type="spellEnd"/>
      <w:r>
        <w:rPr>
          <w:rFonts w:cs="Arial"/>
        </w:rPr>
        <w:t xml:space="preserve"> yksikön toiminta perustuu osiltaan vahvaan turvallisuuskulttuuriin, jota ylläpidetään AVEKKI-toimintatapamalliin perustuen.</w:t>
      </w:r>
    </w:p>
    <w:p w14:paraId="258A786C" w14:textId="77777777" w:rsidR="00741260" w:rsidRDefault="00D65D27">
      <w:pPr>
        <w:spacing w:line="360" w:lineRule="auto"/>
        <w:rPr>
          <w:rFonts w:cs="Arial"/>
        </w:rPr>
      </w:pPr>
      <w:r>
        <w:rPr>
          <w:rFonts w:cs="Arial"/>
        </w:rPr>
        <w:t xml:space="preserve">Asuinyksikkö </w:t>
      </w:r>
      <w:proofErr w:type="spellStart"/>
      <w:r>
        <w:rPr>
          <w:rFonts w:cs="Arial"/>
        </w:rPr>
        <w:t>Komsiossa</w:t>
      </w:r>
      <w:proofErr w:type="spellEnd"/>
      <w:r>
        <w:rPr>
          <w:rFonts w:cs="Arial"/>
        </w:rPr>
        <w:t xml:space="preserve"> erityisen huolenpidon jaksoa ohjaa henkilökohtainen viikkosuunnitelma, joka pitää sisällään koulunkäyntiä tai päivätoimintaa, säännöllisiä erityistyöntekijöiden tapaamisia (lääkäri, psykologi, vastuusairaanhoitaja, muu verkosto) sekä muita erikseen suunniteltuja tapahtumia. Viikkosuunnitelmaan suunnitellaan myös nuoren omien toiveiden mukaista omaohjaajan kanssa tapahtuvaa liikuntaa, tai muuta yksikön ulkopuolista toimintaa. Viikkosuunnitelmaan kuuluvat myös EHO-tehtävät, joiden parissa nuori työskentelee omaohjaajansa kanssa päivittäin. Erityisen </w:t>
      </w:r>
      <w:r>
        <w:rPr>
          <w:rFonts w:cs="Arial"/>
        </w:rPr>
        <w:lastRenderedPageBreak/>
        <w:t xml:space="preserve">huolenpidon jakson aikana nuoren terveydentilaa arvioidaan kokonaisvaltaisesti yksikön henkilökunnan sekä terveydenhuollon ammattihenkilöiden toimesta. Jatkuva arviointi toteutuu viikoittaisissa verkostopalavereissa joihin nuoren itsensä lisäksi osallistuvat asioista vastaava sosiaalityöntekijä, omaohjaaja, tiimin esihenkilö tai yksikön johtaja. Kaikki työskentely perustuu vahvaan aikuisen läsnäoloon sekä toimivaan viikko-ohjelmaan. Erityisen huolenpidon jakson aikana peruskouluopintoja jatketaan </w:t>
      </w:r>
      <w:proofErr w:type="spellStart"/>
      <w:r>
        <w:rPr>
          <w:rFonts w:cs="Arial"/>
        </w:rPr>
        <w:t>Komsion</w:t>
      </w:r>
      <w:proofErr w:type="spellEnd"/>
      <w:r>
        <w:rPr>
          <w:rFonts w:cs="Arial"/>
        </w:rPr>
        <w:t xml:space="preserve"> opetusryhmässä. Erityisen huolenpidon jakson aikana nuori arvioi omaohjaajansa kanssa FIT-mittariston avulla joka viikko oman arkensa etenemistä.</w:t>
      </w:r>
    </w:p>
    <w:p w14:paraId="4C3A8307" w14:textId="77777777" w:rsidR="00741260" w:rsidRDefault="00D65D27">
      <w:pPr>
        <w:spacing w:line="240" w:lineRule="auto"/>
        <w:rPr>
          <w:rFonts w:cs="Arial"/>
        </w:rPr>
      </w:pPr>
      <w:r>
        <w:rPr>
          <w:rFonts w:cs="Arial"/>
        </w:rPr>
        <w:t xml:space="preserve">Asuinyksikkö </w:t>
      </w:r>
      <w:proofErr w:type="spellStart"/>
      <w:r>
        <w:rPr>
          <w:rFonts w:cs="Arial"/>
        </w:rPr>
        <w:t>Komsion</w:t>
      </w:r>
      <w:proofErr w:type="spellEnd"/>
      <w:r>
        <w:rPr>
          <w:rFonts w:cs="Arial"/>
        </w:rPr>
        <w:t xml:space="preserve"> vaativan laitoshoidon ja EHO-yksikössä työskentelee yksikön johtajan lisäksi, tiimin esihenkilö, vastuusairaanhoitaja sekä 14 ohjaajaa. Lisäksi työryhmään kuuluu erityisluokanopettaja, konsultoiva lääkäri ja psykologi.</w:t>
      </w:r>
    </w:p>
    <w:p w14:paraId="7BC17B6E" w14:textId="77777777" w:rsidR="00741260" w:rsidRDefault="00D65D27">
      <w:pPr>
        <w:shd w:val="clear" w:color="auto" w:fill="FFFFFF" w:themeFill="background1"/>
        <w:spacing w:line="360" w:lineRule="auto"/>
        <w:rPr>
          <w:rFonts w:cs="Arial"/>
          <w:shd w:val="clear" w:color="auto" w:fill="FFFFFF"/>
        </w:rPr>
      </w:pPr>
      <w:r>
        <w:rPr>
          <w:rFonts w:cs="Arial"/>
          <w:shd w:val="clear" w:color="auto" w:fill="FFFFFF"/>
        </w:rPr>
        <w:t xml:space="preserve"> </w:t>
      </w:r>
    </w:p>
    <w:tbl>
      <w:tblPr>
        <w:tblStyle w:val="TaulukkoRuudukko"/>
        <w:tblW w:w="0" w:type="auto"/>
        <w:tblLook w:val="04A0" w:firstRow="1" w:lastRow="0" w:firstColumn="1" w:lastColumn="0" w:noHBand="0" w:noVBand="1"/>
      </w:tblPr>
      <w:tblGrid>
        <w:gridCol w:w="4712"/>
        <w:gridCol w:w="4774"/>
      </w:tblGrid>
      <w:tr w:rsidR="00741260" w14:paraId="47CA352A" w14:textId="77777777">
        <w:trPr>
          <w:trHeight w:val="1020"/>
        </w:trPr>
        <w:tc>
          <w:tcPr>
            <w:tcW w:w="4712" w:type="dxa"/>
          </w:tcPr>
          <w:p w14:paraId="48A92DA3" w14:textId="77777777" w:rsidR="00741260" w:rsidRDefault="00D65D27">
            <w:pPr>
              <w:spacing w:after="0" w:line="360" w:lineRule="auto"/>
              <w:rPr>
                <w:rFonts w:cs="Arial"/>
                <w:sz w:val="20"/>
                <w:szCs w:val="20"/>
              </w:rPr>
            </w:pPr>
            <w:r>
              <w:rPr>
                <w:rFonts w:cs="Arial"/>
                <w:sz w:val="20"/>
                <w:szCs w:val="20"/>
              </w:rPr>
              <w:t>Alihankintana ostetut palvelut ja niiden tuottajat</w:t>
            </w:r>
          </w:p>
        </w:tc>
        <w:tc>
          <w:tcPr>
            <w:tcW w:w="4774" w:type="dxa"/>
          </w:tcPr>
          <w:p w14:paraId="1D4897AA" w14:textId="77777777" w:rsidR="00741260" w:rsidRDefault="00D65D27">
            <w:pPr>
              <w:pStyle w:val="Luettelokappale"/>
              <w:numPr>
                <w:ilvl w:val="0"/>
                <w:numId w:val="4"/>
              </w:numPr>
              <w:spacing w:after="0" w:line="360" w:lineRule="auto"/>
              <w:rPr>
                <w:rFonts w:cs="Arial"/>
                <w:sz w:val="20"/>
                <w:szCs w:val="20"/>
              </w:rPr>
            </w:pPr>
            <w:r>
              <w:rPr>
                <w:rFonts w:cs="Arial"/>
                <w:sz w:val="20"/>
                <w:szCs w:val="20"/>
              </w:rPr>
              <w:t>Sijaiset.fi -sijaisten hankinta</w:t>
            </w:r>
          </w:p>
          <w:p w14:paraId="04EF193F" w14:textId="77777777" w:rsidR="00741260" w:rsidRDefault="00D65D27">
            <w:pPr>
              <w:pStyle w:val="Luettelokappale"/>
              <w:numPr>
                <w:ilvl w:val="0"/>
                <w:numId w:val="5"/>
              </w:numPr>
              <w:spacing w:after="0" w:line="360" w:lineRule="auto"/>
              <w:rPr>
                <w:rFonts w:cs="Arial"/>
                <w:sz w:val="20"/>
                <w:szCs w:val="20"/>
              </w:rPr>
            </w:pPr>
            <w:r>
              <w:rPr>
                <w:rFonts w:cs="Arial"/>
                <w:sz w:val="20"/>
                <w:szCs w:val="20"/>
              </w:rPr>
              <w:t>Lääkäripalvelut: Kari Moilanen, Kari Valtanen</w:t>
            </w:r>
          </w:p>
          <w:p w14:paraId="63A83A1C" w14:textId="77777777" w:rsidR="00741260" w:rsidRDefault="00D65D27">
            <w:pPr>
              <w:pStyle w:val="Luettelokappale"/>
              <w:numPr>
                <w:ilvl w:val="0"/>
                <w:numId w:val="5"/>
              </w:numPr>
              <w:spacing w:after="0" w:line="360" w:lineRule="auto"/>
              <w:rPr>
                <w:rFonts w:cs="Arial"/>
                <w:sz w:val="20"/>
                <w:szCs w:val="20"/>
              </w:rPr>
            </w:pPr>
            <w:r>
              <w:rPr>
                <w:rFonts w:cs="Arial"/>
                <w:sz w:val="20"/>
                <w:szCs w:val="20"/>
              </w:rPr>
              <w:t>Psykologipalvelut Mika Nevala</w:t>
            </w:r>
          </w:p>
        </w:tc>
      </w:tr>
      <w:tr w:rsidR="00741260" w14:paraId="39B0834E" w14:textId="77777777">
        <w:trPr>
          <w:trHeight w:val="3092"/>
        </w:trPr>
        <w:tc>
          <w:tcPr>
            <w:tcW w:w="4712" w:type="dxa"/>
          </w:tcPr>
          <w:p w14:paraId="336662CD" w14:textId="77777777" w:rsidR="00741260" w:rsidRDefault="00D65D27">
            <w:pPr>
              <w:spacing w:after="0" w:line="360" w:lineRule="auto"/>
              <w:rPr>
                <w:rFonts w:cs="Arial"/>
                <w:b/>
                <w:bCs/>
                <w:sz w:val="20"/>
                <w:szCs w:val="20"/>
              </w:rPr>
            </w:pPr>
            <w:r>
              <w:rPr>
                <w:rFonts w:cs="Arial"/>
                <w:sz w:val="20"/>
                <w:szCs w:val="20"/>
              </w:rPr>
              <w:t>Ostopalveluiden tuottajat</w:t>
            </w:r>
          </w:p>
        </w:tc>
        <w:tc>
          <w:tcPr>
            <w:tcW w:w="4774" w:type="dxa"/>
          </w:tcPr>
          <w:p w14:paraId="79E92471" w14:textId="77777777" w:rsidR="00741260" w:rsidRDefault="00D65D27">
            <w:pPr>
              <w:pStyle w:val="Luettelokappale"/>
              <w:numPr>
                <w:ilvl w:val="0"/>
                <w:numId w:val="5"/>
              </w:numPr>
              <w:spacing w:after="0" w:line="360" w:lineRule="auto"/>
              <w:rPr>
                <w:rFonts w:eastAsia="Times New Roman" w:cs="Arial"/>
                <w:sz w:val="20"/>
                <w:szCs w:val="20"/>
                <w:lang w:eastAsia="fi-FI"/>
              </w:rPr>
            </w:pPr>
            <w:r>
              <w:rPr>
                <w:rFonts w:eastAsia="Times New Roman" w:cs="Arial"/>
                <w:sz w:val="20"/>
                <w:szCs w:val="20"/>
                <w:lang w:eastAsia="fi-FI"/>
              </w:rPr>
              <w:t>RLTV-turvallisuuspalvelut</w:t>
            </w:r>
          </w:p>
          <w:p w14:paraId="0027F851" w14:textId="77777777" w:rsidR="00741260" w:rsidRDefault="00D65D27">
            <w:pPr>
              <w:pStyle w:val="Luettelokappale"/>
              <w:numPr>
                <w:ilvl w:val="0"/>
                <w:numId w:val="5"/>
              </w:numPr>
              <w:spacing w:after="0" w:line="360" w:lineRule="auto"/>
              <w:rPr>
                <w:rFonts w:cs="Arial"/>
                <w:b/>
                <w:bCs/>
                <w:sz w:val="20"/>
                <w:szCs w:val="20"/>
              </w:rPr>
            </w:pPr>
            <w:r>
              <w:rPr>
                <w:rFonts w:eastAsia="Times New Roman" w:cs="Arial"/>
                <w:sz w:val="20"/>
                <w:szCs w:val="20"/>
                <w:lang w:eastAsia="fi-FI"/>
              </w:rPr>
              <w:t>Työterveyshuolto: Suomen Terveystalo Oy</w:t>
            </w:r>
          </w:p>
          <w:p w14:paraId="186DF93F" w14:textId="77777777" w:rsidR="00741260" w:rsidRDefault="00D65D27">
            <w:pPr>
              <w:pStyle w:val="Luettelokappale"/>
              <w:numPr>
                <w:ilvl w:val="0"/>
                <w:numId w:val="5"/>
              </w:numPr>
              <w:spacing w:after="0" w:line="360" w:lineRule="auto"/>
              <w:rPr>
                <w:rFonts w:cs="Arial"/>
                <w:b/>
                <w:bCs/>
                <w:sz w:val="20"/>
                <w:szCs w:val="20"/>
              </w:rPr>
            </w:pPr>
            <w:r>
              <w:rPr>
                <w:rFonts w:cs="Arial"/>
                <w:sz w:val="20"/>
                <w:szCs w:val="20"/>
              </w:rPr>
              <w:t>ISS-siivouspalvelut</w:t>
            </w:r>
          </w:p>
          <w:p w14:paraId="4DFF93BE" w14:textId="77777777" w:rsidR="00741260" w:rsidRDefault="00D65D27">
            <w:pPr>
              <w:pStyle w:val="Luettelokappale"/>
              <w:numPr>
                <w:ilvl w:val="0"/>
                <w:numId w:val="5"/>
              </w:numPr>
              <w:spacing w:after="0" w:line="360" w:lineRule="auto"/>
              <w:rPr>
                <w:rFonts w:cs="Arial"/>
                <w:b/>
                <w:bCs/>
                <w:sz w:val="20"/>
                <w:szCs w:val="20"/>
              </w:rPr>
            </w:pPr>
            <w:r>
              <w:rPr>
                <w:rFonts w:eastAsia="Times New Roman" w:cs="Arial"/>
                <w:sz w:val="20"/>
                <w:szCs w:val="20"/>
                <w:lang w:eastAsia="fi-FI"/>
              </w:rPr>
              <w:t xml:space="preserve">Jätehuolto: </w:t>
            </w:r>
            <w:proofErr w:type="spellStart"/>
            <w:r>
              <w:rPr>
                <w:rFonts w:eastAsia="Times New Roman" w:cs="Arial"/>
                <w:sz w:val="20"/>
                <w:szCs w:val="20"/>
                <w:lang w:eastAsia="fi-FI"/>
              </w:rPr>
              <w:t>Residuum</w:t>
            </w:r>
            <w:proofErr w:type="spellEnd"/>
            <w:r>
              <w:rPr>
                <w:rFonts w:eastAsia="Times New Roman" w:cs="Arial"/>
                <w:sz w:val="20"/>
                <w:szCs w:val="20"/>
                <w:lang w:eastAsia="fi-FI"/>
              </w:rPr>
              <w:t xml:space="preserve"> Oy</w:t>
            </w:r>
          </w:p>
          <w:p w14:paraId="60D3CE86" w14:textId="77777777" w:rsidR="00741260" w:rsidRDefault="00D65D27">
            <w:pPr>
              <w:pStyle w:val="Luettelokappale"/>
              <w:numPr>
                <w:ilvl w:val="0"/>
                <w:numId w:val="5"/>
              </w:numPr>
              <w:spacing w:after="0" w:line="360" w:lineRule="auto"/>
              <w:rPr>
                <w:rFonts w:cs="Arial"/>
                <w:sz w:val="20"/>
                <w:szCs w:val="20"/>
              </w:rPr>
            </w:pPr>
            <w:r>
              <w:rPr>
                <w:rFonts w:cs="Arial"/>
                <w:sz w:val="20"/>
                <w:szCs w:val="20"/>
              </w:rPr>
              <w:t xml:space="preserve">Keskusvarasto: </w:t>
            </w:r>
            <w:proofErr w:type="spellStart"/>
            <w:r>
              <w:rPr>
                <w:rFonts w:cs="Arial"/>
                <w:sz w:val="20"/>
                <w:szCs w:val="20"/>
              </w:rPr>
              <w:t>Pamark</w:t>
            </w:r>
            <w:proofErr w:type="spellEnd"/>
            <w:r>
              <w:rPr>
                <w:rFonts w:cs="Arial"/>
                <w:sz w:val="20"/>
                <w:szCs w:val="20"/>
              </w:rPr>
              <w:t xml:space="preserve"> Oy</w:t>
            </w:r>
          </w:p>
          <w:p w14:paraId="38A6C951" w14:textId="77777777" w:rsidR="00741260" w:rsidRDefault="00D65D27">
            <w:pPr>
              <w:pStyle w:val="Luettelokappale"/>
              <w:numPr>
                <w:ilvl w:val="0"/>
                <w:numId w:val="5"/>
              </w:numPr>
              <w:spacing w:after="0" w:line="360" w:lineRule="auto"/>
              <w:rPr>
                <w:rFonts w:eastAsia="Times New Roman" w:cs="Arial"/>
                <w:sz w:val="20"/>
                <w:szCs w:val="20"/>
                <w:lang w:eastAsia="fi-FI"/>
              </w:rPr>
            </w:pPr>
            <w:r>
              <w:rPr>
                <w:rFonts w:cs="Arial"/>
                <w:sz w:val="20"/>
                <w:szCs w:val="20"/>
              </w:rPr>
              <w:t>Apteekki: Rovaniemen keskusapteekki</w:t>
            </w:r>
          </w:p>
          <w:p w14:paraId="7185EBB5" w14:textId="77777777" w:rsidR="00741260" w:rsidRDefault="00D65D27">
            <w:pPr>
              <w:pStyle w:val="Luettelokappale"/>
              <w:numPr>
                <w:ilvl w:val="0"/>
                <w:numId w:val="5"/>
              </w:numPr>
              <w:spacing w:after="0" w:line="360" w:lineRule="auto"/>
              <w:rPr>
                <w:rFonts w:cs="Arial"/>
                <w:sz w:val="20"/>
                <w:szCs w:val="20"/>
              </w:rPr>
            </w:pPr>
            <w:r>
              <w:rPr>
                <w:rFonts w:cs="Arial"/>
                <w:sz w:val="20"/>
                <w:szCs w:val="20"/>
              </w:rPr>
              <w:t>Työnohjaus Matti Vainiokangas/ Mielen mahdollisuudet</w:t>
            </w:r>
          </w:p>
        </w:tc>
      </w:tr>
    </w:tbl>
    <w:p w14:paraId="43AA0740" w14:textId="77777777" w:rsidR="00741260" w:rsidRDefault="00741260">
      <w:pPr>
        <w:shd w:val="clear" w:color="auto" w:fill="FFFFFF" w:themeFill="background1"/>
        <w:spacing w:line="360" w:lineRule="auto"/>
        <w:rPr>
          <w:rFonts w:cs="Arial"/>
          <w:shd w:val="clear" w:color="auto" w:fill="FFFFFF"/>
        </w:rPr>
      </w:pPr>
    </w:p>
    <w:p w14:paraId="6CE4F9C4" w14:textId="77777777" w:rsidR="00741260" w:rsidRDefault="00D65D27">
      <w:pPr>
        <w:pStyle w:val="Otsikko2"/>
        <w:rPr>
          <w:sz w:val="24"/>
          <w:szCs w:val="24"/>
        </w:rPr>
      </w:pPr>
      <w:bookmarkStart w:id="24" w:name="_Toc206751716"/>
      <w:r>
        <w:rPr>
          <w:sz w:val="24"/>
          <w:szCs w:val="24"/>
        </w:rPr>
        <w:t>Toiminta-ajatus</w:t>
      </w:r>
      <w:bookmarkEnd w:id="24"/>
    </w:p>
    <w:p w14:paraId="274EB40A" w14:textId="77777777" w:rsidR="00741260" w:rsidRDefault="00D65D27">
      <w:pPr>
        <w:spacing w:line="360" w:lineRule="auto"/>
        <w:rPr>
          <w:rFonts w:cs="Arial"/>
        </w:rPr>
      </w:pPr>
      <w:r>
        <w:rPr>
          <w:rFonts w:cs="Arial"/>
        </w:rPr>
        <w:t xml:space="preserve">Hiekkarinne toteuttaa erityisen huolenpidon, sekä erityistason sijaishuollon palveluita erityisen haasteellisesti oirehtiville </w:t>
      </w:r>
      <w:proofErr w:type="gramStart"/>
      <w:r>
        <w:rPr>
          <w:rFonts w:cs="Arial"/>
        </w:rPr>
        <w:t>12-17</w:t>
      </w:r>
      <w:proofErr w:type="gramEnd"/>
      <w:r>
        <w:rPr>
          <w:rFonts w:cs="Arial"/>
        </w:rPr>
        <w:t xml:space="preserve"> -vuotiaille nuorille, jotka tarvitsevat vahvaa ammatillista tukea kasvussaan. Yksikössä työskennellään dialogisen, nuorta ja hänen läheisiään osallistavan mallin mukaisesti. Tiiviillä omaohjaustyöllä nuoren omatoimisuutta ja sosiaalisia taitoja pyritään kehittämään voimavarakeskeisesti, eteenpäin katsoen. Hiekkarinteen yksikkö koostuu erityisen huolenpidon osasto </w:t>
      </w:r>
      <w:proofErr w:type="spellStart"/>
      <w:r>
        <w:rPr>
          <w:rFonts w:cs="Arial"/>
        </w:rPr>
        <w:t>Komsiosta</w:t>
      </w:r>
      <w:proofErr w:type="spellEnd"/>
      <w:r>
        <w:rPr>
          <w:rFonts w:cs="Arial"/>
        </w:rPr>
        <w:t xml:space="preserve"> (EHO), sekä 12-paikkaisesta erityistason sijaishuollon osasto Hiekkarinteestä. Erityisen huolenpidon osastolla on kuusi asiakaspaikkaa nuorille, jotka käytöksellään vaarantavat vakavasti oman terveytensä ja kehityksensä. </w:t>
      </w:r>
    </w:p>
    <w:p w14:paraId="115DA366" w14:textId="77777777" w:rsidR="00741260" w:rsidRDefault="00D65D27">
      <w:pPr>
        <w:spacing w:line="360" w:lineRule="auto"/>
        <w:rPr>
          <w:rFonts w:cs="Arial"/>
        </w:rPr>
      </w:pPr>
      <w:r>
        <w:rPr>
          <w:rFonts w:cs="Arial"/>
        </w:rPr>
        <w:lastRenderedPageBreak/>
        <w:t xml:space="preserve">Hiekkarinne sekä </w:t>
      </w:r>
      <w:proofErr w:type="spellStart"/>
      <w:r>
        <w:rPr>
          <w:rFonts w:cs="Arial"/>
        </w:rPr>
        <w:t>Komsio</w:t>
      </w:r>
      <w:proofErr w:type="spellEnd"/>
      <w:r>
        <w:rPr>
          <w:rFonts w:cs="Arial"/>
        </w:rPr>
        <w:t xml:space="preserve"> toimivat tiiviissä yhteistyössä mm. turvallisuuteen liittyvissä asioissa. Osastot toimivat samassa rakennuksessa ja pihapiirissä Rovaniemellä, </w:t>
      </w:r>
      <w:proofErr w:type="spellStart"/>
      <w:r>
        <w:rPr>
          <w:rFonts w:cs="Arial"/>
        </w:rPr>
        <w:t>Korkalovaaran</w:t>
      </w:r>
      <w:proofErr w:type="spellEnd"/>
      <w:r>
        <w:rPr>
          <w:rFonts w:cs="Arial"/>
        </w:rPr>
        <w:t xml:space="preserve"> kaupunginosassa, Sudentiellä.</w:t>
      </w:r>
    </w:p>
    <w:p w14:paraId="505249A2" w14:textId="77777777" w:rsidR="00741260" w:rsidRDefault="00D65D27">
      <w:pPr>
        <w:spacing w:line="360" w:lineRule="auto"/>
        <w:rPr>
          <w:rFonts w:cs="Arial"/>
        </w:rPr>
      </w:pPr>
      <w:r>
        <w:rPr>
          <w:rFonts w:cs="Arial"/>
        </w:rPr>
        <w:t xml:space="preserve">Hiekkarinteellä on ympärivuorokautinen päivystys akuutteja sijoituskyselyjä sekä muita kiireellisiä tilanteita varten. Päivystyksestä vastaa yksikön johtaja Kalle Iivari, tai hänen sijaisensa Markku Rinta. </w:t>
      </w:r>
    </w:p>
    <w:p w14:paraId="7FDFB3EC" w14:textId="77777777" w:rsidR="00741260" w:rsidRDefault="00741260">
      <w:pPr>
        <w:spacing w:line="240" w:lineRule="auto"/>
        <w:rPr>
          <w:rFonts w:ascii="Calibri" w:hAnsi="Calibri" w:cs="Calibri"/>
        </w:rPr>
      </w:pPr>
    </w:p>
    <w:p w14:paraId="44067067" w14:textId="77777777" w:rsidR="00741260" w:rsidRDefault="00741260"/>
    <w:p w14:paraId="4612E913" w14:textId="77777777" w:rsidR="00741260" w:rsidRDefault="00D65D27">
      <w:pPr>
        <w:pStyle w:val="Otsikko2"/>
        <w:rPr>
          <w:sz w:val="24"/>
          <w:szCs w:val="24"/>
        </w:rPr>
      </w:pPr>
      <w:bookmarkStart w:id="25" w:name="_Toc206751717"/>
      <w:r>
        <w:rPr>
          <w:sz w:val="24"/>
          <w:szCs w:val="24"/>
        </w:rPr>
        <w:t>Arvot ja toimintaperiaatteet</w:t>
      </w:r>
      <w:bookmarkEnd w:id="25"/>
    </w:p>
    <w:p w14:paraId="5E844695" w14:textId="77777777" w:rsidR="00741260" w:rsidRDefault="00D65D27">
      <w:pPr>
        <w:shd w:val="clear" w:color="auto" w:fill="FFFFFF" w:themeFill="background1"/>
        <w:spacing w:line="360" w:lineRule="auto"/>
        <w:rPr>
          <w:rFonts w:cs="Arial"/>
        </w:rPr>
      </w:pPr>
      <w:r>
        <w:rPr>
          <w:rFonts w:cs="Arial"/>
        </w:rPr>
        <w:t xml:space="preserve">Hoivatien omistajayhteisöt ovat </w:t>
      </w:r>
      <w:hyperlink r:id="rId11" w:tgtFrame="_blank" w:history="1">
        <w:r>
          <w:rPr>
            <w:rStyle w:val="Hyperlinkki"/>
            <w:rFonts w:cs="Arial"/>
            <w:color w:val="auto"/>
          </w:rPr>
          <w:t xml:space="preserve">Nuorten Ystävät </w:t>
        </w:r>
      </w:hyperlink>
      <w:r>
        <w:rPr>
          <w:rFonts w:cs="Arial"/>
        </w:rPr>
        <w:t>ja </w:t>
      </w:r>
      <w:hyperlink r:id="rId12" w:tgtFrame="_blank" w:history="1">
        <w:r>
          <w:rPr>
            <w:rStyle w:val="Hyperlinkki"/>
            <w:rFonts w:cs="Arial"/>
            <w:color w:val="auto"/>
          </w:rPr>
          <w:t>ODL</w:t>
        </w:r>
      </w:hyperlink>
      <w:r>
        <w:rPr>
          <w:rFonts w:cs="Arial"/>
        </w:rPr>
        <w:t>. Molemmilla toimijoilla on yli sadan vuoden kokemus. Hoivatien arvopohja nojaa sen omistavien yhteisöjen arvoihin ja toimintakulttuureihin. Hoivatien tuotto käytetään omistajayhteisöjen kautta tukea tarvitsevien auttamiseen.</w:t>
      </w:r>
    </w:p>
    <w:p w14:paraId="1394A350" w14:textId="77777777" w:rsidR="00741260" w:rsidRDefault="00D65D27">
      <w:pPr>
        <w:pStyle w:val="NormaaliWWW"/>
        <w:shd w:val="clear" w:color="auto" w:fill="FFFFFF" w:themeFill="background1"/>
        <w:spacing w:before="240" w:beforeAutospacing="0" w:after="240" w:afterAutospacing="0" w:line="360" w:lineRule="auto"/>
        <w:rPr>
          <w:rFonts w:ascii="Arial" w:hAnsi="Arial" w:cs="Arial"/>
        </w:rPr>
      </w:pPr>
      <w:r>
        <w:rPr>
          <w:rFonts w:ascii="Arial" w:hAnsi="Arial" w:cs="Arial"/>
        </w:rPr>
        <w:t>Yhdessä arvojen kanssa toimintaperiaatteet muodostavat toimintatapojen ja tavoitteiden selkärangan ja näkyvät mm. asiakkaiden ja läheisten kohtaamisessa.</w:t>
      </w:r>
    </w:p>
    <w:p w14:paraId="4849FE17" w14:textId="77777777" w:rsidR="00741260" w:rsidRDefault="00D65D27">
      <w:pPr>
        <w:shd w:val="clear" w:color="auto" w:fill="FFFFFF" w:themeFill="background1"/>
        <w:spacing w:line="276" w:lineRule="auto"/>
        <w:rPr>
          <w:rFonts w:cs="Arial"/>
          <w:b/>
          <w:bCs/>
        </w:rPr>
      </w:pPr>
      <w:r>
        <w:rPr>
          <w:rFonts w:cs="Arial"/>
          <w:b/>
          <w:bCs/>
        </w:rPr>
        <w:t>Hoivatien arvot</w:t>
      </w:r>
    </w:p>
    <w:p w14:paraId="59A5A3E0" w14:textId="77777777" w:rsidR="00741260" w:rsidRDefault="00D65D27">
      <w:pPr>
        <w:numPr>
          <w:ilvl w:val="0"/>
          <w:numId w:val="6"/>
        </w:numPr>
        <w:shd w:val="clear" w:color="auto" w:fill="FFFFFF" w:themeFill="background1"/>
        <w:spacing w:line="240" w:lineRule="auto"/>
        <w:rPr>
          <w:rFonts w:cs="Arial"/>
        </w:rPr>
      </w:pPr>
      <w:r>
        <w:rPr>
          <w:rFonts w:cs="Arial"/>
        </w:rPr>
        <w:t>Tavallisten asioiden voima</w:t>
      </w:r>
    </w:p>
    <w:p w14:paraId="428CBB51" w14:textId="77777777" w:rsidR="00741260" w:rsidRDefault="00D65D27">
      <w:pPr>
        <w:numPr>
          <w:ilvl w:val="1"/>
          <w:numId w:val="6"/>
        </w:numPr>
        <w:shd w:val="clear" w:color="auto" w:fill="FFFFFF" w:themeFill="background1"/>
        <w:spacing w:line="240" w:lineRule="auto"/>
        <w:rPr>
          <w:rFonts w:cs="Arial"/>
        </w:rPr>
      </w:pPr>
      <w:r>
        <w:rPr>
          <w:rFonts w:cs="Arial"/>
        </w:rPr>
        <w:t>Tavalliset asiat ovat työssä tärkeitä. Kun arki rullaa ja työ sujuu, sen varaan voi rakentaa uutta.</w:t>
      </w:r>
    </w:p>
    <w:p w14:paraId="2BFADE54" w14:textId="77777777" w:rsidR="00741260" w:rsidRDefault="00D65D27">
      <w:pPr>
        <w:numPr>
          <w:ilvl w:val="1"/>
          <w:numId w:val="6"/>
        </w:numPr>
        <w:shd w:val="clear" w:color="auto" w:fill="FFFFFF" w:themeFill="background1"/>
        <w:spacing w:line="240" w:lineRule="auto"/>
        <w:rPr>
          <w:rFonts w:cs="Arial"/>
        </w:rPr>
      </w:pPr>
      <w:r>
        <w:rPr>
          <w:rFonts w:cs="Arial"/>
        </w:rPr>
        <w:t>Tavalliset asiat ja niissä onnistuminen vahvistavat asiakkaan toimijuutta.</w:t>
      </w:r>
    </w:p>
    <w:p w14:paraId="5230166E" w14:textId="77777777" w:rsidR="00741260" w:rsidRDefault="00D65D27">
      <w:pPr>
        <w:numPr>
          <w:ilvl w:val="1"/>
          <w:numId w:val="6"/>
        </w:numPr>
        <w:shd w:val="clear" w:color="auto" w:fill="FFFFFF" w:themeFill="background1"/>
        <w:spacing w:line="240" w:lineRule="auto"/>
        <w:rPr>
          <w:rFonts w:cs="Arial"/>
        </w:rPr>
      </w:pPr>
      <w:r>
        <w:rPr>
          <w:rFonts w:cs="Arial"/>
        </w:rPr>
        <w:t>Tavallisten asioiden kautta voidaan muuttaa maailmaa</w:t>
      </w:r>
    </w:p>
    <w:p w14:paraId="19D9529B" w14:textId="77777777" w:rsidR="00741260" w:rsidRDefault="00D65D27">
      <w:pPr>
        <w:numPr>
          <w:ilvl w:val="0"/>
          <w:numId w:val="6"/>
        </w:numPr>
        <w:shd w:val="clear" w:color="auto" w:fill="FFFFFF" w:themeFill="background1"/>
        <w:spacing w:line="240" w:lineRule="auto"/>
        <w:rPr>
          <w:rFonts w:cs="Arial"/>
        </w:rPr>
      </w:pPr>
      <w:r>
        <w:rPr>
          <w:rFonts w:cs="Arial"/>
        </w:rPr>
        <w:t>Luottamuksellinen suhde</w:t>
      </w:r>
    </w:p>
    <w:p w14:paraId="4142B337" w14:textId="77777777" w:rsidR="00741260" w:rsidRDefault="00D65D27">
      <w:pPr>
        <w:numPr>
          <w:ilvl w:val="1"/>
          <w:numId w:val="6"/>
        </w:numPr>
        <w:shd w:val="clear" w:color="auto" w:fill="FFFFFF" w:themeFill="background1"/>
        <w:spacing w:line="240" w:lineRule="auto"/>
        <w:rPr>
          <w:rFonts w:cs="Arial"/>
        </w:rPr>
      </w:pPr>
      <w:r>
        <w:rPr>
          <w:rFonts w:cs="Arial"/>
        </w:rPr>
        <w:t>Luottamukselliset suhteet työyhteisössä ja organisaatiossa antavat voimaa jatkaa ja onnistua tiukoissakin tilanteissa.</w:t>
      </w:r>
    </w:p>
    <w:p w14:paraId="36E21395" w14:textId="77777777" w:rsidR="00741260" w:rsidRDefault="00D65D27">
      <w:pPr>
        <w:numPr>
          <w:ilvl w:val="1"/>
          <w:numId w:val="6"/>
        </w:numPr>
        <w:shd w:val="clear" w:color="auto" w:fill="FFFFFF" w:themeFill="background1"/>
        <w:spacing w:line="240" w:lineRule="auto"/>
        <w:rPr>
          <w:rFonts w:cs="Arial"/>
        </w:rPr>
      </w:pPr>
      <w:r>
        <w:rPr>
          <w:rFonts w:cs="Arial"/>
        </w:rPr>
        <w:t>Luottamuksellinen suhde asiakkaan ja työntekijän välillä on työn onnistumisen perusta ja edellytys</w:t>
      </w:r>
    </w:p>
    <w:p w14:paraId="1A16035D" w14:textId="77777777" w:rsidR="00741260" w:rsidRDefault="00D65D27">
      <w:pPr>
        <w:numPr>
          <w:ilvl w:val="1"/>
          <w:numId w:val="6"/>
        </w:numPr>
        <w:shd w:val="clear" w:color="auto" w:fill="FFFFFF" w:themeFill="background1"/>
        <w:spacing w:line="240" w:lineRule="auto"/>
        <w:rPr>
          <w:rFonts w:cs="Arial"/>
        </w:rPr>
      </w:pPr>
      <w:r>
        <w:rPr>
          <w:rFonts w:cs="Arial"/>
        </w:rPr>
        <w:t>Luottamukselliset suhteet ovat tärkeitä myös organisaatioiden välillä</w:t>
      </w:r>
    </w:p>
    <w:p w14:paraId="598BBE28" w14:textId="77777777" w:rsidR="00741260" w:rsidRDefault="00D65D27">
      <w:pPr>
        <w:numPr>
          <w:ilvl w:val="0"/>
          <w:numId w:val="6"/>
        </w:numPr>
        <w:shd w:val="clear" w:color="auto" w:fill="FFFFFF" w:themeFill="background1"/>
        <w:spacing w:line="240" w:lineRule="auto"/>
        <w:rPr>
          <w:rFonts w:cs="Arial"/>
        </w:rPr>
      </w:pPr>
      <w:r>
        <w:rPr>
          <w:rFonts w:cs="Arial"/>
        </w:rPr>
        <w:t>Merkityksellinen suunta</w:t>
      </w:r>
    </w:p>
    <w:p w14:paraId="610AE749" w14:textId="77777777" w:rsidR="00741260" w:rsidRDefault="00D65D27">
      <w:pPr>
        <w:numPr>
          <w:ilvl w:val="1"/>
          <w:numId w:val="6"/>
        </w:numPr>
        <w:shd w:val="clear" w:color="auto" w:fill="FFFFFF" w:themeFill="background1"/>
        <w:spacing w:line="240" w:lineRule="auto"/>
        <w:rPr>
          <w:rFonts w:cs="Arial"/>
        </w:rPr>
      </w:pPr>
      <w:r>
        <w:rPr>
          <w:rFonts w:cs="Arial"/>
        </w:rPr>
        <w:t>Merkityksellinen suunta tekee työstä mielekästä</w:t>
      </w:r>
    </w:p>
    <w:p w14:paraId="7A57C4CA" w14:textId="77777777" w:rsidR="00741260" w:rsidRDefault="00D65D27">
      <w:pPr>
        <w:numPr>
          <w:ilvl w:val="1"/>
          <w:numId w:val="6"/>
        </w:numPr>
        <w:shd w:val="clear" w:color="auto" w:fill="FFFFFF" w:themeFill="background1"/>
        <w:spacing w:line="240" w:lineRule="auto"/>
        <w:rPr>
          <w:rFonts w:cs="Arial"/>
        </w:rPr>
      </w:pPr>
      <w:r>
        <w:rPr>
          <w:rFonts w:cs="Arial"/>
        </w:rPr>
        <w:t>Merkityksellinen suunta luo asiakkaalle uskoa tulevaisuuteen</w:t>
      </w:r>
    </w:p>
    <w:p w14:paraId="14258175" w14:textId="77777777" w:rsidR="00741260" w:rsidRDefault="00D65D27">
      <w:pPr>
        <w:numPr>
          <w:ilvl w:val="1"/>
          <w:numId w:val="6"/>
        </w:numPr>
        <w:shd w:val="clear" w:color="auto" w:fill="FFFFFF" w:themeFill="background1"/>
        <w:spacing w:line="240" w:lineRule="auto"/>
        <w:rPr>
          <w:rFonts w:cs="Arial"/>
        </w:rPr>
      </w:pPr>
      <w:r>
        <w:rPr>
          <w:rFonts w:cs="Arial"/>
        </w:rPr>
        <w:t>Merkityksellinen suunta antaa oikeutuksen työlle</w:t>
      </w:r>
    </w:p>
    <w:p w14:paraId="7DE41395" w14:textId="77777777" w:rsidR="00741260" w:rsidRDefault="00741260">
      <w:pPr>
        <w:shd w:val="clear" w:color="auto" w:fill="FFFFFF" w:themeFill="background1"/>
        <w:spacing w:line="240" w:lineRule="auto"/>
        <w:rPr>
          <w:rFonts w:cs="Arial"/>
        </w:rPr>
      </w:pPr>
    </w:p>
    <w:p w14:paraId="31D0302B" w14:textId="77777777" w:rsidR="00741260" w:rsidRDefault="00D65D27">
      <w:pPr>
        <w:numPr>
          <w:ilvl w:val="0"/>
          <w:numId w:val="6"/>
        </w:numPr>
        <w:shd w:val="clear" w:color="auto" w:fill="FFFFFF" w:themeFill="background1"/>
        <w:spacing w:line="240" w:lineRule="auto"/>
        <w:rPr>
          <w:rFonts w:cs="Arial"/>
        </w:rPr>
      </w:pPr>
      <w:r>
        <w:rPr>
          <w:rFonts w:cs="Arial"/>
        </w:rPr>
        <w:t>Vaikuttava työ</w:t>
      </w:r>
    </w:p>
    <w:p w14:paraId="1AD4B0F9" w14:textId="77777777" w:rsidR="00741260" w:rsidRDefault="00D65D27">
      <w:pPr>
        <w:numPr>
          <w:ilvl w:val="1"/>
          <w:numId w:val="6"/>
        </w:numPr>
        <w:shd w:val="clear" w:color="auto" w:fill="FFFFFF" w:themeFill="background1"/>
        <w:spacing w:line="240" w:lineRule="auto"/>
        <w:rPr>
          <w:rFonts w:cs="Arial"/>
        </w:rPr>
      </w:pPr>
      <w:r>
        <w:rPr>
          <w:rFonts w:cs="Arial"/>
        </w:rPr>
        <w:t>Vaikuttava työ pitää tehdä näkyväksi</w:t>
      </w:r>
    </w:p>
    <w:p w14:paraId="6C9601A4" w14:textId="77777777" w:rsidR="00741260" w:rsidRDefault="00D65D27">
      <w:pPr>
        <w:numPr>
          <w:ilvl w:val="1"/>
          <w:numId w:val="6"/>
        </w:numPr>
        <w:shd w:val="clear" w:color="auto" w:fill="FFFFFF" w:themeFill="background1"/>
        <w:spacing w:line="240" w:lineRule="auto"/>
        <w:rPr>
          <w:rFonts w:cs="Arial"/>
        </w:rPr>
      </w:pPr>
      <w:r>
        <w:rPr>
          <w:rFonts w:cs="Arial"/>
        </w:rPr>
        <w:lastRenderedPageBreak/>
        <w:t>Vaikuttava työ saa aikaan merkityksellisiä muutoksia ihmisten elämässä</w:t>
      </w:r>
    </w:p>
    <w:p w14:paraId="51C9F1D4" w14:textId="77777777" w:rsidR="00741260" w:rsidRDefault="00D65D27">
      <w:pPr>
        <w:numPr>
          <w:ilvl w:val="1"/>
          <w:numId w:val="6"/>
        </w:numPr>
        <w:shd w:val="clear" w:color="auto" w:fill="FFFFFF" w:themeFill="background1"/>
        <w:spacing w:line="240" w:lineRule="auto"/>
        <w:rPr>
          <w:rFonts w:cs="Arial"/>
        </w:rPr>
      </w:pPr>
      <w:r>
        <w:rPr>
          <w:rFonts w:cs="Arial"/>
        </w:rPr>
        <w:t>Vaikuttavaa työtä tehdään yhteisöjen ja yhteiskunnan hyväksi</w:t>
      </w:r>
    </w:p>
    <w:p w14:paraId="4B4F3898" w14:textId="77777777" w:rsidR="00741260" w:rsidRDefault="00D65D27">
      <w:pPr>
        <w:numPr>
          <w:ilvl w:val="0"/>
          <w:numId w:val="6"/>
        </w:numPr>
        <w:shd w:val="clear" w:color="auto" w:fill="FFFFFF" w:themeFill="background1"/>
        <w:spacing w:line="240" w:lineRule="auto"/>
        <w:rPr>
          <w:rFonts w:cs="Arial"/>
        </w:rPr>
      </w:pPr>
      <w:r>
        <w:rPr>
          <w:rFonts w:cs="Arial"/>
        </w:rPr>
        <w:t>Vastuu huomisesta</w:t>
      </w:r>
    </w:p>
    <w:p w14:paraId="393AEC3F" w14:textId="77777777" w:rsidR="00741260" w:rsidRDefault="00D65D27">
      <w:pPr>
        <w:numPr>
          <w:ilvl w:val="1"/>
          <w:numId w:val="6"/>
        </w:numPr>
        <w:shd w:val="clear" w:color="auto" w:fill="FFFFFF" w:themeFill="background1"/>
        <w:spacing w:line="240" w:lineRule="auto"/>
        <w:rPr>
          <w:rFonts w:cs="Arial"/>
        </w:rPr>
      </w:pPr>
      <w:r>
        <w:rPr>
          <w:rFonts w:cs="Arial"/>
        </w:rPr>
        <w:t>Vastuu huomisesta läpi leikkaa kaikkien työtä</w:t>
      </w:r>
    </w:p>
    <w:p w14:paraId="2485FC3D" w14:textId="77777777" w:rsidR="00741260" w:rsidRDefault="00D65D27">
      <w:pPr>
        <w:numPr>
          <w:ilvl w:val="1"/>
          <w:numId w:val="6"/>
        </w:numPr>
        <w:shd w:val="clear" w:color="auto" w:fill="FFFFFF" w:themeFill="background1"/>
        <w:spacing w:line="240" w:lineRule="auto"/>
        <w:rPr>
          <w:rFonts w:cs="Arial"/>
        </w:rPr>
      </w:pPr>
      <w:r>
        <w:rPr>
          <w:rFonts w:cs="Arial"/>
        </w:rPr>
        <w:t>Vastuu huomisesta kannetaan yhteistyössä asiakkaiden kanssa</w:t>
      </w:r>
    </w:p>
    <w:p w14:paraId="432A7159" w14:textId="77777777" w:rsidR="00741260" w:rsidRDefault="00D65D27">
      <w:pPr>
        <w:numPr>
          <w:ilvl w:val="1"/>
          <w:numId w:val="6"/>
        </w:numPr>
        <w:shd w:val="clear" w:color="auto" w:fill="FFFFFF" w:themeFill="background1"/>
        <w:spacing w:line="240" w:lineRule="auto"/>
        <w:rPr>
          <w:rFonts w:cs="Arial"/>
        </w:rPr>
      </w:pPr>
      <w:r>
        <w:rPr>
          <w:rFonts w:cs="Arial"/>
        </w:rPr>
        <w:t>Vastuu huomisesta edellyttää ekologisesti, sosiaalisesti ja taloudellisesti kestävää toimintaa</w:t>
      </w:r>
    </w:p>
    <w:p w14:paraId="4E4B3E38" w14:textId="77777777" w:rsidR="00741260" w:rsidRDefault="00741260">
      <w:pPr>
        <w:shd w:val="clear" w:color="auto" w:fill="FFFFFF" w:themeFill="background1"/>
        <w:spacing w:line="360" w:lineRule="auto"/>
        <w:rPr>
          <w:rFonts w:cs="Arial"/>
          <w:b/>
          <w:bCs/>
        </w:rPr>
      </w:pPr>
    </w:p>
    <w:p w14:paraId="379ED0D9" w14:textId="77777777" w:rsidR="00741260" w:rsidRDefault="00D65D27">
      <w:pPr>
        <w:shd w:val="clear" w:color="auto" w:fill="FFFFFF" w:themeFill="background1"/>
        <w:spacing w:line="360" w:lineRule="auto"/>
        <w:rPr>
          <w:rFonts w:cs="Arial"/>
          <w:b/>
          <w:bCs/>
        </w:rPr>
      </w:pPr>
      <w:r>
        <w:rPr>
          <w:rFonts w:cs="Arial"/>
          <w:b/>
          <w:bCs/>
        </w:rPr>
        <w:t>Hoivatien tapa toimia</w:t>
      </w:r>
    </w:p>
    <w:p w14:paraId="62BEDAE3" w14:textId="77777777" w:rsidR="00741260" w:rsidRDefault="00D65D27">
      <w:pPr>
        <w:numPr>
          <w:ilvl w:val="0"/>
          <w:numId w:val="7"/>
        </w:numPr>
        <w:shd w:val="clear" w:color="auto" w:fill="FFFFFF" w:themeFill="background1"/>
        <w:spacing w:line="360" w:lineRule="auto"/>
        <w:rPr>
          <w:rFonts w:cs="Arial"/>
        </w:rPr>
      </w:pPr>
      <w:r>
        <w:rPr>
          <w:rFonts w:cs="Arial"/>
        </w:rPr>
        <w:t>Hoivatien tehtävänä on tuottaa vaikuttavia sosiaalipalveluita voimassa olevaa </w:t>
      </w:r>
      <w:r>
        <w:rPr>
          <w:rFonts w:cs="Arial"/>
          <w:b/>
          <w:bCs/>
        </w:rPr>
        <w:t>lainsäädäntöä ja viranomaismääräyksiä</w:t>
      </w:r>
      <w:r>
        <w:rPr>
          <w:rFonts w:cs="Arial"/>
        </w:rPr>
        <w:t> noudattaen.</w:t>
      </w:r>
    </w:p>
    <w:p w14:paraId="4EE0304C" w14:textId="77777777" w:rsidR="00741260" w:rsidRDefault="00D65D27">
      <w:pPr>
        <w:numPr>
          <w:ilvl w:val="0"/>
          <w:numId w:val="7"/>
        </w:numPr>
        <w:shd w:val="clear" w:color="auto" w:fill="FFFFFF" w:themeFill="background1"/>
        <w:spacing w:line="360" w:lineRule="auto"/>
        <w:rPr>
          <w:rFonts w:cs="Arial"/>
        </w:rPr>
      </w:pPr>
      <w:r>
        <w:rPr>
          <w:rFonts w:cs="Arial"/>
        </w:rPr>
        <w:t>Ymmärrämme </w:t>
      </w:r>
      <w:r>
        <w:rPr>
          <w:rFonts w:cs="Arial"/>
          <w:b/>
          <w:bCs/>
        </w:rPr>
        <w:t>asiakkaidemme</w:t>
      </w:r>
      <w:r>
        <w:rPr>
          <w:rFonts w:cs="Arial"/>
        </w:rPr>
        <w:t> odotukset, tarpeet ja vaatimukset ja täytämme ne tuottamalla asiakkaille vaikuttavia palveluita.</w:t>
      </w:r>
    </w:p>
    <w:p w14:paraId="09A9BACA" w14:textId="77777777" w:rsidR="00741260" w:rsidRDefault="00D65D27">
      <w:pPr>
        <w:numPr>
          <w:ilvl w:val="0"/>
          <w:numId w:val="7"/>
        </w:numPr>
        <w:shd w:val="clear" w:color="auto" w:fill="FFFFFF" w:themeFill="background1"/>
        <w:spacing w:line="360" w:lineRule="auto"/>
        <w:rPr>
          <w:rFonts w:cs="Arial"/>
        </w:rPr>
      </w:pPr>
      <w:r>
        <w:rPr>
          <w:rFonts w:cs="Arial"/>
        </w:rPr>
        <w:t>Hyvinvoiva, motivoitunut, muutoskyvykäs ja ammattitaitoinen</w:t>
      </w:r>
      <w:r>
        <w:rPr>
          <w:rFonts w:cs="Arial"/>
          <w:b/>
          <w:bCs/>
        </w:rPr>
        <w:t> henkilöstö</w:t>
      </w:r>
      <w:r>
        <w:rPr>
          <w:rFonts w:cs="Arial"/>
        </w:rPr>
        <w:t> on Hoivatien toiminnan perusedellytys. Rakennamme erinomaista työntekijäkokemusta positiivisella johtamisella, dialogisuudella ja osaamisen kehittämisellä. Jokainen työntekijämme on tietoinen vastuustaan ja toimintansa tavoitteista sekä vastaa oman työnsä laadusta ja ammattitaitonsa kehittämisestä.</w:t>
      </w:r>
    </w:p>
    <w:p w14:paraId="4F6F8F6E" w14:textId="77777777" w:rsidR="00741260" w:rsidRDefault="00D65D27">
      <w:pPr>
        <w:numPr>
          <w:ilvl w:val="0"/>
          <w:numId w:val="7"/>
        </w:numPr>
        <w:shd w:val="clear" w:color="auto" w:fill="FFFFFF" w:themeFill="background1"/>
        <w:spacing w:line="360" w:lineRule="auto"/>
        <w:rPr>
          <w:rFonts w:cs="Arial"/>
        </w:rPr>
      </w:pPr>
      <w:r>
        <w:rPr>
          <w:rFonts w:cs="Arial"/>
        </w:rPr>
        <w:t>Hoivatien johto ja henkilöstö on sitoutunut toiminnan</w:t>
      </w:r>
      <w:r>
        <w:rPr>
          <w:rFonts w:cs="Arial"/>
          <w:b/>
          <w:bCs/>
        </w:rPr>
        <w:t> jatkuvaan parantamiseen</w:t>
      </w:r>
      <w:r>
        <w:rPr>
          <w:rFonts w:cs="Arial"/>
        </w:rPr>
        <w:t>. Mittaamme toimintamme laatua, vaikutuksia, asiakastyytyväisyyttä ja henkilöstötyytyväisyyttä. Tulosten perusteella luomme toimenpiteet toiminnan kehittämiseksi ja seuraamme niiden vaikuttavuutta.</w:t>
      </w:r>
    </w:p>
    <w:p w14:paraId="05DE43B5" w14:textId="77777777" w:rsidR="00741260" w:rsidRDefault="00D65D27">
      <w:pPr>
        <w:numPr>
          <w:ilvl w:val="0"/>
          <w:numId w:val="7"/>
        </w:numPr>
        <w:shd w:val="clear" w:color="auto" w:fill="FFFFFF" w:themeFill="background1"/>
        <w:spacing w:line="360" w:lineRule="auto"/>
        <w:rPr>
          <w:rFonts w:cs="Arial"/>
        </w:rPr>
      </w:pPr>
      <w:r>
        <w:rPr>
          <w:rFonts w:cs="Arial"/>
        </w:rPr>
        <w:t>Toimintamme on Hoivatien</w:t>
      </w:r>
      <w:r>
        <w:rPr>
          <w:rFonts w:cs="Arial"/>
          <w:b/>
          <w:bCs/>
        </w:rPr>
        <w:t> arvojen mukaista ja ekologisesti, sosiaalisesti ja taloudellisesti vastuullista</w:t>
      </w:r>
      <w:r>
        <w:rPr>
          <w:rFonts w:cs="Arial"/>
        </w:rPr>
        <w:t>. Edellytämme vastuullisuutta myös toimittajilta ja yhteistyökumppaneiltamme.</w:t>
      </w:r>
    </w:p>
    <w:p w14:paraId="3AD83AF0" w14:textId="77777777" w:rsidR="00741260" w:rsidRDefault="00D65D27">
      <w:pPr>
        <w:rPr>
          <w:rStyle w:val="Voimakas"/>
          <w:rFonts w:cs="Arial"/>
        </w:rPr>
      </w:pPr>
      <w:r>
        <w:rPr>
          <w:rFonts w:cs="Arial"/>
        </w:rPr>
        <w:t>Toimintamme on Hoivatien</w:t>
      </w:r>
      <w:r>
        <w:rPr>
          <w:rStyle w:val="Voimakas"/>
          <w:rFonts w:cs="Arial"/>
        </w:rPr>
        <w:t> arvojen mukaista ja ekologisesti, sosiaalisesti ja taloudellisesti vastuullista.</w:t>
      </w:r>
    </w:p>
    <w:p w14:paraId="1459EE45" w14:textId="77777777" w:rsidR="00741260" w:rsidRDefault="00D65D27">
      <w:pPr>
        <w:rPr>
          <w:rFonts w:cs="Arial"/>
        </w:rPr>
      </w:pPr>
      <w:r>
        <w:rPr>
          <w:rStyle w:val="Voimakas"/>
          <w:rFonts w:cs="Arial"/>
        </w:rPr>
        <w:t xml:space="preserve">YHTEISKUNNALLISENA YRITYKSENÄ </w:t>
      </w:r>
      <w:r>
        <w:rPr>
          <w:rFonts w:cs="Arial"/>
        </w:rPr>
        <w:t>Edellytämme vastuullisuutta myös toimittajilta ja yhteistyökumppaneiltamme.</w:t>
      </w:r>
    </w:p>
    <w:p w14:paraId="591681D1" w14:textId="77777777" w:rsidR="00741260" w:rsidRDefault="00D65D27">
      <w:pPr>
        <w:shd w:val="clear" w:color="auto" w:fill="FFFFFF" w:themeFill="background1"/>
        <w:rPr>
          <w:rFonts w:cs="Arial"/>
        </w:rPr>
      </w:pPr>
      <w:r>
        <w:rPr>
          <w:rFonts w:cs="Arial"/>
        </w:rPr>
        <w:t>Hiekkarinteelle on myönnetty ISO 9001 -laatusertifikaatti ja ISO 14001 -ympäristösertifikaatti.</w:t>
      </w:r>
      <w:bookmarkStart w:id="26" w:name="_Toc175741952"/>
      <w:bookmarkStart w:id="27" w:name="_Toc175741897"/>
      <w:bookmarkStart w:id="28" w:name="_Toc175740434"/>
      <w:bookmarkStart w:id="29" w:name="_Toc188357432"/>
    </w:p>
    <w:p w14:paraId="4F7F03F8" w14:textId="77777777" w:rsidR="00741260" w:rsidRDefault="00D65D27">
      <w:pPr>
        <w:jc w:val="left"/>
        <w:rPr>
          <w:rFonts w:cs="Arial"/>
        </w:rPr>
      </w:pPr>
      <w:r>
        <w:rPr>
          <w:rFonts w:cs="Arial"/>
        </w:rPr>
        <w:br w:type="page"/>
      </w:r>
    </w:p>
    <w:p w14:paraId="56C82127" w14:textId="77777777" w:rsidR="00741260" w:rsidRDefault="00D65D27">
      <w:pPr>
        <w:pStyle w:val="Otsikko1"/>
      </w:pPr>
      <w:bookmarkStart w:id="30" w:name="_Toc206751718"/>
      <w:r>
        <w:lastRenderedPageBreak/>
        <w:t xml:space="preserve">Omavalvontasuunnitelman laatiminen, vastuunjako ja </w:t>
      </w:r>
      <w:bookmarkEnd w:id="26"/>
      <w:bookmarkEnd w:id="27"/>
      <w:bookmarkEnd w:id="28"/>
      <w:bookmarkEnd w:id="29"/>
      <w:r>
        <w:t>julkaiseminen</w:t>
      </w:r>
      <w:bookmarkEnd w:id="30"/>
      <w:r>
        <w:t xml:space="preserve"> </w:t>
      </w:r>
    </w:p>
    <w:p w14:paraId="56ACA9C3" w14:textId="77777777" w:rsidR="00741260" w:rsidRDefault="00D65D27">
      <w:pPr>
        <w:pStyle w:val="Otsikko2"/>
        <w:rPr>
          <w:sz w:val="24"/>
          <w:szCs w:val="24"/>
        </w:rPr>
      </w:pPr>
      <w:bookmarkStart w:id="31" w:name="_Toc206751719"/>
      <w:r>
        <w:rPr>
          <w:sz w:val="24"/>
          <w:szCs w:val="24"/>
        </w:rPr>
        <w:t>Laatiminen ja vastuunjako</w:t>
      </w:r>
      <w:bookmarkEnd w:id="31"/>
    </w:p>
    <w:p w14:paraId="38F97A74" w14:textId="77777777" w:rsidR="00741260" w:rsidRDefault="00D65D27">
      <w:pPr>
        <w:spacing w:line="360" w:lineRule="auto"/>
        <w:rPr>
          <w:i/>
          <w:iCs/>
        </w:rPr>
      </w:pPr>
      <w:r>
        <w:t xml:space="preserve">Hiekkarinteen omavalvontasuunnitelma on osa Hoivatie Oy:n omavalvontaohjelmaa. Omavalvontasuunnitelma ja omavalvontaohjelma kattavat sekä itsetuotetut että alihankkijoilta hankitut palvelut. Hoivatien omavalvontaohjelman seurantaan perustuvat havainnot käsitellään johtoryhmässä kolme kertaa vuodessa tammikuussa, toukokuussa ja lokakuussa. Omavalvontaohjelma ja seurantahavaintoraportti julkaistaan Hoivatien verkkosivulla kohdassa </w:t>
      </w:r>
      <w:r>
        <w:rPr>
          <w:i/>
          <w:iCs/>
        </w:rPr>
        <w:t>Laatu ja vastuullisuus.</w:t>
      </w:r>
    </w:p>
    <w:p w14:paraId="55DB7B19" w14:textId="77777777" w:rsidR="00741260" w:rsidRDefault="00D65D27">
      <w:pPr>
        <w:spacing w:line="360" w:lineRule="auto"/>
        <w:rPr>
          <w:i/>
          <w:iCs/>
        </w:rPr>
      </w:pPr>
      <w:r>
        <w:t>Omavalvontasuunnitelma on laadittu valvontalain (741/2023) mukaisesti palveluyksikön asiakasturvallisuuden ja laadun varmistamiseksi. Lisäksi omavalvontasuunnitelma toimii henkilökunnan työskentelyn ja toiminnan ohjaamisessa ja palveluyksikön kehittämisen työvälineenä.</w:t>
      </w:r>
    </w:p>
    <w:p w14:paraId="600E4872" w14:textId="77777777" w:rsidR="00741260" w:rsidRDefault="00D65D27">
      <w:pPr>
        <w:spacing w:line="360" w:lineRule="auto"/>
        <w:rPr>
          <w:rFonts w:eastAsia="Times New Roman" w:cs="Arial"/>
          <w:lang w:eastAsia="fi-FI"/>
        </w:rPr>
      </w:pPr>
      <w:r>
        <w:rPr>
          <w:rFonts w:eastAsia="Times New Roman" w:cs="Arial"/>
          <w:lang w:eastAsia="fi-FI"/>
        </w:rPr>
        <w:t>Hiekkarinteen omavalvonnan suunnittelusta, seurannasta, päivittämisestä ja hyväksynnästä vastaa yksikön johtaja Kalle Iivari (kalle.iivari@hoivatie.fi, puh. nro 0447341591) yhdessä Hoivatie Oy:n lastensuojelun sijaishuollon palvelujohtaja Riitta Rämön kanssa (</w:t>
      </w:r>
      <w:hyperlink r:id="rId13" w:history="1">
        <w:r>
          <w:rPr>
            <w:rStyle w:val="Hyperlinkki"/>
            <w:rFonts w:eastAsia="Times New Roman" w:cs="Arial"/>
            <w:lang w:eastAsia="fi-FI"/>
          </w:rPr>
          <w:t>riitta.ramo@hoivatie.fi</w:t>
        </w:r>
      </w:hyperlink>
      <w:r>
        <w:rPr>
          <w:rFonts w:eastAsia="Times New Roman" w:cs="Arial"/>
          <w:lang w:eastAsia="fi-FI"/>
        </w:rPr>
        <w:t>, puh. nro. 050 526 3968). Omavalvontasuunnitelma on kokonaisuudessaan käyty läpi henkilökunnan kanssa kuukausitiimissä 5/2025 ja päivityksistä on tiedotettu ja tiedotetaan henkilökuntaa viikkotiimeissä.</w:t>
      </w:r>
    </w:p>
    <w:p w14:paraId="1EFE1981" w14:textId="77777777" w:rsidR="00741260" w:rsidRDefault="00D65D27">
      <w:pPr>
        <w:spacing w:line="360" w:lineRule="auto"/>
        <w:rPr>
          <w:rFonts w:eastAsia="Times New Roman" w:cs="Arial"/>
          <w:lang w:eastAsia="fi-FI"/>
        </w:rPr>
      </w:pPr>
      <w:r>
        <w:rPr>
          <w:rFonts w:eastAsia="Times New Roman" w:cs="Arial"/>
          <w:lang w:eastAsia="fi-FI"/>
        </w:rPr>
        <w:t xml:space="preserve">Henkilökunta osallistuu omavalvonnan toteuttamiseen osana jokapäiväistä työtään ja heidän velvollisuutenaan on toimia omavalvontasuunnitelman mukaisesti. Henkilökunnalla on velvollisuus lukea palveluyksikön toimintaa ohjaavat suunnitelmat, ”luku kuitata” ne ja toimia niiden mukaisesti sekä noudattaa puitesopimuksia/asiakaskohtaisia sopimuksia. Yksikön johtaja vastaa siitä, että henkilökunta on tietoinen suunnitelmien ja sopimusten sisällöstä. </w:t>
      </w:r>
      <w:r>
        <w:t>Sopimukset ovat tallennettuna sopimusten hallintajärjestelmässä, johon yksikön johtajalla on pääsy.</w:t>
      </w:r>
    </w:p>
    <w:p w14:paraId="15252669" w14:textId="77777777" w:rsidR="00741260" w:rsidRDefault="00D65D27">
      <w:pPr>
        <w:spacing w:line="360" w:lineRule="auto"/>
        <w:rPr>
          <w:rFonts w:eastAsia="Times New Roman" w:cs="Arial"/>
          <w:lang w:eastAsia="fi-FI"/>
        </w:rPr>
      </w:pPr>
      <w:r>
        <w:rPr>
          <w:rFonts w:eastAsia="Times New Roman" w:cs="Arial"/>
          <w:lang w:eastAsia="fi-FI"/>
        </w:rPr>
        <w:t xml:space="preserve">Henkilökunnalla on määritellyt vastuunjaot ja toimenkuvat, jotka on käyty läpi vuosittain kehityskeskusteluissa ja tallennettu </w:t>
      </w:r>
      <w:proofErr w:type="spellStart"/>
      <w:r>
        <w:rPr>
          <w:rFonts w:eastAsia="Times New Roman" w:cs="Arial"/>
          <w:lang w:eastAsia="fi-FI"/>
        </w:rPr>
        <w:t>Mepco</w:t>
      </w:r>
      <w:proofErr w:type="spellEnd"/>
      <w:r>
        <w:rPr>
          <w:rFonts w:eastAsia="Times New Roman" w:cs="Arial"/>
          <w:lang w:eastAsia="fi-FI"/>
        </w:rPr>
        <w:t xml:space="preserve">-henkilöstöjärjestelmään. Hiekkarinteellä on systemaattinen viikko- ja kuukausitiimikäytäntö; viikkotiimejä vetävät tiimin esihenkilö tai osaston tiimivastaava ja kuukausitiimit yksikön johtaja tai tiimin esihenkilö. Tiimeissä käsitellään palvelun tuottamiseen liittyviä arjen asioita sekä ne toimivat organisaation tiedonkanavina. Lisäksi omaa toimintaa arvioidaan kuukausittaisissa työnohjauksissa. </w:t>
      </w:r>
    </w:p>
    <w:p w14:paraId="4D3F34A1" w14:textId="77777777" w:rsidR="00741260" w:rsidRDefault="00D65D27">
      <w:pPr>
        <w:spacing w:line="360" w:lineRule="auto"/>
        <w:rPr>
          <w:rFonts w:eastAsia="Times New Roman" w:cs="Arial"/>
          <w:lang w:eastAsia="fi-FI"/>
        </w:rPr>
      </w:pPr>
      <w:r>
        <w:rPr>
          <w:rFonts w:eastAsia="Times New Roman" w:cs="Arial"/>
          <w:lang w:eastAsia="fi-FI"/>
        </w:rPr>
        <w:t xml:space="preserve">Vastuu omavalvonnassa todettujen epäkohtien esilletuomisesta, käsittelystä ja korjaamisesta on koko työyhteisöllä. Omavalvontasuunnitelman läpikäynti kuuluu Hoivatie OY: n henkilökunnan </w:t>
      </w:r>
      <w:hyperlink r:id="rId14" w:history="1">
        <w:r>
          <w:rPr>
            <w:rFonts w:eastAsia="Times New Roman" w:cs="Arial"/>
            <w:lang w:eastAsia="fi-FI"/>
          </w:rPr>
          <w:t>perehdytyssuunnitelmaan</w:t>
        </w:r>
      </w:hyperlink>
      <w:r>
        <w:rPr>
          <w:rFonts w:eastAsia="Times New Roman" w:cs="Arial"/>
          <w:lang w:eastAsia="fi-FI"/>
        </w:rPr>
        <w:t>. Perehdytyksestä vastaavat tiimin esihenkilöt tai tiimivastaavat ja henkilökunta.</w:t>
      </w:r>
    </w:p>
    <w:p w14:paraId="0CD2DDF5" w14:textId="77777777" w:rsidR="00741260" w:rsidRDefault="00D65D27">
      <w:pPr>
        <w:spacing w:line="360" w:lineRule="auto"/>
        <w:rPr>
          <w:lang w:eastAsia="fi-FI"/>
        </w:rPr>
      </w:pPr>
      <w:r>
        <w:rPr>
          <w:lang w:eastAsia="fi-FI"/>
        </w:rPr>
        <w:lastRenderedPageBreak/>
        <w:t>Yksikön johtaja ja palvelujohtaja seuraavat omavalvonnan toteutumista kvartaalikyselyllä ja -keskusteluilla (4kk välein), jonka pohjalta kehittämistoimenpiteet päivitetään omavalvontasuunnitelmaan yksikön johtajan toimesta raportointiosioon. Lisäksi päivittämisessä otetaan huomioon sijoitettujen nuorten, läheisten yhteistyötahojen sekä henkilökunnan kirjallinen ja suullinen palaute sekä mahdolliset valvonta- tai terveysviranomaisten/työterveyshuollon ohjeistukset ja tarkastukset sekä mahdolliset asiakkaiden tekemät kantelut/muistutukset/epäkohtailmoitukset. Päivityksistä tiedotetaan henkilökuntaa viikko- ja kuukausitiimeissä ja heiltä pyydetään myös kirjallisesti näkemyksiä. Henkilökunta ”luku kuittaa” päivitetyn omavalvontasuunnitelman. Yksikön johtaja vastaa siitä, että toimenpiteet toteutetaan Hiekkarinteen päivittäisessä toiminnassa ja arvioi jatkuvasti niiden toteutumista. Yksikön johtaja toteuttaa positiivisen johtamisen periaatteita ja yksi johtamisen työväline on esihenkilön vuosikello, johon on kirjattu suunnitelmien päivitykset.</w:t>
      </w:r>
    </w:p>
    <w:p w14:paraId="1099AED6" w14:textId="77777777" w:rsidR="00741260" w:rsidRDefault="00D65D27">
      <w:pPr>
        <w:spacing w:line="360" w:lineRule="auto"/>
        <w:rPr>
          <w:lang w:eastAsia="fi-FI"/>
        </w:rPr>
      </w:pPr>
      <w:r>
        <w:rPr>
          <w:lang w:eastAsia="fi-FI"/>
        </w:rPr>
        <w:t xml:space="preserve">Osana omavalvontasuunnitelmaa Hiekkarinteen palveluyksikköön on laadittu lapsia </w:t>
      </w:r>
      <w:proofErr w:type="spellStart"/>
      <w:r>
        <w:rPr>
          <w:lang w:eastAsia="fi-FI"/>
        </w:rPr>
        <w:t>osallistaen</w:t>
      </w:r>
      <w:proofErr w:type="spellEnd"/>
      <w:r>
        <w:rPr>
          <w:lang w:eastAsia="fi-FI"/>
        </w:rPr>
        <w:t xml:space="preserve"> lastensuojelulain 61 b §:n mukainen Hyvän kohtelun suunnitelma, jonka päivittämisestä ovat vastuussa nimetyt vastuuhenkilöt. Hyvää kohtelua koskeva suunnitelma on laadittu 1/2022 ja se on päivitetty 5/2025. Lisäksi yksikköön on laadittu Yksikön johtajan toimesta puhtaanapidon omavalvontasuunnitelma (5/2025). Nämä suunnitelmat päivitetään puhtaanapidon ja elintarvikehygieniasta vastaavien työntekijöiden toimesta vuosittain tai aina tarvittaessa. Lisäksi osana omavalvontaa toimivat palveluyksikköön laadittu lääkehoitosuunnitelma (päivitetty 1/2025, päivityksestä vastaavat osastojen vastuusairaanhoitajat), valmiussuunnitelma (5/2024) ja turvallisuussuunnitelma (4/2025) (päivityksestä vastaa turvallisuusvastaava), Hoivatien tietoturvasuunnitelma (Hoivatien tietohallinto, päivitetty 2/2025) sekä pelastussuunnitelma (turvallisuusvastaava 8/25). Hiekkarinteelle on tehty palotarkastus ja poistumisturvallisuusselvitys 7/2024.</w:t>
      </w:r>
    </w:p>
    <w:p w14:paraId="72D50F5F" w14:textId="77777777" w:rsidR="00741260" w:rsidRDefault="00D65D27">
      <w:pPr>
        <w:pStyle w:val="Otsikko2"/>
        <w:rPr>
          <w:b w:val="0"/>
          <w:bCs/>
          <w:sz w:val="24"/>
          <w:szCs w:val="24"/>
        </w:rPr>
      </w:pPr>
      <w:bookmarkStart w:id="32" w:name="_Toc206751720"/>
      <w:r>
        <w:rPr>
          <w:rStyle w:val="Voimakas"/>
          <w:rFonts w:cs="Arial"/>
          <w:b/>
          <w:bCs w:val="0"/>
          <w:sz w:val="24"/>
          <w:szCs w:val="24"/>
        </w:rPr>
        <w:t>Julkaiseminen</w:t>
      </w:r>
      <w:bookmarkEnd w:id="32"/>
    </w:p>
    <w:p w14:paraId="72BBA239" w14:textId="77777777" w:rsidR="00741260" w:rsidRDefault="00D65D27">
      <w:pPr>
        <w:spacing w:line="360" w:lineRule="auto"/>
      </w:pPr>
      <w:r>
        <w:t xml:space="preserve">Ajan tasalla oleva omavalvontasuunnitelma on Hiekkarinteellä työntekijöiden, lasten, läheisten ja omavalvonnasta kiinnostuneiden saatavilla asuinyksiköiden yleisten tilojen ilmoitustaululla tulostettuna.  Omavalvontasuunnitelma tallennetaan myös Hoivatien IMS-järjestelmään henkilöstön saataville. Lisäksi omavalvontasuunnitelma on julkisesti nähtävillä palveluyksikön internet-sivuilla (hoivatie.fi/). Omavalvontasuunnitelma ladataan myös </w:t>
      </w:r>
      <w:proofErr w:type="spellStart"/>
      <w:r>
        <w:t>Socfinder</w:t>
      </w:r>
      <w:proofErr w:type="spellEnd"/>
      <w:r>
        <w:t xml:space="preserve">- ja </w:t>
      </w:r>
      <w:proofErr w:type="spellStart"/>
      <w:r>
        <w:t>Lasteri</w:t>
      </w:r>
      <w:proofErr w:type="spellEnd"/>
      <w:r>
        <w:t>- järjestelmiin, joissa se on tilaaja-asiakkaiden saatavilla. Ajan tasaisen omavalvontasuunnitelman hyväksyy ja sen julkisuudesta vastaa yksikön johtaja. Aiemmat omavalvontasuunnitelman versiot säilytetään sähköisessä IMS-järjestelmässä kahden vuoden ajan.</w:t>
      </w:r>
    </w:p>
    <w:p w14:paraId="234B6882" w14:textId="77777777" w:rsidR="00741260" w:rsidRDefault="00741260">
      <w:pPr>
        <w:pStyle w:val="Luettelokappale"/>
        <w:rPr>
          <w:i/>
          <w:iCs/>
          <w:color w:val="FF0000"/>
        </w:rPr>
      </w:pPr>
    </w:p>
    <w:p w14:paraId="1EF50A30" w14:textId="77777777" w:rsidR="00741260" w:rsidRDefault="00D65D27">
      <w:pPr>
        <w:pStyle w:val="Otsikko1"/>
      </w:pPr>
      <w:bookmarkStart w:id="33" w:name="_Toc206751721"/>
      <w:bookmarkStart w:id="34" w:name="_Toc175741953"/>
      <w:bookmarkStart w:id="35" w:name="_Toc188357433"/>
      <w:bookmarkStart w:id="36" w:name="_Toc175740435"/>
      <w:bookmarkStart w:id="37" w:name="_Toc175741898"/>
      <w:r>
        <w:lastRenderedPageBreak/>
        <w:t>Palveluyksikön omavalvonnan toteuttaminen ja menettelytavat</w:t>
      </w:r>
      <w:bookmarkEnd w:id="33"/>
      <w:bookmarkEnd w:id="34"/>
      <w:bookmarkEnd w:id="35"/>
      <w:bookmarkEnd w:id="36"/>
      <w:bookmarkEnd w:id="37"/>
    </w:p>
    <w:p w14:paraId="39948770" w14:textId="77777777" w:rsidR="00741260" w:rsidRDefault="00D65D27">
      <w:pPr>
        <w:pStyle w:val="Otsikko2"/>
        <w:rPr>
          <w:sz w:val="24"/>
          <w:szCs w:val="24"/>
        </w:rPr>
      </w:pPr>
      <w:bookmarkStart w:id="38" w:name="_Toc175741899"/>
      <w:bookmarkStart w:id="39" w:name="_Toc175740436"/>
      <w:bookmarkStart w:id="40" w:name="_Toc206751722"/>
      <w:bookmarkStart w:id="41" w:name="_Toc188357434"/>
      <w:bookmarkStart w:id="42" w:name="_Toc175741954"/>
      <w:bookmarkStart w:id="43" w:name="_Toc153534229"/>
      <w:r>
        <w:rPr>
          <w:sz w:val="24"/>
          <w:szCs w:val="24"/>
        </w:rPr>
        <w:t>Palvelujen saatavuuden varmistaminen</w:t>
      </w:r>
      <w:bookmarkEnd w:id="38"/>
      <w:bookmarkEnd w:id="39"/>
      <w:bookmarkEnd w:id="40"/>
      <w:bookmarkEnd w:id="41"/>
      <w:bookmarkEnd w:id="42"/>
      <w:bookmarkEnd w:id="43"/>
    </w:p>
    <w:p w14:paraId="121CAFC7" w14:textId="77777777" w:rsidR="00741260" w:rsidRDefault="00D65D27">
      <w:pPr>
        <w:spacing w:line="360" w:lineRule="auto"/>
      </w:pPr>
      <w:r>
        <w:t xml:space="preserve">Hiekkarinteen asiakkaat ohjautuvat palveluun sosiaalityöntekijän sekä hyvinvointialueiden asiakasohjauksesta paikkatiedustelun kautta. Yksikön johtaja vastaa asiakasohjauksesta yksikössä. Mikäli Hiekkarinteellä on paikka vapaana tai vapautumassa, arvioi yksikön johtaja ja sosiaalityöntekijä yhdessä sitä, onko palvelulla edellytyksiä vastata lapsen tuen tarpeisiin. Yksikön johtaja varmistaa mahdollisimman sujuvan asiakaspaikkojen täytön ennakoimalla vapautuvia paikkoja ilmoittaen niistä </w:t>
      </w:r>
      <w:proofErr w:type="spellStart"/>
      <w:r>
        <w:t>Socfinder</w:t>
      </w:r>
      <w:proofErr w:type="spellEnd"/>
      <w:r>
        <w:t xml:space="preserve">- ja </w:t>
      </w:r>
      <w:proofErr w:type="spellStart"/>
      <w:r>
        <w:t>Lasteri</w:t>
      </w:r>
      <w:proofErr w:type="spellEnd"/>
      <w:r>
        <w:t xml:space="preserve">-järjestelmiin. Erityisen huolenpidon jaksoille on jonotusjärjestelmä, jonka hallinnoinnista vastaa yksikön johtaja. Lisäksi vapautuvia paikkoja markkinoidaan sosiaalityöntekijöille puhelimitse ja sähköpostitse. Virka-ajan ulkopuolella kiireellisissä tilanteissa sosiaalityöntekijä tai asiakasohjaaja voi olla yhteydessä Hiekkarinteen päivystysnumeroon. </w:t>
      </w:r>
    </w:p>
    <w:p w14:paraId="719021D5" w14:textId="77777777" w:rsidR="00741260" w:rsidRDefault="00D65D27">
      <w:r>
        <w:t>Hiekkarinteen palvelua</w:t>
      </w:r>
      <w:r>
        <w:rPr>
          <w:bCs/>
        </w:rPr>
        <w:t xml:space="preserve"> </w:t>
      </w:r>
      <w:r>
        <w:t>ja asiakkaiden hoitoon pääsyä koskevien riskien tunnistaminen ja hallinta</w:t>
      </w:r>
    </w:p>
    <w:tbl>
      <w:tblPr>
        <w:tblStyle w:val="TaulukkoRuudukko"/>
        <w:tblW w:w="0" w:type="auto"/>
        <w:tblLook w:val="04A0" w:firstRow="1" w:lastRow="0" w:firstColumn="1" w:lastColumn="0" w:noHBand="0" w:noVBand="1"/>
      </w:tblPr>
      <w:tblGrid>
        <w:gridCol w:w="3209"/>
        <w:gridCol w:w="3209"/>
        <w:gridCol w:w="3210"/>
      </w:tblGrid>
      <w:tr w:rsidR="00741260" w14:paraId="545C0011" w14:textId="77777777">
        <w:tc>
          <w:tcPr>
            <w:tcW w:w="3209" w:type="dxa"/>
            <w:shd w:val="clear" w:color="auto" w:fill="FFFF99"/>
          </w:tcPr>
          <w:p w14:paraId="416EDF97" w14:textId="77777777" w:rsidR="00741260" w:rsidRDefault="00D65D27">
            <w:pPr>
              <w:spacing w:after="0" w:line="240" w:lineRule="auto"/>
              <w:rPr>
                <w:b/>
                <w:bCs/>
              </w:rPr>
            </w:pPr>
            <w:r>
              <w:rPr>
                <w:b/>
                <w:bCs/>
              </w:rPr>
              <w:t>Tunnistettu riski</w:t>
            </w:r>
          </w:p>
        </w:tc>
        <w:tc>
          <w:tcPr>
            <w:tcW w:w="3209" w:type="dxa"/>
            <w:shd w:val="clear" w:color="auto" w:fill="FFFF99"/>
          </w:tcPr>
          <w:p w14:paraId="55847D65" w14:textId="77777777" w:rsidR="00741260" w:rsidRDefault="00D65D27">
            <w:pPr>
              <w:spacing w:after="0" w:line="240" w:lineRule="auto"/>
              <w:rPr>
                <w:b/>
                <w:bCs/>
              </w:rPr>
            </w:pPr>
            <w:r>
              <w:rPr>
                <w:b/>
                <w:bCs/>
              </w:rPr>
              <w:t>Ehkäisy- ja hallintatoimet</w:t>
            </w:r>
          </w:p>
        </w:tc>
        <w:tc>
          <w:tcPr>
            <w:tcW w:w="3210" w:type="dxa"/>
            <w:shd w:val="clear" w:color="auto" w:fill="FFFF99"/>
          </w:tcPr>
          <w:p w14:paraId="56CB67DA" w14:textId="77777777" w:rsidR="00741260" w:rsidRDefault="00D65D27">
            <w:pPr>
              <w:spacing w:after="0" w:line="240" w:lineRule="auto"/>
              <w:rPr>
                <w:b/>
                <w:bCs/>
              </w:rPr>
            </w:pPr>
            <w:r>
              <w:rPr>
                <w:b/>
                <w:bCs/>
              </w:rPr>
              <w:t>Vastuuhenkilö</w:t>
            </w:r>
          </w:p>
        </w:tc>
      </w:tr>
      <w:tr w:rsidR="00741260" w14:paraId="650AEE02" w14:textId="77777777">
        <w:tc>
          <w:tcPr>
            <w:tcW w:w="3209" w:type="dxa"/>
          </w:tcPr>
          <w:p w14:paraId="687B7F43" w14:textId="77777777" w:rsidR="00741260" w:rsidRDefault="00D65D27">
            <w:pPr>
              <w:spacing w:after="0" w:line="240" w:lineRule="auto"/>
            </w:pPr>
            <w:r>
              <w:t>Ei vapaita paikkoja</w:t>
            </w:r>
          </w:p>
        </w:tc>
        <w:tc>
          <w:tcPr>
            <w:tcW w:w="3209" w:type="dxa"/>
          </w:tcPr>
          <w:p w14:paraId="64CE2D8A" w14:textId="77777777" w:rsidR="00741260" w:rsidRDefault="00D65D27">
            <w:pPr>
              <w:spacing w:after="0" w:line="240" w:lineRule="auto"/>
            </w:pPr>
            <w:r>
              <w:t xml:space="preserve">Vapautuvien paikkojen markkinointi </w:t>
            </w:r>
          </w:p>
        </w:tc>
        <w:tc>
          <w:tcPr>
            <w:tcW w:w="3210" w:type="dxa"/>
          </w:tcPr>
          <w:p w14:paraId="54B5FF2B" w14:textId="77777777" w:rsidR="00741260" w:rsidRDefault="00D65D27">
            <w:pPr>
              <w:spacing w:after="0" w:line="240" w:lineRule="auto"/>
            </w:pPr>
            <w:r>
              <w:t>Yksikön johtaja</w:t>
            </w:r>
          </w:p>
        </w:tc>
      </w:tr>
      <w:tr w:rsidR="00741260" w14:paraId="76304AB0" w14:textId="77777777">
        <w:tc>
          <w:tcPr>
            <w:tcW w:w="3209" w:type="dxa"/>
          </w:tcPr>
          <w:p w14:paraId="6F59B750" w14:textId="77777777" w:rsidR="00741260" w:rsidRDefault="00D65D27">
            <w:pPr>
              <w:spacing w:after="0" w:line="240" w:lineRule="auto"/>
            </w:pPr>
            <w:r>
              <w:t>Lapsi ei sitoudu tavoitteisiin, käyttämisen vakavat haasteet</w:t>
            </w:r>
          </w:p>
        </w:tc>
        <w:tc>
          <w:tcPr>
            <w:tcW w:w="3209" w:type="dxa"/>
          </w:tcPr>
          <w:p w14:paraId="5FDA6A2D" w14:textId="77777777" w:rsidR="00741260" w:rsidRDefault="00D65D27">
            <w:pPr>
              <w:spacing w:after="0" w:line="240" w:lineRule="auto"/>
            </w:pPr>
            <w:r>
              <w:t>Strukturoitu, aikuislähtöinen arki, ennakointi, osallisuuden vahvistaminen, hoito- ja kasvatussuunnitelman toteuttaminen</w:t>
            </w:r>
          </w:p>
        </w:tc>
        <w:tc>
          <w:tcPr>
            <w:tcW w:w="3210" w:type="dxa"/>
          </w:tcPr>
          <w:p w14:paraId="592832C3" w14:textId="77777777" w:rsidR="00741260" w:rsidRDefault="00D65D27">
            <w:pPr>
              <w:spacing w:after="0" w:line="240" w:lineRule="auto"/>
            </w:pPr>
            <w:r>
              <w:t>Koko henkilöstö</w:t>
            </w:r>
          </w:p>
        </w:tc>
      </w:tr>
      <w:tr w:rsidR="00741260" w14:paraId="08A396A6" w14:textId="77777777">
        <w:tc>
          <w:tcPr>
            <w:tcW w:w="3209" w:type="dxa"/>
          </w:tcPr>
          <w:p w14:paraId="35AE38B3" w14:textId="77777777" w:rsidR="00741260" w:rsidRDefault="00D65D27">
            <w:pPr>
              <w:spacing w:after="0" w:line="240" w:lineRule="auto"/>
            </w:pPr>
            <w:r>
              <w:t>Lapsen karkaaminen</w:t>
            </w:r>
          </w:p>
        </w:tc>
        <w:tc>
          <w:tcPr>
            <w:tcW w:w="3209" w:type="dxa"/>
          </w:tcPr>
          <w:p w14:paraId="77C2011E" w14:textId="77777777" w:rsidR="00741260" w:rsidRDefault="00D65D27">
            <w:pPr>
              <w:spacing w:after="0" w:line="240" w:lineRule="auto"/>
            </w:pPr>
            <w:r>
              <w:t>Strukturoitu arki, työohje luvatta laitoksesta poistuneen lapsen palauttamiseksi ja ennaltaehkäiseminen</w:t>
            </w:r>
          </w:p>
        </w:tc>
        <w:tc>
          <w:tcPr>
            <w:tcW w:w="3210" w:type="dxa"/>
          </w:tcPr>
          <w:p w14:paraId="68B1D0C9" w14:textId="77777777" w:rsidR="00741260" w:rsidRDefault="00D65D27">
            <w:pPr>
              <w:spacing w:after="0" w:line="240" w:lineRule="auto"/>
            </w:pPr>
            <w:r>
              <w:t>Koko henkilöstö</w:t>
            </w:r>
          </w:p>
        </w:tc>
      </w:tr>
    </w:tbl>
    <w:p w14:paraId="06D719CD" w14:textId="77777777" w:rsidR="00741260" w:rsidRDefault="00741260"/>
    <w:p w14:paraId="0505897F" w14:textId="77777777" w:rsidR="00741260" w:rsidRDefault="00D65D27">
      <w:pPr>
        <w:pStyle w:val="Otsikko2"/>
        <w:rPr>
          <w:sz w:val="24"/>
          <w:szCs w:val="24"/>
        </w:rPr>
      </w:pPr>
      <w:bookmarkStart w:id="44" w:name="_Toc175741955"/>
      <w:bookmarkStart w:id="45" w:name="_Toc175741900"/>
      <w:bookmarkStart w:id="46" w:name="_Toc206751723"/>
      <w:bookmarkStart w:id="47" w:name="_Toc188357435"/>
      <w:bookmarkStart w:id="48" w:name="_Toc175740437"/>
      <w:r>
        <w:rPr>
          <w:sz w:val="24"/>
          <w:szCs w:val="24"/>
        </w:rPr>
        <w:t>Palvelujen jatkuvuuden varmistaminen</w:t>
      </w:r>
      <w:bookmarkEnd w:id="44"/>
      <w:bookmarkEnd w:id="45"/>
      <w:bookmarkEnd w:id="46"/>
      <w:bookmarkEnd w:id="47"/>
      <w:bookmarkEnd w:id="48"/>
    </w:p>
    <w:p w14:paraId="40786D35" w14:textId="77777777" w:rsidR="00741260" w:rsidRDefault="00D65D27">
      <w:pPr>
        <w:pStyle w:val="Otsikko3"/>
      </w:pPr>
      <w:bookmarkStart w:id="49" w:name="_Toc206751724"/>
      <w:bookmarkStart w:id="50" w:name="_Toc175741956"/>
      <w:r>
        <w:t>Monialainen yhteistyö ja palvelun koordinointi</w:t>
      </w:r>
      <w:bookmarkStart w:id="51" w:name="_Toc978757974"/>
      <w:bookmarkEnd w:id="49"/>
      <w:bookmarkEnd w:id="50"/>
    </w:p>
    <w:p w14:paraId="67025A33" w14:textId="77777777" w:rsidR="00741260" w:rsidRDefault="00D65D27">
      <w:pPr>
        <w:pStyle w:val="NormaaliWWW"/>
        <w:shd w:val="clear" w:color="auto" w:fill="FFFFFF"/>
        <w:spacing w:before="240" w:beforeAutospacing="0" w:after="240" w:afterAutospacing="0" w:line="360" w:lineRule="auto"/>
        <w:rPr>
          <w:rFonts w:ascii="Arial" w:hAnsi="Arial" w:cs="Arial"/>
          <w:color w:val="000000" w:themeColor="text1"/>
        </w:rPr>
      </w:pPr>
      <w:r>
        <w:rPr>
          <w:rFonts w:ascii="Arial" w:hAnsi="Arial" w:cs="Arial"/>
        </w:rPr>
        <w:t xml:space="preserve">Hiekkarinteellä lapsella on usein ympärillään laaja verkosto koostuen eri toimijoista, esimerkiksi vastuusosiaalityöntekijä, koulu, mielenterveyspalvelut ja terapeutti. Jotta palvelukokonaisuudesta muodostuisi lapsen kannalta toimiva ja hänen tarpeitaan vastaava, vaaditaan palvelunantajien välistä yhteistyötä, jossa erityisen tärkeää on tiedonkulku eri toimijoiden välillä. </w:t>
      </w:r>
      <w:r>
        <w:rPr>
          <w:rFonts w:ascii="Arial" w:hAnsi="Arial" w:cs="Arial"/>
          <w:color w:val="000000" w:themeColor="text1"/>
        </w:rPr>
        <w:t xml:space="preserve">Hoidon ja palvelun tarvetta arvioidaan yhdessä lapsen ja tarvittaessa hänen omaisensa, läheisensä tai laillisen edustajansa kanssa koko sijoituksen ajan. Tavoitteena Hiekkarinteellä on edistää lapsilähtöisen ja arvostavan työotteen avulla luottamuksellisen suhteen syntymistä työntekijöiden ja sijoitetun nuoren ja nuoren muun verkoston välille sekä kuulla ja </w:t>
      </w:r>
      <w:proofErr w:type="spellStart"/>
      <w:r>
        <w:rPr>
          <w:rFonts w:ascii="Arial" w:hAnsi="Arial" w:cs="Arial"/>
          <w:color w:val="000000" w:themeColor="text1"/>
        </w:rPr>
        <w:t>osallistaa</w:t>
      </w:r>
      <w:proofErr w:type="spellEnd"/>
      <w:r>
        <w:rPr>
          <w:rFonts w:ascii="Arial" w:hAnsi="Arial" w:cs="Arial"/>
          <w:color w:val="000000" w:themeColor="text1"/>
        </w:rPr>
        <w:t xml:space="preserve"> sijoitettua nuorta niin, että hänen on mahdollista </w:t>
      </w:r>
      <w:r>
        <w:rPr>
          <w:rFonts w:ascii="Arial" w:hAnsi="Arial" w:cs="Arial"/>
          <w:color w:val="000000" w:themeColor="text1"/>
        </w:rPr>
        <w:lastRenderedPageBreak/>
        <w:t xml:space="preserve">muodostaa ja tuottaa oma mielipiteensä omista vahvuuksistaan sekä tuen tarpeistaan. Hiekkarinteellä ja </w:t>
      </w:r>
      <w:proofErr w:type="spellStart"/>
      <w:r>
        <w:rPr>
          <w:rFonts w:ascii="Arial" w:hAnsi="Arial" w:cs="Arial"/>
          <w:color w:val="000000" w:themeColor="text1"/>
        </w:rPr>
        <w:t>Komsiossa</w:t>
      </w:r>
      <w:proofErr w:type="spellEnd"/>
      <w:r>
        <w:rPr>
          <w:rFonts w:ascii="Arial" w:hAnsi="Arial" w:cs="Arial"/>
          <w:color w:val="000000" w:themeColor="text1"/>
        </w:rPr>
        <w:t xml:space="preserve"> on omat luokkatilat peruskouluopetusta varten. Lisäksi Hiekkarinteellä ja </w:t>
      </w:r>
      <w:proofErr w:type="spellStart"/>
      <w:r>
        <w:rPr>
          <w:rFonts w:ascii="Arial" w:hAnsi="Arial" w:cs="Arial"/>
          <w:color w:val="000000" w:themeColor="text1"/>
        </w:rPr>
        <w:t>Komsiossa</w:t>
      </w:r>
      <w:proofErr w:type="spellEnd"/>
      <w:r>
        <w:rPr>
          <w:rFonts w:ascii="Arial" w:hAnsi="Arial" w:cs="Arial"/>
          <w:color w:val="000000" w:themeColor="text1"/>
        </w:rPr>
        <w:t xml:space="preserve"> tehdään tiivistä yhteistyötä jo peruskoulun suorittaneiden nuorten oppilaitosten kanssa.</w:t>
      </w:r>
    </w:p>
    <w:p w14:paraId="604B4F76" w14:textId="77777777" w:rsidR="00741260" w:rsidRDefault="00D65D27">
      <w:pPr>
        <w:spacing w:line="360" w:lineRule="auto"/>
        <w:rPr>
          <w:rFonts w:eastAsia="Times New Roman" w:cs="Arial"/>
          <w:lang w:eastAsia="fi-FI"/>
        </w:rPr>
      </w:pPr>
      <w:r>
        <w:rPr>
          <w:rFonts w:eastAsia="Times New Roman" w:cs="Arial"/>
          <w:lang w:eastAsia="fi-FI"/>
        </w:rPr>
        <w:t>Hiekkarinteellä nuoret käyttävät hyvinvointialueen perusterveydenhuoltoa ja/tai erikoissairaanhoitoa. Lisäksi Hiekkarinteellä on käytössään lasten ja nuorten erikoislääkäreiden konsultointipalveluita (Kari Moilanen (erityisen huolenpidon jaksot), Kari Valtanen). Yksikön konsultoivana psykologina toimii Mika Nevala.</w:t>
      </w:r>
    </w:p>
    <w:p w14:paraId="44344226" w14:textId="77777777" w:rsidR="00741260" w:rsidRDefault="00D65D27">
      <w:pPr>
        <w:spacing w:line="360" w:lineRule="auto"/>
        <w:rPr>
          <w:rFonts w:eastAsia="Times New Roman" w:cs="Arial"/>
          <w:lang w:eastAsia="fi-FI"/>
        </w:rPr>
      </w:pPr>
      <w:r>
        <w:rPr>
          <w:rFonts w:eastAsia="Times New Roman" w:cs="Arial"/>
          <w:lang w:eastAsia="fi-FI"/>
        </w:rPr>
        <w:t xml:space="preserve">Usein lapsen tullessa sijoitukseen hänellä on jo mahdollisesti olemassa olevat hoitokontaktit. Tuemme aina ensisijaisesti olemassa olevien hoitokontaktien jatkumista. Sijoituksen alussa otamme yhteyttä hoitotahoon ja selvitämme hoitosuunnitelman. Tästä tilanteen koostamisesta vastaa osaston vastuusairaanhoitaja. Vastuusairaanhoitaja konsultoi tarvittaessa yksikön konsultoivaa lääkäriä selvittäessään sijoitukseen tulleen nuoren terveydentilaa, sekä hoitokontakteja. </w:t>
      </w:r>
    </w:p>
    <w:p w14:paraId="23DA954E" w14:textId="77777777" w:rsidR="00741260" w:rsidRDefault="00D65D27">
      <w:pPr>
        <w:spacing w:line="360" w:lineRule="auto"/>
        <w:rPr>
          <w:rFonts w:eastAsia="Times New Roman" w:cs="Arial"/>
          <w:lang w:eastAsia="fi-FI"/>
        </w:rPr>
      </w:pPr>
      <w:r>
        <w:rPr>
          <w:rFonts w:eastAsia="Times New Roman" w:cs="Arial"/>
          <w:lang w:eastAsia="fi-FI"/>
        </w:rPr>
        <w:t>Tarvittaessa Hiekkarinteelle sijoitetut lapset voivat käyttää Rovaniemen terveyskeskuksen tai Lapin keskussairaalan palveluja kiireellisissä asioissa. Yhteydenpidosta hoitokontakteihin vastaa omaohjaaja yhdessä vastuusairaanhoitajan kanssa. Omaohjaaja, tiimivastaava ja/tai vastuusairaanhoitaja osallistuvat asiakkaan hoitoneuvotteluihin. Koulun kanssa tehdään tiivistä yhteistyötä vuorossa olevan ohjaajan toimesta.</w:t>
      </w:r>
    </w:p>
    <w:p w14:paraId="139EA196" w14:textId="77777777" w:rsidR="00741260" w:rsidRDefault="00D65D27">
      <w:pPr>
        <w:spacing w:before="100" w:beforeAutospacing="1" w:after="100" w:afterAutospacing="1" w:line="360" w:lineRule="auto"/>
        <w:rPr>
          <w:rFonts w:eastAsia="Times New Roman" w:cs="Arial"/>
          <w:lang w:eastAsia="fi-FI"/>
        </w:rPr>
      </w:pPr>
      <w:r>
        <w:rPr>
          <w:rFonts w:eastAsia="Times New Roman" w:cs="Arial"/>
          <w:lang w:eastAsia="fi-FI"/>
        </w:rPr>
        <w:t>Hiekkarinteellä vakiintuneet tiimikäytännöt tukevat monialaista yhteistyötä. Osastoilla on viikoittain omat viikkopalaverit sekä kerran kuukaudessa kuukausitiimi, johon osallistuu koko työryhmä. Kuukausitiimin yhteydessä järjestetään työnohjaus. Kehityskeskustelut pidetään kerran vuodessa. Henkilöstön työhyvinvointia mitataan työtyytyväisyyskyselyllä kaksi kertaa vuodessa. Kyselyn tulokset raportoidaan ja käydään yhdessä läpi kuukausitiimissä. Raportin pohjalta laaditaan kehittämistoimenpiteet, jotka kirjataan seuraavan vuoden toimintasuunnitelmaan. Hoivatie viestittää henkilökunnalle aktiivisesti sisäisessä verkkosivulla ajankohtaisista asioista. Henkilöstölle järjestetään kerran kuukaudessa henkilöstöinfo etäyhteydellä. Henkilökunnalle järjestetään 1–2 kertaa vuodessa kehittämispäivä.</w:t>
      </w:r>
    </w:p>
    <w:p w14:paraId="47A9BF93" w14:textId="77777777" w:rsidR="00741260" w:rsidRDefault="00D65D27">
      <w:pPr>
        <w:spacing w:line="360" w:lineRule="auto"/>
      </w:pPr>
      <w:r>
        <w:t>Hiekkarinteellä tehdään yhteistyötä Hoivatien muiden palveluyksikköjen kanssa. Yksikön johtaja osallistuu viikoittain esihenkilöiden viikkotiimiin ja kuukausittain työnohjaukseen ja lastensuojelun johtoryhmään. Lisäksi esihenkilöillä on kehittämispäiviä 1–2 kertaa vuodessa. Kuukausittaisissa esihenkilöinfoissa ja viikoittaisissa esihenkilöviesteissä tiedotetaan ajankohtaisista asioista ja muistutetaan esihenkilön vuosikellon työtehtävistä. Hoivatiellä toimii myös päihdetyöntekijä/kokemusasiantuntija, jota työryhmillä on mahdollisuus konsultoida. Päihdetyöntekijä/kokemusasiantuntija toteuttaa tarvittaessa yksilötyöskentelyä ja tarvittaessa osallistuu myös perheiden kanssa tehtävään yhteis</w:t>
      </w:r>
      <w:r>
        <w:lastRenderedPageBreak/>
        <w:t>työhön yhdessä omaohjaajien kanssa. Lisäksi Hiekkarinteellä vastuusairaanhoitajat osallistuvat kerran kuukaudessa Hoivatien vastuusairaanhoitajien tiimiin, kerran kuukaudessa työskentelytiimiin sekä Hoivatien kaikkien liiketoiminta-alojen vastuusairaanhoitajien infoon 3kk välien.  Myös Hoivatien tiimivastaaville on palaverit kuukausittain, ja he osallistuvat tarvittaessa erilaisiin kehittämistyöryhmiin. Ympäristökoordinaattorit ja turvallisuuskoordinaattoreille on yhteiset palaverit 2krt/vuodessa.</w:t>
      </w:r>
    </w:p>
    <w:p w14:paraId="56273A33" w14:textId="77777777" w:rsidR="00741260" w:rsidRDefault="00D65D27">
      <w:pPr>
        <w:pStyle w:val="Otsikko3"/>
        <w:spacing w:line="360" w:lineRule="auto"/>
        <w:rPr>
          <w:rFonts w:eastAsia="Arial" w:cs="Arial"/>
        </w:rPr>
      </w:pPr>
      <w:bookmarkStart w:id="52" w:name="_Toc750371403"/>
      <w:bookmarkStart w:id="53" w:name="_Toc206751725"/>
      <w:bookmarkStart w:id="54" w:name="_Toc175741957"/>
      <w:bookmarkEnd w:id="51"/>
      <w:r>
        <w:rPr>
          <w:rFonts w:eastAsia="Arial" w:cs="Arial"/>
        </w:rPr>
        <w:t>Valmius- ja jatkuvuudenhallinta</w:t>
      </w:r>
      <w:bookmarkEnd w:id="52"/>
      <w:bookmarkEnd w:id="53"/>
      <w:bookmarkEnd w:id="54"/>
    </w:p>
    <w:p w14:paraId="39F0A187" w14:textId="77777777" w:rsidR="00741260" w:rsidRDefault="00D65D27">
      <w:pPr>
        <w:tabs>
          <w:tab w:val="left" w:pos="6212"/>
        </w:tabs>
        <w:spacing w:line="360" w:lineRule="auto"/>
      </w:pPr>
      <w:r>
        <w:t xml:space="preserve">Hiekkarinteelle on laadittu valmiussuunnitelma (päivitetty 6/2025), jonka päivityksestä vastaa Turvallisuusvastaava Anssi Yrjölä (puh. nro </w:t>
      </w:r>
      <w:proofErr w:type="gramStart"/>
      <w:r>
        <w:t>0504427774 ,</w:t>
      </w:r>
      <w:proofErr w:type="gramEnd"/>
      <w:r>
        <w:t xml:space="preserve"> </w:t>
      </w:r>
      <w:hyperlink r:id="rId15" w:history="1">
        <w:r>
          <w:rPr>
            <w:rStyle w:val="Hyperlinkki"/>
          </w:rPr>
          <w:t>anssi.yrjola@hoivatie.fi</w:t>
        </w:r>
      </w:hyperlink>
      <w:r>
        <w:t xml:space="preserve">, sekä yksikön johtaja Kalle Iivari 0447341591 </w:t>
      </w:r>
      <w:hyperlink r:id="rId16" w:history="1">
        <w:r>
          <w:rPr>
            <w:rStyle w:val="Hyperlinkki"/>
          </w:rPr>
          <w:t>kalle.iivari@hoivatie.fi</w:t>
        </w:r>
      </w:hyperlink>
      <w:r>
        <w:t xml:space="preserve">. </w:t>
      </w:r>
    </w:p>
    <w:p w14:paraId="5F717A34" w14:textId="77777777" w:rsidR="00741260" w:rsidRDefault="00D65D27">
      <w:pPr>
        <w:spacing w:line="360" w:lineRule="auto"/>
      </w:pPr>
      <w:r>
        <w:t>Varautumisen suunnittelu luo perustan Hiekkarinteelle kyvylle tuottaa palvelua mahdollisimman häiriöttömästi tilanteesta riippumatta. Varautumisen ja jatkuvuudenhallinnan päämääränä on huolehtia onnettomuuksien ja häiriötilanteiden ennalta ehkäisystä, kyvystä reagoida tarkoituksenmukaisesti niiden realisoituessa sekä suunnitella toipuminen. Varautumisen keinoja ovat valmiussuunnittelu, valmiusharjoitukset ja varautumisen resurssointi. Tällä tarkoitetaan esimerkiksi varautumista materiaalien saatavuusongelmiin, Hiekkarinteellä on 72 h hätävara. Valmius- ja jatkuvuudenhallinnalla varmistetaan, että lapset saavat myös häiriötilanteessa Hiekkarinteen tarjoamaa palvelua.</w:t>
      </w:r>
    </w:p>
    <w:p w14:paraId="1F6A05A5" w14:textId="77777777" w:rsidR="00741260" w:rsidRDefault="00D65D27">
      <w:pPr>
        <w:spacing w:line="360" w:lineRule="auto"/>
      </w:pPr>
      <w:r>
        <w:t>Valmiussuunnitelma on tallennettuna IMS-järjestelmään ja se on tulostettuna asuinyksiköiden toimistoihin ja on näin myös sijaisten saatavilla. Valmiussuunnitelma sisältää toimintaohjeet häiriötilanteisiin ja niitä on kerrattu tiimipalavereissa.</w:t>
      </w:r>
    </w:p>
    <w:p w14:paraId="41673BDF" w14:textId="77777777" w:rsidR="00741260" w:rsidRDefault="00D65D27">
      <w:pPr>
        <w:spacing w:line="360" w:lineRule="auto"/>
        <w:rPr>
          <w:i/>
          <w:iCs/>
          <w:color w:val="FF0000"/>
        </w:rPr>
      </w:pPr>
      <w:r>
        <w:t xml:space="preserve">Hiekkarinteen toiminnan keskeisimpien jatkuvuutta koskevien riskien tunnistaminen ja hallinta </w:t>
      </w:r>
    </w:p>
    <w:tbl>
      <w:tblPr>
        <w:tblStyle w:val="TaulukkoRuudukko"/>
        <w:tblW w:w="0" w:type="auto"/>
        <w:tblLook w:val="04A0" w:firstRow="1" w:lastRow="0" w:firstColumn="1" w:lastColumn="0" w:noHBand="0" w:noVBand="1"/>
      </w:tblPr>
      <w:tblGrid>
        <w:gridCol w:w="3209"/>
        <w:gridCol w:w="3209"/>
        <w:gridCol w:w="3210"/>
      </w:tblGrid>
      <w:tr w:rsidR="00741260" w14:paraId="393EB6A8" w14:textId="77777777">
        <w:tc>
          <w:tcPr>
            <w:tcW w:w="3209" w:type="dxa"/>
            <w:shd w:val="clear" w:color="auto" w:fill="FFFF99"/>
          </w:tcPr>
          <w:p w14:paraId="3070A4F1" w14:textId="77777777" w:rsidR="00741260" w:rsidRDefault="00D65D27">
            <w:pPr>
              <w:spacing w:after="0" w:line="240" w:lineRule="auto"/>
              <w:rPr>
                <w:b/>
                <w:bCs/>
              </w:rPr>
            </w:pPr>
            <w:r>
              <w:rPr>
                <w:b/>
                <w:bCs/>
              </w:rPr>
              <w:t>Tunnistettu riski</w:t>
            </w:r>
          </w:p>
        </w:tc>
        <w:tc>
          <w:tcPr>
            <w:tcW w:w="3209" w:type="dxa"/>
            <w:shd w:val="clear" w:color="auto" w:fill="FFFF99"/>
          </w:tcPr>
          <w:p w14:paraId="6C747D9A" w14:textId="77777777" w:rsidR="00741260" w:rsidRDefault="00D65D27">
            <w:pPr>
              <w:spacing w:after="0" w:line="240" w:lineRule="auto"/>
              <w:rPr>
                <w:b/>
                <w:bCs/>
              </w:rPr>
            </w:pPr>
            <w:r>
              <w:rPr>
                <w:b/>
                <w:bCs/>
              </w:rPr>
              <w:t>Ehkäisy- ja hallintatoimet</w:t>
            </w:r>
          </w:p>
        </w:tc>
        <w:tc>
          <w:tcPr>
            <w:tcW w:w="3210" w:type="dxa"/>
            <w:shd w:val="clear" w:color="auto" w:fill="FFFF99"/>
          </w:tcPr>
          <w:p w14:paraId="4C0364CC" w14:textId="77777777" w:rsidR="00741260" w:rsidRDefault="00D65D27">
            <w:pPr>
              <w:spacing w:after="0" w:line="240" w:lineRule="auto"/>
              <w:rPr>
                <w:b/>
                <w:bCs/>
              </w:rPr>
            </w:pPr>
            <w:r>
              <w:rPr>
                <w:b/>
                <w:bCs/>
              </w:rPr>
              <w:t>Vastuuhenkilö</w:t>
            </w:r>
          </w:p>
        </w:tc>
      </w:tr>
      <w:tr w:rsidR="00741260" w14:paraId="25C17755" w14:textId="77777777">
        <w:tc>
          <w:tcPr>
            <w:tcW w:w="3209" w:type="dxa"/>
          </w:tcPr>
          <w:p w14:paraId="35F22EFD" w14:textId="77777777" w:rsidR="00741260" w:rsidRDefault="00D65D27">
            <w:pPr>
              <w:spacing w:after="0" w:line="240" w:lineRule="auto"/>
            </w:pPr>
            <w:r>
              <w:t>Henkilöstön riittävyys</w:t>
            </w:r>
          </w:p>
        </w:tc>
        <w:tc>
          <w:tcPr>
            <w:tcW w:w="3209" w:type="dxa"/>
          </w:tcPr>
          <w:p w14:paraId="27015F3A" w14:textId="77777777" w:rsidR="00741260" w:rsidRDefault="00D65D27">
            <w:pPr>
              <w:spacing w:after="0" w:line="240" w:lineRule="auto"/>
            </w:pPr>
            <w:r>
              <w:t>Huolellinen työvuorosuunnittelu, ennakointi, sijaisrekisterin käyttö, työhyvinvoinnin tukeminen</w:t>
            </w:r>
          </w:p>
        </w:tc>
        <w:tc>
          <w:tcPr>
            <w:tcW w:w="3210" w:type="dxa"/>
          </w:tcPr>
          <w:p w14:paraId="7AAEFA33" w14:textId="77777777" w:rsidR="00741260" w:rsidRDefault="00D65D27">
            <w:pPr>
              <w:spacing w:after="0" w:line="240" w:lineRule="auto"/>
            </w:pPr>
            <w:r>
              <w:t>Yksikön johtaja, tiimin esihenkilöt, tiimivastaavat</w:t>
            </w:r>
          </w:p>
        </w:tc>
      </w:tr>
      <w:tr w:rsidR="00741260" w14:paraId="3F3E8599" w14:textId="77777777">
        <w:tc>
          <w:tcPr>
            <w:tcW w:w="3209" w:type="dxa"/>
          </w:tcPr>
          <w:p w14:paraId="0A0BB4A6" w14:textId="77777777" w:rsidR="00741260" w:rsidRDefault="00D65D27">
            <w:pPr>
              <w:spacing w:after="0" w:line="240" w:lineRule="auto"/>
            </w:pPr>
            <w:r>
              <w:t>Sähkökatko</w:t>
            </w:r>
          </w:p>
        </w:tc>
        <w:tc>
          <w:tcPr>
            <w:tcW w:w="3209" w:type="dxa"/>
          </w:tcPr>
          <w:p w14:paraId="7E1E03B1" w14:textId="77777777" w:rsidR="00741260" w:rsidRDefault="00D65D27">
            <w:pPr>
              <w:spacing w:after="0" w:line="240" w:lineRule="auto"/>
            </w:pPr>
            <w:proofErr w:type="spellStart"/>
            <w:r>
              <w:t>Domacare</w:t>
            </w:r>
            <w:proofErr w:type="spellEnd"/>
            <w:r>
              <w:t>-mobiili sovellus, pidetään laitteet ladattuina, 72 h hätävara</w:t>
            </w:r>
          </w:p>
        </w:tc>
        <w:tc>
          <w:tcPr>
            <w:tcW w:w="3210" w:type="dxa"/>
          </w:tcPr>
          <w:p w14:paraId="608090C3" w14:textId="77777777" w:rsidR="00741260" w:rsidRDefault="00D65D27">
            <w:pPr>
              <w:spacing w:after="0" w:line="240" w:lineRule="auto"/>
            </w:pPr>
            <w:r>
              <w:t>Koko henkilöstö</w:t>
            </w:r>
          </w:p>
        </w:tc>
      </w:tr>
      <w:tr w:rsidR="00741260" w14:paraId="697EEAB4" w14:textId="77777777">
        <w:tc>
          <w:tcPr>
            <w:tcW w:w="3209" w:type="dxa"/>
          </w:tcPr>
          <w:p w14:paraId="5C98029E" w14:textId="77777777" w:rsidR="00741260" w:rsidRDefault="00D65D27">
            <w:pPr>
              <w:spacing w:after="0" w:line="240" w:lineRule="auto"/>
            </w:pPr>
            <w:r>
              <w:t>Tulipalo</w:t>
            </w:r>
          </w:p>
        </w:tc>
        <w:tc>
          <w:tcPr>
            <w:tcW w:w="3209" w:type="dxa"/>
          </w:tcPr>
          <w:p w14:paraId="4EA93E8A" w14:textId="77777777" w:rsidR="00741260" w:rsidRDefault="00D65D27">
            <w:pPr>
              <w:spacing w:after="0" w:line="240" w:lineRule="auto"/>
            </w:pPr>
            <w:r>
              <w:t>Turvallinen laitteiden käyttö, noudatetaan tulentekoa koskevaa kieltoa</w:t>
            </w:r>
          </w:p>
        </w:tc>
        <w:tc>
          <w:tcPr>
            <w:tcW w:w="3210" w:type="dxa"/>
          </w:tcPr>
          <w:p w14:paraId="4DD1177D" w14:textId="77777777" w:rsidR="00741260" w:rsidRDefault="00D65D27">
            <w:pPr>
              <w:spacing w:after="0" w:line="240" w:lineRule="auto"/>
            </w:pPr>
            <w:r>
              <w:t>Koko henkilöstö</w:t>
            </w:r>
          </w:p>
        </w:tc>
      </w:tr>
      <w:tr w:rsidR="00741260" w14:paraId="1121F1A6" w14:textId="77777777">
        <w:tc>
          <w:tcPr>
            <w:tcW w:w="3209" w:type="dxa"/>
          </w:tcPr>
          <w:p w14:paraId="44FEE27E" w14:textId="77777777" w:rsidR="00741260" w:rsidRDefault="00D65D27">
            <w:pPr>
              <w:spacing w:after="0" w:line="240" w:lineRule="auto"/>
            </w:pPr>
            <w:r>
              <w:t>Hellejakso</w:t>
            </w:r>
          </w:p>
        </w:tc>
        <w:tc>
          <w:tcPr>
            <w:tcW w:w="3209" w:type="dxa"/>
          </w:tcPr>
          <w:p w14:paraId="0143D338" w14:textId="77777777" w:rsidR="00741260" w:rsidRDefault="00D65D27">
            <w:pPr>
              <w:spacing w:after="0" w:line="240" w:lineRule="auto"/>
            </w:pPr>
            <w:r>
              <w:t>Viilentävät ilmalämpöpumput</w:t>
            </w:r>
          </w:p>
        </w:tc>
        <w:tc>
          <w:tcPr>
            <w:tcW w:w="3210" w:type="dxa"/>
          </w:tcPr>
          <w:p w14:paraId="220ABDD9" w14:textId="77777777" w:rsidR="00741260" w:rsidRDefault="00D65D27">
            <w:pPr>
              <w:spacing w:after="0" w:line="240" w:lineRule="auto"/>
            </w:pPr>
            <w:r>
              <w:t>Koko henkilöstö</w:t>
            </w:r>
          </w:p>
        </w:tc>
      </w:tr>
      <w:tr w:rsidR="00741260" w14:paraId="573EF6B2" w14:textId="77777777">
        <w:tc>
          <w:tcPr>
            <w:tcW w:w="3209" w:type="dxa"/>
          </w:tcPr>
          <w:p w14:paraId="5E4014AE" w14:textId="77777777" w:rsidR="00741260" w:rsidRDefault="00D65D27">
            <w:pPr>
              <w:spacing w:after="0" w:line="240" w:lineRule="auto"/>
            </w:pPr>
            <w:r>
              <w:t>Ruokahuollon häiriötilanteet</w:t>
            </w:r>
          </w:p>
        </w:tc>
        <w:tc>
          <w:tcPr>
            <w:tcW w:w="3209" w:type="dxa"/>
          </w:tcPr>
          <w:p w14:paraId="5B662F36" w14:textId="77777777" w:rsidR="00741260" w:rsidRDefault="00D65D27">
            <w:pPr>
              <w:spacing w:after="0" w:line="240" w:lineRule="auto"/>
            </w:pPr>
            <w:r>
              <w:t xml:space="preserve"> 72 h hätävara</w:t>
            </w:r>
          </w:p>
        </w:tc>
        <w:tc>
          <w:tcPr>
            <w:tcW w:w="3210" w:type="dxa"/>
          </w:tcPr>
          <w:p w14:paraId="7A2E2499" w14:textId="77777777" w:rsidR="00741260" w:rsidRDefault="00D65D27">
            <w:pPr>
              <w:spacing w:after="0" w:line="240" w:lineRule="auto"/>
            </w:pPr>
            <w:r>
              <w:t>koko henkilöstö</w:t>
            </w:r>
          </w:p>
        </w:tc>
      </w:tr>
    </w:tbl>
    <w:p w14:paraId="258AE0E9" w14:textId="77777777" w:rsidR="00741260" w:rsidRDefault="00D65D27">
      <w:pPr>
        <w:pStyle w:val="Otsikko2"/>
        <w:rPr>
          <w:sz w:val="24"/>
          <w:szCs w:val="24"/>
        </w:rPr>
      </w:pPr>
      <w:bookmarkStart w:id="55" w:name="_Toc188357436"/>
      <w:bookmarkStart w:id="56" w:name="_Toc175741901"/>
      <w:bookmarkStart w:id="57" w:name="_Toc175741958"/>
      <w:bookmarkStart w:id="58" w:name="_Toc175740438"/>
      <w:bookmarkStart w:id="59" w:name="_Toc1864136885"/>
      <w:bookmarkStart w:id="60" w:name="_Toc206751726"/>
      <w:r>
        <w:rPr>
          <w:sz w:val="24"/>
          <w:szCs w:val="24"/>
        </w:rPr>
        <w:lastRenderedPageBreak/>
        <w:t>Palvelujen turvallisuuden ja laadun varmistaminen</w:t>
      </w:r>
      <w:bookmarkEnd w:id="55"/>
      <w:bookmarkEnd w:id="56"/>
      <w:bookmarkEnd w:id="57"/>
      <w:bookmarkEnd w:id="58"/>
      <w:bookmarkEnd w:id="59"/>
      <w:bookmarkEnd w:id="60"/>
    </w:p>
    <w:p w14:paraId="5BE300BE" w14:textId="77777777" w:rsidR="00741260" w:rsidRDefault="00D65D27">
      <w:pPr>
        <w:pStyle w:val="Otsikko3"/>
        <w:spacing w:line="276" w:lineRule="auto"/>
        <w:rPr>
          <w:rFonts w:eastAsia="Arial" w:cs="Arial"/>
        </w:rPr>
      </w:pPr>
      <w:bookmarkStart w:id="61" w:name="_Toc175741959"/>
      <w:bookmarkStart w:id="62" w:name="_Toc206751727"/>
      <w:r>
        <w:rPr>
          <w:rFonts w:eastAsia="Arial" w:cs="Arial"/>
        </w:rPr>
        <w:t>Palvelujen laadulliset edellytykset</w:t>
      </w:r>
      <w:bookmarkEnd w:id="61"/>
      <w:bookmarkEnd w:id="62"/>
    </w:p>
    <w:p w14:paraId="2EA05869" w14:textId="77777777" w:rsidR="00741260" w:rsidRDefault="00D65D27">
      <w:pPr>
        <w:spacing w:line="360" w:lineRule="auto"/>
      </w:pPr>
      <w:r>
        <w:t>Hiekkarinteellä toteutetaan laadukasta, turvallista ja lapsen ja nuoren tarpeisiin vastaavaa sijaishuoltoa. Hoivatielle on laadittu lastensuojelupalvelujen tuottamista koskeva palvelukuvaus, jota toteutetaan Hiekkarinteellä. Prosessissa kuvataan sijoituksen alun, sijoituksen ajan ja loppuvaiheen työskentelyvaiheet ja vastuut. Erityisen huolenpidon jaksoille on oma prosessinkuvaus. Prosessikuvaukset on käyty läpi tiimeissä 2025 ja se ovat tallennettuina IMS-järjestelmässä.</w:t>
      </w:r>
    </w:p>
    <w:p w14:paraId="586C7063" w14:textId="77777777" w:rsidR="00741260" w:rsidRDefault="00D65D27">
      <w:pPr>
        <w:spacing w:line="360" w:lineRule="auto"/>
      </w:pPr>
      <w:r>
        <w:t>Toiminnan laadun perustana toimii lain asettamat laatuvaatimukset sekä valtakunnalliset sijaishuollon laatukriteerit. Lisäksi Hoivatielle on laadittu omat lastensuojelun laatuvaatimukset. Palvelun laatua ja vaikuttavuutta mitataan asiakastyytyväisyyskyselyillä sekä 3X10D-hyvinvointimittareilla.</w:t>
      </w:r>
    </w:p>
    <w:p w14:paraId="5320614D" w14:textId="77777777" w:rsidR="00741260" w:rsidRDefault="00D65D27">
      <w:pPr>
        <w:spacing w:line="360" w:lineRule="auto"/>
      </w:pPr>
      <w:r>
        <w:t>Hoivatiellä on laadittu toimittajahallintaa koskeva suunnitelma. Ostopalvelutuottajilla ja alihankkijoilla on sopimuksen vastuuhenkilö, joka huolehtii säännöllisestä yhteistyöstä toimittajan kanssa. Yksikön johtaja seuraa yhteistyön laatua ja toteutumista säännöllisissä palavereissa 2–6 kertaa vuodessa. Yksikön johtaja tai palvelujohtaja dokumentoi seurannan IMS-toimintajärjestelmään toimittajakohtaisesti esimerkiksi palaverimuistioina. Seurannan tulosten mukaan tehdään tarvittaessa korjaavia toimenpiteitä toimittajasuhteen parantamiseksi. Yksikön työntekijät seuraavat arjessa alihankkijan toimintaa ja kirjaavat havaitut laatupoikkeamat IMS-toimintajärjestelmään. Poikkeamien avulla sopimuksen vastuuhenkilö organisoi tarvittaessa korjaavat toimenpiteet toimittajasuhteen parantamiseksi.</w:t>
      </w:r>
    </w:p>
    <w:p w14:paraId="1C41B0EC" w14:textId="77777777" w:rsidR="00741260" w:rsidRDefault="00D65D27">
      <w:pPr>
        <w:spacing w:line="360" w:lineRule="auto"/>
      </w:pPr>
      <w:r>
        <w:t>Onko alihankintana tuottavilta palveluntuottajilta vaadittu omavalvontasuunnitelmat?</w:t>
      </w:r>
    </w:p>
    <w:p w14:paraId="1F2D216E" w14:textId="77777777" w:rsidR="00741260" w:rsidRDefault="00D65D27">
      <w:pPr>
        <w:tabs>
          <w:tab w:val="left" w:pos="1304"/>
          <w:tab w:val="left" w:pos="2745"/>
        </w:tabs>
        <w:spacing w:line="360" w:lineRule="auto"/>
      </w:pPr>
      <w:r>
        <w:fldChar w:fldCharType="begin">
          <w:ffData>
            <w:name w:val="Kyllä"/>
            <w:enabled/>
            <w:calcOnExit w:val="0"/>
            <w:statusText w:type="text" w:val="x"/>
            <w:checkBox>
              <w:sizeAuto/>
              <w:default w:val="1"/>
              <w:checked/>
            </w:checkBox>
          </w:ffData>
        </w:fldChar>
      </w:r>
      <w:bookmarkStart w:id="63" w:name="Kyllä"/>
      <w:r>
        <w:instrText xml:space="preserve"> FORMCHECKBOX </w:instrText>
      </w:r>
      <w:r>
        <w:fldChar w:fldCharType="separate"/>
      </w:r>
      <w:r>
        <w:fldChar w:fldCharType="end"/>
      </w:r>
      <w:bookmarkEnd w:id="63"/>
      <w:r>
        <w:t xml:space="preserve"> Kyllä</w:t>
      </w:r>
      <w:r>
        <w:tab/>
      </w:r>
      <w:r>
        <w:fldChar w:fldCharType="begin">
          <w:ffData>
            <w:name w:val="Ei"/>
            <w:enabled/>
            <w:calcOnExit w:val="0"/>
            <w:checkBox>
              <w:sizeAuto/>
              <w:default w:val="0"/>
              <w:checked w:val="0"/>
            </w:checkBox>
          </w:ffData>
        </w:fldChar>
      </w:r>
      <w:r>
        <w:instrText xml:space="preserve"> FORMCHECKBOX </w:instrText>
      </w:r>
      <w:r>
        <w:fldChar w:fldCharType="separate"/>
      </w:r>
      <w:r>
        <w:fldChar w:fldCharType="end"/>
      </w:r>
      <w:r>
        <w:t xml:space="preserve"> Ei</w:t>
      </w:r>
    </w:p>
    <w:p w14:paraId="21684EAE" w14:textId="77777777" w:rsidR="00741260" w:rsidRDefault="00741260">
      <w:pPr>
        <w:spacing w:line="360" w:lineRule="auto"/>
      </w:pPr>
    </w:p>
    <w:p w14:paraId="399F3B42" w14:textId="77777777" w:rsidR="00741260" w:rsidRDefault="00D65D27">
      <w:pPr>
        <w:rPr>
          <w:color w:val="FF0000"/>
        </w:rPr>
      </w:pPr>
      <w:bookmarkStart w:id="64" w:name="_Hlk195645024"/>
      <w:r>
        <w:t>Hiekkarinteen laatuvaatimukset ja laadunhallinnan toteuttamistavat.</w:t>
      </w:r>
      <w:bookmarkEnd w:id="64"/>
    </w:p>
    <w:tbl>
      <w:tblPr>
        <w:tblStyle w:val="TaulukkoRuudukko"/>
        <w:tblW w:w="9694" w:type="dxa"/>
        <w:tblInd w:w="-5" w:type="dxa"/>
        <w:tblLook w:val="04A0" w:firstRow="1" w:lastRow="0" w:firstColumn="1" w:lastColumn="0" w:noHBand="0" w:noVBand="1"/>
      </w:tblPr>
      <w:tblGrid>
        <w:gridCol w:w="1757"/>
        <w:gridCol w:w="2540"/>
        <w:gridCol w:w="2772"/>
        <w:gridCol w:w="2625"/>
      </w:tblGrid>
      <w:tr w:rsidR="00741260" w14:paraId="215565D9" w14:textId="77777777">
        <w:tc>
          <w:tcPr>
            <w:tcW w:w="1757" w:type="dxa"/>
            <w:shd w:val="clear" w:color="auto" w:fill="FFFF99"/>
          </w:tcPr>
          <w:p w14:paraId="2CB128D9" w14:textId="77777777" w:rsidR="00741260" w:rsidRDefault="00D65D27">
            <w:pPr>
              <w:pStyle w:val="Luettelokappale"/>
              <w:spacing w:after="0" w:line="240" w:lineRule="auto"/>
              <w:ind w:left="0"/>
              <w:rPr>
                <w:b/>
                <w:bCs/>
              </w:rPr>
            </w:pPr>
            <w:r>
              <w:rPr>
                <w:b/>
                <w:bCs/>
              </w:rPr>
              <w:t>Laatuvaatimus</w:t>
            </w:r>
          </w:p>
        </w:tc>
        <w:tc>
          <w:tcPr>
            <w:tcW w:w="2540" w:type="dxa"/>
            <w:shd w:val="clear" w:color="auto" w:fill="FFFF99"/>
          </w:tcPr>
          <w:p w14:paraId="2378C674" w14:textId="77777777" w:rsidR="00741260" w:rsidRDefault="00D65D27">
            <w:pPr>
              <w:pStyle w:val="Luettelokappale"/>
              <w:spacing w:after="0" w:line="240" w:lineRule="auto"/>
              <w:ind w:left="0"/>
              <w:rPr>
                <w:b/>
                <w:bCs/>
              </w:rPr>
            </w:pPr>
            <w:r>
              <w:rPr>
                <w:b/>
                <w:bCs/>
              </w:rPr>
              <w:t>Kuvaus</w:t>
            </w:r>
          </w:p>
        </w:tc>
        <w:tc>
          <w:tcPr>
            <w:tcW w:w="2772" w:type="dxa"/>
            <w:shd w:val="clear" w:color="auto" w:fill="FFFF99"/>
          </w:tcPr>
          <w:p w14:paraId="6B621DC4" w14:textId="77777777" w:rsidR="00741260" w:rsidRDefault="00D65D27">
            <w:pPr>
              <w:pStyle w:val="Luettelokappale"/>
              <w:spacing w:after="0" w:line="240" w:lineRule="auto"/>
              <w:ind w:left="0"/>
              <w:rPr>
                <w:b/>
                <w:bCs/>
              </w:rPr>
            </w:pPr>
            <w:r>
              <w:rPr>
                <w:b/>
                <w:bCs/>
              </w:rPr>
              <w:t>Mittarit</w:t>
            </w:r>
          </w:p>
        </w:tc>
        <w:tc>
          <w:tcPr>
            <w:tcW w:w="2625" w:type="dxa"/>
            <w:shd w:val="clear" w:color="auto" w:fill="FFFF99"/>
          </w:tcPr>
          <w:p w14:paraId="2E1CC8F0" w14:textId="77777777" w:rsidR="00741260" w:rsidRDefault="00D65D27">
            <w:pPr>
              <w:pStyle w:val="Luettelokappale"/>
              <w:spacing w:after="0" w:line="240" w:lineRule="auto"/>
              <w:ind w:left="0"/>
              <w:rPr>
                <w:b/>
                <w:bCs/>
              </w:rPr>
            </w:pPr>
            <w:r>
              <w:rPr>
                <w:b/>
                <w:bCs/>
              </w:rPr>
              <w:t xml:space="preserve">Keinoja </w:t>
            </w:r>
          </w:p>
        </w:tc>
      </w:tr>
      <w:tr w:rsidR="00741260" w14:paraId="0688649D" w14:textId="77777777">
        <w:tc>
          <w:tcPr>
            <w:tcW w:w="1757" w:type="dxa"/>
            <w:shd w:val="clear" w:color="auto" w:fill="FFFFCC"/>
          </w:tcPr>
          <w:p w14:paraId="6430F452" w14:textId="77777777" w:rsidR="00741260" w:rsidRDefault="00D65D27">
            <w:pPr>
              <w:pStyle w:val="Luettelokappale"/>
              <w:spacing w:after="0" w:line="240" w:lineRule="auto"/>
              <w:ind w:left="0"/>
              <w:jc w:val="left"/>
            </w:pPr>
            <w:r>
              <w:t>Turvallisen tavallinen arki</w:t>
            </w:r>
          </w:p>
        </w:tc>
        <w:tc>
          <w:tcPr>
            <w:tcW w:w="2540" w:type="dxa"/>
          </w:tcPr>
          <w:p w14:paraId="4519DA5C" w14:textId="77777777" w:rsidR="00741260" w:rsidRDefault="00D65D27">
            <w:pPr>
              <w:pStyle w:val="Luettelokappale"/>
              <w:spacing w:after="0" w:line="240" w:lineRule="auto"/>
              <w:ind w:left="0"/>
              <w:jc w:val="left"/>
            </w:pPr>
            <w:r>
              <w:t xml:space="preserve">Hyvä ruoka ja viihtyisät tilat, osaava ohjaushenkilökunta </w:t>
            </w:r>
          </w:p>
          <w:p w14:paraId="0BDADCD5" w14:textId="77777777" w:rsidR="00741260" w:rsidRDefault="00741260">
            <w:pPr>
              <w:pStyle w:val="Luettelokappale"/>
              <w:spacing w:after="0" w:line="240" w:lineRule="auto"/>
              <w:ind w:left="0"/>
              <w:jc w:val="left"/>
            </w:pPr>
          </w:p>
          <w:p w14:paraId="66568FF3" w14:textId="77777777" w:rsidR="00741260" w:rsidRDefault="00D65D27">
            <w:pPr>
              <w:pStyle w:val="Luettelokappale"/>
              <w:spacing w:after="0" w:line="240" w:lineRule="auto"/>
              <w:ind w:left="0"/>
              <w:jc w:val="left"/>
            </w:pPr>
            <w:r>
              <w:t>Yksilöllinen tuki ja ohjaus (saat tarpeisiisi vastaavaa apua silloin, kun sitä tarvitset)</w:t>
            </w:r>
          </w:p>
          <w:p w14:paraId="21DD3C70" w14:textId="77777777" w:rsidR="00741260" w:rsidRDefault="00741260">
            <w:pPr>
              <w:pStyle w:val="Luettelokappale"/>
              <w:spacing w:after="0" w:line="240" w:lineRule="auto"/>
              <w:ind w:left="0"/>
              <w:jc w:val="left"/>
            </w:pPr>
          </w:p>
          <w:p w14:paraId="3F646263" w14:textId="77777777" w:rsidR="00741260" w:rsidRDefault="00741260">
            <w:pPr>
              <w:pStyle w:val="Luettelokappale"/>
              <w:spacing w:after="0" w:line="240" w:lineRule="auto"/>
              <w:ind w:left="0"/>
              <w:jc w:val="left"/>
            </w:pPr>
          </w:p>
          <w:p w14:paraId="091F57AB" w14:textId="77777777" w:rsidR="00741260" w:rsidRDefault="00741260">
            <w:pPr>
              <w:pStyle w:val="Luettelokappale"/>
              <w:spacing w:after="0" w:line="240" w:lineRule="auto"/>
              <w:ind w:left="0"/>
              <w:jc w:val="left"/>
            </w:pPr>
          </w:p>
          <w:p w14:paraId="1272FD96" w14:textId="77777777" w:rsidR="00741260" w:rsidRDefault="00741260">
            <w:pPr>
              <w:pStyle w:val="Luettelokappale"/>
              <w:spacing w:after="0" w:line="240" w:lineRule="auto"/>
              <w:ind w:left="0"/>
              <w:jc w:val="left"/>
            </w:pPr>
          </w:p>
          <w:p w14:paraId="60771B63" w14:textId="77777777" w:rsidR="00741260" w:rsidRDefault="00741260">
            <w:pPr>
              <w:pStyle w:val="Luettelokappale"/>
              <w:spacing w:after="0" w:line="240" w:lineRule="auto"/>
              <w:ind w:left="0"/>
              <w:jc w:val="left"/>
            </w:pPr>
          </w:p>
          <w:p w14:paraId="54629222" w14:textId="77777777" w:rsidR="00741260" w:rsidRDefault="00D65D27">
            <w:pPr>
              <w:pStyle w:val="Luettelokappale"/>
              <w:spacing w:after="0" w:line="240" w:lineRule="auto"/>
              <w:ind w:left="0"/>
              <w:jc w:val="left"/>
            </w:pPr>
            <w:r>
              <w:lastRenderedPageBreak/>
              <w:t>Turvallinen arki ja virikkeellinen ympäristö, sekä mielekästä harrastetoimintaa</w:t>
            </w:r>
          </w:p>
          <w:p w14:paraId="648D1524" w14:textId="77777777" w:rsidR="00741260" w:rsidRDefault="00741260">
            <w:pPr>
              <w:pStyle w:val="Luettelokappale"/>
              <w:spacing w:after="0" w:line="240" w:lineRule="auto"/>
              <w:ind w:left="0"/>
              <w:jc w:val="left"/>
            </w:pPr>
          </w:p>
          <w:p w14:paraId="1370EA69" w14:textId="77777777" w:rsidR="00741260" w:rsidRDefault="00741260">
            <w:pPr>
              <w:pStyle w:val="Luettelokappale"/>
              <w:spacing w:after="0" w:line="240" w:lineRule="auto"/>
              <w:ind w:left="0"/>
              <w:jc w:val="left"/>
            </w:pPr>
          </w:p>
          <w:p w14:paraId="6DDD79EF" w14:textId="77777777" w:rsidR="00741260" w:rsidRDefault="00D65D27">
            <w:pPr>
              <w:pStyle w:val="Luettelokappale"/>
              <w:spacing w:after="0" w:line="240" w:lineRule="auto"/>
              <w:ind w:left="0"/>
              <w:jc w:val="left"/>
            </w:pPr>
            <w:r>
              <w:t>Sosiaalinen verkosto ja yhteisöllisyys (et ole yksin)</w:t>
            </w:r>
          </w:p>
          <w:p w14:paraId="649BC414" w14:textId="77777777" w:rsidR="00741260" w:rsidRDefault="00741260">
            <w:pPr>
              <w:pStyle w:val="Luettelokappale"/>
              <w:spacing w:after="0" w:line="240" w:lineRule="auto"/>
              <w:ind w:left="0"/>
              <w:jc w:val="left"/>
            </w:pPr>
          </w:p>
          <w:p w14:paraId="46BE0FA7" w14:textId="77777777" w:rsidR="00741260" w:rsidRDefault="00D65D27">
            <w:pPr>
              <w:pStyle w:val="Luettelokappale"/>
              <w:spacing w:after="0" w:line="240" w:lineRule="auto"/>
              <w:ind w:left="0"/>
              <w:jc w:val="left"/>
            </w:pPr>
            <w:r>
              <w:t>Osallisuus ja itsemääräämisoikeus (voit itse vaikuttaa, sinua kuunnellaan, mielipiteesi on tärkeä ja voit tehdä itsellesi tärkeitä asioita)</w:t>
            </w:r>
          </w:p>
          <w:p w14:paraId="046B5216" w14:textId="77777777" w:rsidR="00741260" w:rsidRDefault="00741260">
            <w:pPr>
              <w:pStyle w:val="Luettelokappale"/>
              <w:spacing w:after="0" w:line="240" w:lineRule="auto"/>
              <w:ind w:left="0"/>
              <w:jc w:val="left"/>
            </w:pPr>
          </w:p>
          <w:p w14:paraId="2438D65C" w14:textId="77777777" w:rsidR="00741260" w:rsidRDefault="00D65D27">
            <w:pPr>
              <w:pStyle w:val="Luettelokappale"/>
              <w:spacing w:after="0" w:line="240" w:lineRule="auto"/>
              <w:ind w:left="0"/>
              <w:jc w:val="left"/>
            </w:pPr>
            <w:r>
              <w:t>Kunnioittava kohtaaminen (sinua kohdellaan hyvin)</w:t>
            </w:r>
          </w:p>
        </w:tc>
        <w:tc>
          <w:tcPr>
            <w:tcW w:w="2772" w:type="dxa"/>
          </w:tcPr>
          <w:p w14:paraId="33843C06" w14:textId="77777777" w:rsidR="00741260" w:rsidRDefault="00D65D27">
            <w:pPr>
              <w:pStyle w:val="Luettelokappale"/>
              <w:spacing w:after="0" w:line="240" w:lineRule="auto"/>
              <w:ind w:left="0"/>
              <w:jc w:val="left"/>
            </w:pPr>
            <w:r>
              <w:lastRenderedPageBreak/>
              <w:t>Asiakastyytyväisyyskysely</w:t>
            </w:r>
          </w:p>
          <w:p w14:paraId="72FF7949" w14:textId="77777777" w:rsidR="00741260" w:rsidRDefault="00D65D27">
            <w:pPr>
              <w:pStyle w:val="Luettelokappale"/>
              <w:spacing w:after="0" w:line="240" w:lineRule="auto"/>
              <w:ind w:left="0"/>
              <w:jc w:val="left"/>
            </w:pPr>
            <w:r>
              <w:t>(2x/vuosi, asiakkuuden päättyessä)</w:t>
            </w:r>
          </w:p>
          <w:p w14:paraId="4DDCCDD2" w14:textId="77777777" w:rsidR="00741260" w:rsidRDefault="00741260">
            <w:pPr>
              <w:pStyle w:val="Luettelokappale"/>
              <w:spacing w:after="0" w:line="240" w:lineRule="auto"/>
              <w:ind w:left="0"/>
              <w:jc w:val="left"/>
            </w:pPr>
          </w:p>
          <w:p w14:paraId="2AD0C523" w14:textId="77777777" w:rsidR="00741260" w:rsidRDefault="00D65D27">
            <w:pPr>
              <w:pStyle w:val="Luettelokappale"/>
              <w:spacing w:after="0" w:line="240" w:lineRule="auto"/>
              <w:ind w:left="0"/>
              <w:jc w:val="left"/>
            </w:pPr>
            <w:r>
              <w:t xml:space="preserve">3X10D ja </w:t>
            </w:r>
            <w:proofErr w:type="spellStart"/>
            <w:r>
              <w:t>FIT.vaikuttavuusmittarit</w:t>
            </w:r>
            <w:proofErr w:type="spellEnd"/>
          </w:p>
          <w:p w14:paraId="26278D02" w14:textId="77777777" w:rsidR="00741260" w:rsidRDefault="00741260">
            <w:pPr>
              <w:pStyle w:val="Luettelokappale"/>
              <w:spacing w:after="0" w:line="240" w:lineRule="auto"/>
              <w:ind w:left="0"/>
              <w:jc w:val="left"/>
            </w:pPr>
          </w:p>
          <w:p w14:paraId="56594F88" w14:textId="77777777" w:rsidR="00741260" w:rsidRDefault="00D65D27">
            <w:pPr>
              <w:pStyle w:val="Luettelokappale"/>
              <w:spacing w:after="0" w:line="240" w:lineRule="auto"/>
              <w:ind w:left="0"/>
              <w:jc w:val="left"/>
            </w:pPr>
            <w:r>
              <w:t>NPS: läheiset, tilaaja</w:t>
            </w:r>
          </w:p>
          <w:p w14:paraId="3B4CEB06" w14:textId="77777777" w:rsidR="00741260" w:rsidRDefault="00D65D27">
            <w:pPr>
              <w:pStyle w:val="Luettelokappale"/>
              <w:spacing w:after="0" w:line="240" w:lineRule="auto"/>
              <w:ind w:left="0"/>
              <w:jc w:val="left"/>
            </w:pPr>
            <w:r>
              <w:t>(1x/vuosi)</w:t>
            </w:r>
          </w:p>
          <w:p w14:paraId="10E11E1F" w14:textId="77777777" w:rsidR="00741260" w:rsidRDefault="00741260">
            <w:pPr>
              <w:pStyle w:val="Luettelokappale"/>
              <w:spacing w:after="0" w:line="240" w:lineRule="auto"/>
              <w:ind w:left="0"/>
              <w:jc w:val="left"/>
            </w:pPr>
          </w:p>
          <w:p w14:paraId="274D560B" w14:textId="77777777" w:rsidR="00741260" w:rsidRDefault="00741260">
            <w:pPr>
              <w:pStyle w:val="Luettelokappale"/>
              <w:spacing w:after="0" w:line="240" w:lineRule="auto"/>
              <w:ind w:left="0"/>
              <w:jc w:val="left"/>
            </w:pPr>
          </w:p>
          <w:p w14:paraId="5CEAA21C" w14:textId="77777777" w:rsidR="00741260" w:rsidRDefault="00741260">
            <w:pPr>
              <w:pStyle w:val="Luettelokappale"/>
              <w:spacing w:after="0" w:line="240" w:lineRule="auto"/>
              <w:ind w:left="0"/>
              <w:jc w:val="left"/>
            </w:pPr>
          </w:p>
          <w:p w14:paraId="3059FC44" w14:textId="77777777" w:rsidR="00741260" w:rsidRDefault="00741260">
            <w:pPr>
              <w:pStyle w:val="Luettelokappale"/>
              <w:spacing w:after="0" w:line="240" w:lineRule="auto"/>
              <w:ind w:left="0"/>
              <w:jc w:val="left"/>
            </w:pPr>
          </w:p>
          <w:p w14:paraId="072F8C5B" w14:textId="77777777" w:rsidR="00741260" w:rsidRDefault="00D65D27">
            <w:pPr>
              <w:pStyle w:val="Luettelokappale"/>
              <w:spacing w:after="0" w:line="240" w:lineRule="auto"/>
              <w:ind w:left="0"/>
              <w:jc w:val="left"/>
            </w:pPr>
            <w:r>
              <w:lastRenderedPageBreak/>
              <w:t xml:space="preserve">Asiakkaaseen kohdistuneet vaaratapahtumat </w:t>
            </w:r>
          </w:p>
          <w:p w14:paraId="462835C2" w14:textId="77777777" w:rsidR="00741260" w:rsidRDefault="00D65D27">
            <w:pPr>
              <w:pStyle w:val="Luettelokappale"/>
              <w:spacing w:after="0" w:line="240" w:lineRule="auto"/>
              <w:ind w:left="0"/>
              <w:jc w:val="left"/>
            </w:pPr>
            <w:r>
              <w:t>Lääkepoikkeamat</w:t>
            </w:r>
          </w:p>
          <w:p w14:paraId="0FA31DE2" w14:textId="77777777" w:rsidR="00741260" w:rsidRDefault="00741260">
            <w:pPr>
              <w:pStyle w:val="Luettelokappale"/>
              <w:spacing w:after="0" w:line="240" w:lineRule="auto"/>
              <w:ind w:left="0"/>
              <w:jc w:val="left"/>
              <w:rPr>
                <w:i/>
                <w:iCs/>
                <w:color w:val="FF0000"/>
              </w:rPr>
            </w:pPr>
          </w:p>
        </w:tc>
        <w:tc>
          <w:tcPr>
            <w:tcW w:w="2625" w:type="dxa"/>
            <w:vMerge w:val="restart"/>
          </w:tcPr>
          <w:p w14:paraId="7FBE28BC" w14:textId="77777777" w:rsidR="00741260" w:rsidRDefault="00D65D27">
            <w:pPr>
              <w:pStyle w:val="Luettelokappale"/>
              <w:spacing w:after="0" w:line="240" w:lineRule="auto"/>
              <w:ind w:left="0"/>
            </w:pPr>
            <w:r>
              <w:rPr>
                <w:color w:val="000000" w:themeColor="text1"/>
              </w:rPr>
              <w:lastRenderedPageBreak/>
              <w:t>Omaohjaajatoimintamalli</w:t>
            </w:r>
          </w:p>
          <w:p w14:paraId="3D2DB8FF" w14:textId="77777777" w:rsidR="00741260" w:rsidRDefault="00741260">
            <w:pPr>
              <w:pStyle w:val="Luettelokappale"/>
              <w:spacing w:after="0" w:line="240" w:lineRule="auto"/>
              <w:ind w:left="0"/>
            </w:pPr>
          </w:p>
          <w:p w14:paraId="1E1EDC7D" w14:textId="77777777" w:rsidR="00741260" w:rsidRDefault="00741260">
            <w:pPr>
              <w:pStyle w:val="Luettelokappale"/>
              <w:spacing w:after="0" w:line="240" w:lineRule="auto"/>
              <w:ind w:left="0"/>
            </w:pPr>
          </w:p>
          <w:p w14:paraId="20FD76B0" w14:textId="77777777" w:rsidR="00741260" w:rsidRDefault="00741260">
            <w:pPr>
              <w:pStyle w:val="Luettelokappale"/>
              <w:spacing w:after="0" w:line="240" w:lineRule="auto"/>
              <w:ind w:left="0"/>
            </w:pPr>
          </w:p>
          <w:p w14:paraId="36BEF828" w14:textId="77777777" w:rsidR="00741260" w:rsidRDefault="00D65D27">
            <w:pPr>
              <w:pStyle w:val="Luettelokappale"/>
              <w:spacing w:after="0" w:line="240" w:lineRule="auto"/>
              <w:ind w:left="0"/>
            </w:pPr>
            <w:r>
              <w:t>Ajantasaiseen suunnitelmaan perustuva tavoitteellinen työskentely asiakkaan kanssa</w:t>
            </w:r>
          </w:p>
          <w:p w14:paraId="5742F58A" w14:textId="77777777" w:rsidR="00741260" w:rsidRDefault="00741260">
            <w:pPr>
              <w:pStyle w:val="Luettelokappale"/>
              <w:spacing w:after="0" w:line="240" w:lineRule="auto"/>
              <w:ind w:left="0"/>
            </w:pPr>
          </w:p>
          <w:p w14:paraId="3ED29543" w14:textId="77777777" w:rsidR="00741260" w:rsidRDefault="00741260">
            <w:pPr>
              <w:pStyle w:val="Luettelokappale"/>
              <w:spacing w:after="0" w:line="240" w:lineRule="auto"/>
              <w:ind w:left="0"/>
            </w:pPr>
          </w:p>
          <w:p w14:paraId="2FB4F4EC" w14:textId="77777777" w:rsidR="00741260" w:rsidRDefault="00741260">
            <w:pPr>
              <w:pStyle w:val="Luettelokappale"/>
              <w:spacing w:after="0" w:line="240" w:lineRule="auto"/>
              <w:ind w:left="0"/>
            </w:pPr>
          </w:p>
          <w:p w14:paraId="4C24C372" w14:textId="77777777" w:rsidR="00741260" w:rsidRDefault="00741260">
            <w:pPr>
              <w:pStyle w:val="Luettelokappale"/>
              <w:spacing w:after="0" w:line="240" w:lineRule="auto"/>
              <w:ind w:left="0"/>
            </w:pPr>
          </w:p>
          <w:p w14:paraId="396AD1B8" w14:textId="77777777" w:rsidR="00741260" w:rsidRDefault="00741260">
            <w:pPr>
              <w:pStyle w:val="Luettelokappale"/>
              <w:spacing w:after="0" w:line="240" w:lineRule="auto"/>
              <w:ind w:left="0"/>
            </w:pPr>
          </w:p>
          <w:p w14:paraId="51FC497F" w14:textId="77777777" w:rsidR="00741260" w:rsidRDefault="00D65D27">
            <w:pPr>
              <w:pStyle w:val="Luettelokappale"/>
              <w:spacing w:after="0" w:line="240" w:lineRule="auto"/>
              <w:ind w:left="0"/>
            </w:pPr>
            <w:r>
              <w:lastRenderedPageBreak/>
              <w:t>Yhteisöpalaverit</w:t>
            </w:r>
          </w:p>
          <w:p w14:paraId="569C7C2E" w14:textId="77777777" w:rsidR="00741260" w:rsidRDefault="00D65D27">
            <w:pPr>
              <w:pStyle w:val="Luettelokappale"/>
              <w:spacing w:after="0" w:line="240" w:lineRule="auto"/>
              <w:ind w:left="0"/>
            </w:pPr>
            <w:r>
              <w:t>Tiimipalaverikäytäntö</w:t>
            </w:r>
          </w:p>
          <w:p w14:paraId="4C54D1E4" w14:textId="77777777" w:rsidR="00741260" w:rsidRDefault="00D65D27">
            <w:pPr>
              <w:pStyle w:val="Luettelokappale"/>
              <w:spacing w:after="0" w:line="240" w:lineRule="auto"/>
              <w:ind w:left="0"/>
            </w:pPr>
            <w:r>
              <w:t xml:space="preserve">Ennakointi/ AVEKKI-toimintatapamalli </w:t>
            </w:r>
          </w:p>
          <w:p w14:paraId="6D050838" w14:textId="77777777" w:rsidR="00741260" w:rsidRDefault="00D65D27">
            <w:pPr>
              <w:pStyle w:val="Luettelokappale"/>
              <w:spacing w:after="0" w:line="240" w:lineRule="auto"/>
              <w:ind w:left="0"/>
            </w:pPr>
            <w:r>
              <w:t>Poikkeamaprosessi</w:t>
            </w:r>
          </w:p>
          <w:p w14:paraId="751937DD" w14:textId="77777777" w:rsidR="00741260" w:rsidRDefault="00D65D27">
            <w:pPr>
              <w:pStyle w:val="Luettelokappale"/>
              <w:spacing w:after="0" w:line="240" w:lineRule="auto"/>
              <w:ind w:left="0"/>
            </w:pPr>
            <w:r>
              <w:t xml:space="preserve">Riskienarviointi </w:t>
            </w:r>
          </w:p>
          <w:p w14:paraId="63810C4C" w14:textId="77777777" w:rsidR="00741260" w:rsidRDefault="00741260">
            <w:pPr>
              <w:pStyle w:val="Luettelokappale"/>
              <w:spacing w:after="0" w:line="240" w:lineRule="auto"/>
              <w:ind w:left="0"/>
            </w:pPr>
          </w:p>
          <w:p w14:paraId="68C1B8EB" w14:textId="77777777" w:rsidR="00741260" w:rsidRDefault="00741260">
            <w:pPr>
              <w:pStyle w:val="Luettelokappale"/>
              <w:spacing w:after="0" w:line="240" w:lineRule="auto"/>
              <w:ind w:left="0"/>
            </w:pPr>
          </w:p>
          <w:p w14:paraId="6ADFEC21" w14:textId="77777777" w:rsidR="00741260" w:rsidRDefault="00741260">
            <w:pPr>
              <w:pStyle w:val="Luettelokappale"/>
              <w:spacing w:after="0" w:line="240" w:lineRule="auto"/>
              <w:ind w:left="0"/>
            </w:pPr>
          </w:p>
          <w:p w14:paraId="2B72A93F" w14:textId="77777777" w:rsidR="00741260" w:rsidRDefault="00741260">
            <w:pPr>
              <w:pStyle w:val="Luettelokappale"/>
              <w:spacing w:after="0" w:line="240" w:lineRule="auto"/>
              <w:ind w:left="0"/>
            </w:pPr>
          </w:p>
          <w:p w14:paraId="68D3A815" w14:textId="77777777" w:rsidR="00741260" w:rsidRDefault="00D65D27">
            <w:pPr>
              <w:pStyle w:val="Luettelokappale"/>
              <w:spacing w:after="0" w:line="240" w:lineRule="auto"/>
              <w:ind w:left="0"/>
            </w:pPr>
            <w:r>
              <w:t>Yhteisöpalaverit</w:t>
            </w:r>
          </w:p>
          <w:p w14:paraId="1AE41170" w14:textId="77777777" w:rsidR="00741260" w:rsidRDefault="00741260">
            <w:pPr>
              <w:pStyle w:val="Luettelokappale"/>
              <w:spacing w:after="0" w:line="240" w:lineRule="auto"/>
              <w:ind w:left="0"/>
            </w:pPr>
          </w:p>
          <w:p w14:paraId="3A7DA711" w14:textId="77777777" w:rsidR="00741260" w:rsidRDefault="00741260">
            <w:pPr>
              <w:pStyle w:val="Luettelokappale"/>
              <w:spacing w:after="0" w:line="240" w:lineRule="auto"/>
              <w:ind w:left="0"/>
            </w:pPr>
          </w:p>
          <w:p w14:paraId="017F058E" w14:textId="77777777" w:rsidR="00741260" w:rsidRDefault="00741260">
            <w:pPr>
              <w:pStyle w:val="Luettelokappale"/>
              <w:spacing w:after="0" w:line="240" w:lineRule="auto"/>
              <w:ind w:left="0"/>
            </w:pPr>
          </w:p>
          <w:p w14:paraId="0104CBEA" w14:textId="77777777" w:rsidR="00741260" w:rsidRDefault="00741260">
            <w:pPr>
              <w:pStyle w:val="Luettelokappale"/>
              <w:spacing w:after="0" w:line="240" w:lineRule="auto"/>
              <w:ind w:left="0"/>
            </w:pPr>
          </w:p>
          <w:p w14:paraId="300F93BF" w14:textId="77777777" w:rsidR="00741260" w:rsidRDefault="00741260">
            <w:pPr>
              <w:pStyle w:val="Luettelokappale"/>
              <w:spacing w:after="0" w:line="240" w:lineRule="auto"/>
              <w:ind w:left="0"/>
            </w:pPr>
          </w:p>
          <w:p w14:paraId="60A3CD27" w14:textId="77777777" w:rsidR="00741260" w:rsidRDefault="00741260">
            <w:pPr>
              <w:pStyle w:val="Luettelokappale"/>
              <w:spacing w:after="0" w:line="240" w:lineRule="auto"/>
              <w:ind w:left="0"/>
            </w:pPr>
          </w:p>
          <w:p w14:paraId="07023CA8" w14:textId="77777777" w:rsidR="00741260" w:rsidRDefault="00D65D27">
            <w:pPr>
              <w:pStyle w:val="Luettelokappale"/>
              <w:spacing w:after="0" w:line="240" w:lineRule="auto"/>
              <w:ind w:left="0"/>
            </w:pPr>
            <w:r>
              <w:t>Hyvän kohtelun suunnitelma</w:t>
            </w:r>
          </w:p>
          <w:p w14:paraId="7BDDAEFA" w14:textId="77777777" w:rsidR="00741260" w:rsidRDefault="00741260">
            <w:pPr>
              <w:pStyle w:val="Luettelokappale"/>
              <w:spacing w:after="0" w:line="240" w:lineRule="auto"/>
              <w:ind w:left="0"/>
            </w:pPr>
          </w:p>
          <w:p w14:paraId="028EA4A2" w14:textId="77777777" w:rsidR="00741260" w:rsidRDefault="00D65D27">
            <w:pPr>
              <w:pStyle w:val="Luettelokappale"/>
              <w:spacing w:after="0" w:line="240" w:lineRule="auto"/>
              <w:ind w:left="0"/>
            </w:pPr>
            <w:r>
              <w:t>Viikko-ohjelma</w:t>
            </w:r>
          </w:p>
          <w:p w14:paraId="354E9F69" w14:textId="77777777" w:rsidR="00741260" w:rsidRDefault="00741260">
            <w:pPr>
              <w:pStyle w:val="Luettelokappale"/>
              <w:spacing w:after="0" w:line="240" w:lineRule="auto"/>
              <w:ind w:left="0"/>
            </w:pPr>
          </w:p>
          <w:p w14:paraId="244660B5" w14:textId="77777777" w:rsidR="00741260" w:rsidRDefault="00741260">
            <w:pPr>
              <w:pStyle w:val="Luettelokappale"/>
              <w:spacing w:after="0" w:line="240" w:lineRule="auto"/>
              <w:ind w:left="0"/>
            </w:pPr>
          </w:p>
          <w:p w14:paraId="3AF8B6E7" w14:textId="77777777" w:rsidR="00741260" w:rsidRDefault="00741260">
            <w:pPr>
              <w:pStyle w:val="Luettelokappale"/>
              <w:spacing w:after="0" w:line="240" w:lineRule="auto"/>
              <w:ind w:left="0"/>
            </w:pPr>
          </w:p>
          <w:p w14:paraId="728D89C4" w14:textId="77777777" w:rsidR="00741260" w:rsidRDefault="00741260">
            <w:pPr>
              <w:pStyle w:val="Luettelokappale"/>
              <w:spacing w:after="0" w:line="240" w:lineRule="auto"/>
              <w:ind w:left="0"/>
            </w:pPr>
          </w:p>
          <w:p w14:paraId="3AEB19D7" w14:textId="77777777" w:rsidR="00741260" w:rsidRDefault="00741260">
            <w:pPr>
              <w:pStyle w:val="Luettelokappale"/>
              <w:spacing w:after="0" w:line="240" w:lineRule="auto"/>
              <w:ind w:left="0"/>
            </w:pPr>
          </w:p>
          <w:p w14:paraId="684B2DD6" w14:textId="77777777" w:rsidR="00741260" w:rsidRDefault="00741260">
            <w:pPr>
              <w:pStyle w:val="Luettelokappale"/>
              <w:spacing w:after="0" w:line="240" w:lineRule="auto"/>
              <w:ind w:left="0"/>
            </w:pPr>
          </w:p>
          <w:p w14:paraId="272A57B1" w14:textId="77777777" w:rsidR="00741260" w:rsidRDefault="00741260">
            <w:pPr>
              <w:pStyle w:val="Luettelokappale"/>
              <w:spacing w:after="0" w:line="240" w:lineRule="auto"/>
              <w:ind w:left="0"/>
            </w:pPr>
          </w:p>
          <w:p w14:paraId="1E72D8D3" w14:textId="77777777" w:rsidR="00741260" w:rsidRDefault="00741260">
            <w:pPr>
              <w:pStyle w:val="Luettelokappale"/>
              <w:spacing w:after="0" w:line="240" w:lineRule="auto"/>
              <w:ind w:left="0"/>
            </w:pPr>
          </w:p>
          <w:p w14:paraId="36F4E0FB" w14:textId="77777777" w:rsidR="00741260" w:rsidRDefault="00741260">
            <w:pPr>
              <w:pStyle w:val="Luettelokappale"/>
              <w:spacing w:after="0" w:line="240" w:lineRule="auto"/>
              <w:ind w:left="0"/>
            </w:pPr>
          </w:p>
          <w:p w14:paraId="6B67DE37" w14:textId="77777777" w:rsidR="00741260" w:rsidRDefault="00741260">
            <w:pPr>
              <w:pStyle w:val="Luettelokappale"/>
              <w:spacing w:after="0" w:line="240" w:lineRule="auto"/>
              <w:ind w:left="0"/>
            </w:pPr>
          </w:p>
          <w:p w14:paraId="0AC4C671" w14:textId="77777777" w:rsidR="00741260" w:rsidRDefault="00741260">
            <w:pPr>
              <w:pStyle w:val="Luettelokappale"/>
              <w:spacing w:after="0" w:line="240" w:lineRule="auto"/>
              <w:ind w:left="0"/>
            </w:pPr>
          </w:p>
          <w:p w14:paraId="39FD843D" w14:textId="77777777" w:rsidR="00741260" w:rsidRDefault="00741260">
            <w:pPr>
              <w:pStyle w:val="Luettelokappale"/>
              <w:spacing w:after="0" w:line="240" w:lineRule="auto"/>
              <w:ind w:left="0"/>
            </w:pPr>
          </w:p>
          <w:p w14:paraId="4DC6F1EC" w14:textId="77777777" w:rsidR="00741260" w:rsidRDefault="00D65D27">
            <w:pPr>
              <w:pStyle w:val="Luettelokappale"/>
              <w:spacing w:after="0" w:line="240" w:lineRule="auto"/>
              <w:ind w:left="0"/>
            </w:pPr>
            <w:r>
              <w:t>Omavalvontapäivät</w:t>
            </w:r>
          </w:p>
          <w:p w14:paraId="643BDBCD" w14:textId="77777777" w:rsidR="00741260" w:rsidRDefault="00D65D27">
            <w:pPr>
              <w:pStyle w:val="Luettelokappale"/>
              <w:spacing w:after="0" w:line="240" w:lineRule="auto"/>
              <w:ind w:left="0"/>
            </w:pPr>
            <w:r>
              <w:t>Ulkoinen auditointi/ISO 9001</w:t>
            </w:r>
          </w:p>
          <w:p w14:paraId="676C24FB" w14:textId="77777777" w:rsidR="00741260" w:rsidRDefault="00D65D27">
            <w:pPr>
              <w:pStyle w:val="Luettelokappale"/>
              <w:spacing w:after="0" w:line="240" w:lineRule="auto"/>
              <w:ind w:left="0"/>
            </w:pPr>
            <w:r>
              <w:t>Omavalvontakyselyt</w:t>
            </w:r>
          </w:p>
          <w:p w14:paraId="3AD3A566" w14:textId="77777777" w:rsidR="00741260" w:rsidRDefault="00D65D27">
            <w:pPr>
              <w:pStyle w:val="Luettelokappale"/>
              <w:spacing w:after="0" w:line="240" w:lineRule="auto"/>
              <w:ind w:left="0"/>
            </w:pPr>
            <w:r>
              <w:t>Vuosikellon toteuttaminen</w:t>
            </w:r>
          </w:p>
          <w:p w14:paraId="647D0954" w14:textId="77777777" w:rsidR="00741260" w:rsidRDefault="00741260">
            <w:pPr>
              <w:pStyle w:val="Luettelokappale"/>
              <w:spacing w:after="0" w:line="240" w:lineRule="auto"/>
              <w:ind w:left="0"/>
            </w:pPr>
          </w:p>
          <w:p w14:paraId="2BDBBC1A" w14:textId="77777777" w:rsidR="00741260" w:rsidRDefault="00D65D27">
            <w:pPr>
              <w:pStyle w:val="Luettelokappale"/>
              <w:spacing w:after="0" w:line="240" w:lineRule="auto"/>
              <w:ind w:left="0"/>
            </w:pPr>
            <w:r>
              <w:t>Koulutussuunnitelma</w:t>
            </w:r>
          </w:p>
          <w:p w14:paraId="27CBEA18" w14:textId="77777777" w:rsidR="00741260" w:rsidRDefault="00741260">
            <w:pPr>
              <w:pStyle w:val="Luettelokappale"/>
              <w:spacing w:after="0" w:line="240" w:lineRule="auto"/>
              <w:ind w:left="0"/>
            </w:pPr>
          </w:p>
          <w:p w14:paraId="54E05A7B" w14:textId="77777777" w:rsidR="00741260" w:rsidRDefault="00D65D27">
            <w:pPr>
              <w:pStyle w:val="Luettelokappale"/>
              <w:spacing w:after="0" w:line="240" w:lineRule="auto"/>
              <w:ind w:left="0"/>
            </w:pPr>
            <w:r>
              <w:t>Perehdyttämisprosessi</w:t>
            </w:r>
          </w:p>
          <w:p w14:paraId="3DFC10A0" w14:textId="77777777" w:rsidR="00741260" w:rsidRDefault="00741260">
            <w:pPr>
              <w:pStyle w:val="Luettelokappale"/>
              <w:spacing w:after="0" w:line="240" w:lineRule="auto"/>
              <w:ind w:left="0"/>
            </w:pPr>
          </w:p>
          <w:p w14:paraId="0A16B234" w14:textId="77777777" w:rsidR="00741260" w:rsidRDefault="00D65D27">
            <w:pPr>
              <w:pStyle w:val="Luettelokappale"/>
              <w:spacing w:after="0" w:line="240" w:lineRule="auto"/>
              <w:ind w:left="0"/>
            </w:pPr>
            <w:r>
              <w:t>Ajantasaiset tehtävänkuvat</w:t>
            </w:r>
          </w:p>
          <w:p w14:paraId="23BF33D5" w14:textId="77777777" w:rsidR="00741260" w:rsidRDefault="00741260">
            <w:pPr>
              <w:pStyle w:val="Luettelokappale"/>
              <w:spacing w:after="0" w:line="240" w:lineRule="auto"/>
              <w:ind w:left="0"/>
            </w:pPr>
          </w:p>
          <w:p w14:paraId="79343C08" w14:textId="77777777" w:rsidR="00741260" w:rsidRDefault="00D65D27">
            <w:pPr>
              <w:pStyle w:val="Luettelokappale"/>
              <w:spacing w:after="0" w:line="240" w:lineRule="auto"/>
              <w:ind w:left="0"/>
            </w:pPr>
            <w:r>
              <w:t>Työnohjaus</w:t>
            </w:r>
          </w:p>
          <w:p w14:paraId="63EFEDF3" w14:textId="77777777" w:rsidR="00741260" w:rsidRDefault="00741260">
            <w:pPr>
              <w:pStyle w:val="Luettelokappale"/>
              <w:spacing w:after="0" w:line="240" w:lineRule="auto"/>
              <w:ind w:left="0"/>
            </w:pPr>
          </w:p>
        </w:tc>
      </w:tr>
      <w:tr w:rsidR="00741260" w14:paraId="0FA92252" w14:textId="77777777">
        <w:tc>
          <w:tcPr>
            <w:tcW w:w="1757" w:type="dxa"/>
            <w:shd w:val="clear" w:color="auto" w:fill="FFFFCC"/>
          </w:tcPr>
          <w:p w14:paraId="39888CA3" w14:textId="77777777" w:rsidR="00741260" w:rsidRDefault="00D65D27">
            <w:pPr>
              <w:pStyle w:val="Luettelokappale"/>
              <w:spacing w:after="0" w:line="240" w:lineRule="auto"/>
              <w:ind w:left="0"/>
              <w:jc w:val="left"/>
            </w:pPr>
            <w:r>
              <w:lastRenderedPageBreak/>
              <w:t>Vaikuttava palvelu</w:t>
            </w:r>
          </w:p>
        </w:tc>
        <w:tc>
          <w:tcPr>
            <w:tcW w:w="2540" w:type="dxa"/>
          </w:tcPr>
          <w:p w14:paraId="46882C7F" w14:textId="77777777" w:rsidR="00741260" w:rsidRDefault="00D65D27">
            <w:pPr>
              <w:spacing w:after="0" w:line="240" w:lineRule="auto"/>
              <w:jc w:val="left"/>
            </w:pPr>
            <w:r>
              <w:t>Palvelu vastaa asiakkaan tuentarpeeseen ja tuottaa hänelle hyötyä (ennalta ehkäisee ja tuottaa muutosta; parantaa elämänhallintaa, auttaa voimaan ja selviytymään arjessa paremmin: uusia taitoja, enemmän toimintakykyä)</w:t>
            </w:r>
          </w:p>
          <w:p w14:paraId="711FD176" w14:textId="77777777" w:rsidR="00741260" w:rsidRDefault="00741260">
            <w:pPr>
              <w:pStyle w:val="Luettelokappale"/>
              <w:spacing w:after="0" w:line="240" w:lineRule="auto"/>
              <w:jc w:val="left"/>
            </w:pPr>
          </w:p>
          <w:p w14:paraId="6CB38716" w14:textId="77777777" w:rsidR="00741260" w:rsidRDefault="00741260">
            <w:pPr>
              <w:pStyle w:val="Luettelokappale"/>
              <w:spacing w:after="0" w:line="240" w:lineRule="auto"/>
              <w:ind w:left="0"/>
              <w:jc w:val="left"/>
            </w:pPr>
          </w:p>
        </w:tc>
        <w:tc>
          <w:tcPr>
            <w:tcW w:w="2772" w:type="dxa"/>
          </w:tcPr>
          <w:p w14:paraId="3E52547F" w14:textId="77777777" w:rsidR="00741260" w:rsidRDefault="00D65D27">
            <w:pPr>
              <w:pStyle w:val="Luettelokappale"/>
              <w:spacing w:after="0" w:line="240" w:lineRule="auto"/>
              <w:ind w:left="0"/>
              <w:jc w:val="left"/>
            </w:pPr>
            <w:r>
              <w:t>3X10D ja FIT-vaikuttavuusmittarien käyttö</w:t>
            </w:r>
          </w:p>
          <w:p w14:paraId="77806F90" w14:textId="77777777" w:rsidR="00741260" w:rsidRDefault="00D65D27">
            <w:pPr>
              <w:pStyle w:val="Luettelokappale"/>
              <w:spacing w:after="0" w:line="240" w:lineRule="auto"/>
              <w:ind w:left="0"/>
              <w:jc w:val="left"/>
            </w:pPr>
            <w:r>
              <w:t xml:space="preserve">Viikoittaiset tavoitteiden arviot  </w:t>
            </w:r>
          </w:p>
        </w:tc>
        <w:tc>
          <w:tcPr>
            <w:tcW w:w="2625" w:type="dxa"/>
            <w:vMerge/>
          </w:tcPr>
          <w:p w14:paraId="1544E8F1" w14:textId="77777777" w:rsidR="00741260" w:rsidRDefault="00741260">
            <w:pPr>
              <w:pStyle w:val="Luettelokappale"/>
              <w:spacing w:after="0" w:line="240" w:lineRule="auto"/>
              <w:ind w:left="0"/>
            </w:pPr>
          </w:p>
        </w:tc>
      </w:tr>
      <w:tr w:rsidR="00741260" w14:paraId="7B336F83" w14:textId="77777777">
        <w:tc>
          <w:tcPr>
            <w:tcW w:w="1757" w:type="dxa"/>
            <w:shd w:val="clear" w:color="auto" w:fill="FFFFCC"/>
          </w:tcPr>
          <w:p w14:paraId="6696632D" w14:textId="77777777" w:rsidR="00741260" w:rsidRDefault="00D65D27">
            <w:pPr>
              <w:pStyle w:val="Luettelokappale"/>
              <w:spacing w:after="0" w:line="240" w:lineRule="auto"/>
              <w:ind w:left="0"/>
              <w:jc w:val="left"/>
            </w:pPr>
            <w:r>
              <w:t>Vaatimuksen-</w:t>
            </w:r>
          </w:p>
          <w:p w14:paraId="3267A8D0" w14:textId="77777777" w:rsidR="00741260" w:rsidRDefault="00D65D27">
            <w:pPr>
              <w:pStyle w:val="Luettelokappale"/>
              <w:spacing w:after="0" w:line="240" w:lineRule="auto"/>
              <w:ind w:left="0"/>
              <w:jc w:val="left"/>
            </w:pPr>
            <w:r>
              <w:t>mukaisuus</w:t>
            </w:r>
          </w:p>
          <w:p w14:paraId="4DC409E1" w14:textId="77777777" w:rsidR="00741260" w:rsidRDefault="00741260">
            <w:pPr>
              <w:pStyle w:val="Luettelokappale"/>
              <w:spacing w:after="0" w:line="240" w:lineRule="auto"/>
              <w:ind w:left="0"/>
              <w:jc w:val="left"/>
            </w:pPr>
          </w:p>
          <w:p w14:paraId="74BBE02A" w14:textId="77777777" w:rsidR="00741260" w:rsidRDefault="00741260">
            <w:pPr>
              <w:pStyle w:val="Luettelokappale"/>
              <w:spacing w:after="0" w:line="240" w:lineRule="auto"/>
              <w:ind w:left="0"/>
              <w:jc w:val="left"/>
            </w:pPr>
          </w:p>
          <w:p w14:paraId="6693ACE2" w14:textId="77777777" w:rsidR="00741260" w:rsidRDefault="00741260">
            <w:pPr>
              <w:pStyle w:val="Luettelokappale"/>
              <w:spacing w:after="0" w:line="240" w:lineRule="auto"/>
              <w:ind w:left="0"/>
              <w:jc w:val="left"/>
            </w:pPr>
          </w:p>
          <w:p w14:paraId="4A5C3D3B" w14:textId="77777777" w:rsidR="00741260" w:rsidRDefault="00741260">
            <w:pPr>
              <w:pStyle w:val="Luettelokappale"/>
              <w:spacing w:after="0" w:line="240" w:lineRule="auto"/>
              <w:ind w:left="0"/>
              <w:jc w:val="left"/>
            </w:pPr>
          </w:p>
        </w:tc>
        <w:tc>
          <w:tcPr>
            <w:tcW w:w="2540" w:type="dxa"/>
          </w:tcPr>
          <w:p w14:paraId="4FA5E630" w14:textId="77777777" w:rsidR="00741260" w:rsidRDefault="00D65D27">
            <w:pPr>
              <w:pStyle w:val="Luettelokappale"/>
              <w:spacing w:after="0" w:line="240" w:lineRule="auto"/>
              <w:ind w:left="0"/>
              <w:jc w:val="left"/>
            </w:pPr>
            <w:r>
              <w:t>Palvelu täyttää lakien, viranomaisten, sopimusten ja Hoivatien vaatimukset</w:t>
            </w:r>
          </w:p>
        </w:tc>
        <w:tc>
          <w:tcPr>
            <w:tcW w:w="2772" w:type="dxa"/>
          </w:tcPr>
          <w:p w14:paraId="2A7C8C8A" w14:textId="77777777" w:rsidR="00741260" w:rsidRDefault="00D65D27">
            <w:pPr>
              <w:pStyle w:val="Luettelokappale"/>
              <w:spacing w:after="0" w:line="240" w:lineRule="auto"/>
              <w:ind w:left="0"/>
              <w:jc w:val="left"/>
            </w:pPr>
            <w:r>
              <w:t>Palvelujen toteuttamissuunnitelmat</w:t>
            </w:r>
          </w:p>
          <w:p w14:paraId="07286074" w14:textId="77777777" w:rsidR="00741260" w:rsidRDefault="00D65D27">
            <w:pPr>
              <w:pStyle w:val="Luettelokappale"/>
              <w:spacing w:after="0" w:line="240" w:lineRule="auto"/>
              <w:ind w:left="0"/>
              <w:jc w:val="left"/>
            </w:pPr>
            <w:r>
              <w:t>Omavalvonnan seuranta</w:t>
            </w:r>
          </w:p>
        </w:tc>
        <w:tc>
          <w:tcPr>
            <w:tcW w:w="2625" w:type="dxa"/>
            <w:vMerge/>
          </w:tcPr>
          <w:p w14:paraId="3308FF35" w14:textId="77777777" w:rsidR="00741260" w:rsidRDefault="00741260">
            <w:pPr>
              <w:pStyle w:val="Luettelokappale"/>
              <w:spacing w:after="0" w:line="240" w:lineRule="auto"/>
              <w:ind w:left="0"/>
            </w:pPr>
          </w:p>
        </w:tc>
      </w:tr>
      <w:tr w:rsidR="00741260" w14:paraId="50A5A428" w14:textId="77777777">
        <w:tc>
          <w:tcPr>
            <w:tcW w:w="1757" w:type="dxa"/>
            <w:shd w:val="clear" w:color="auto" w:fill="FFFFCC"/>
          </w:tcPr>
          <w:p w14:paraId="7F49FDEE" w14:textId="77777777" w:rsidR="00741260" w:rsidRDefault="00D65D27">
            <w:pPr>
              <w:pStyle w:val="Luettelokappale"/>
              <w:spacing w:after="0" w:line="240" w:lineRule="auto"/>
              <w:ind w:left="0"/>
              <w:jc w:val="left"/>
            </w:pPr>
            <w:r>
              <w:t>Osaava ja hyvinvoiva henkilöstö</w:t>
            </w:r>
          </w:p>
        </w:tc>
        <w:tc>
          <w:tcPr>
            <w:tcW w:w="2540" w:type="dxa"/>
          </w:tcPr>
          <w:p w14:paraId="549F91B7" w14:textId="77777777" w:rsidR="00741260" w:rsidRDefault="00D65D27">
            <w:pPr>
              <w:pStyle w:val="Luettelokappale"/>
              <w:spacing w:after="0" w:line="240" w:lineRule="auto"/>
              <w:ind w:left="0"/>
              <w:jc w:val="left"/>
            </w:pPr>
            <w:r>
              <w:t>Hyvinvoivat työntekijät ovat ammattitaitoisia ja kehittävät toimintaansa jatkuvasti (asiakkaan edun sijaisuus)</w:t>
            </w:r>
          </w:p>
        </w:tc>
        <w:tc>
          <w:tcPr>
            <w:tcW w:w="2772" w:type="dxa"/>
          </w:tcPr>
          <w:p w14:paraId="08A5F5DF" w14:textId="77777777" w:rsidR="00741260" w:rsidRDefault="00D65D27">
            <w:pPr>
              <w:pStyle w:val="Luettelokappale"/>
              <w:spacing w:after="0" w:line="240" w:lineRule="auto"/>
              <w:ind w:left="0"/>
              <w:jc w:val="left"/>
            </w:pPr>
            <w:r>
              <w:t>Henkilöstökysely (2x/vuosi)</w:t>
            </w:r>
          </w:p>
          <w:p w14:paraId="61D61E10" w14:textId="77777777" w:rsidR="00741260" w:rsidRDefault="00D65D27">
            <w:pPr>
              <w:pStyle w:val="Luettelokappale"/>
              <w:spacing w:after="0" w:line="240" w:lineRule="auto"/>
              <w:ind w:left="0"/>
              <w:jc w:val="left"/>
            </w:pPr>
            <w:r>
              <w:t>Vaihtuvuus</w:t>
            </w:r>
          </w:p>
          <w:p w14:paraId="6E4C3289" w14:textId="77777777" w:rsidR="00741260" w:rsidRDefault="00D65D27">
            <w:pPr>
              <w:pStyle w:val="Luettelokappale"/>
              <w:spacing w:after="0" w:line="240" w:lineRule="auto"/>
              <w:ind w:left="0"/>
              <w:jc w:val="left"/>
            </w:pPr>
            <w:r>
              <w:t>Sairauspoissaolot</w:t>
            </w:r>
          </w:p>
          <w:p w14:paraId="7C3BB318" w14:textId="77777777" w:rsidR="00741260" w:rsidRDefault="00D65D27">
            <w:pPr>
              <w:pStyle w:val="Luettelokappale"/>
              <w:spacing w:after="0" w:line="240" w:lineRule="auto"/>
              <w:ind w:left="0"/>
              <w:jc w:val="left"/>
            </w:pPr>
            <w:r>
              <w:t>Osaaminen</w:t>
            </w:r>
          </w:p>
          <w:p w14:paraId="19528D57" w14:textId="77777777" w:rsidR="00741260" w:rsidRDefault="00741260">
            <w:pPr>
              <w:pStyle w:val="Luettelokappale"/>
              <w:spacing w:after="0" w:line="240" w:lineRule="auto"/>
              <w:ind w:left="0"/>
              <w:jc w:val="left"/>
            </w:pPr>
          </w:p>
        </w:tc>
        <w:tc>
          <w:tcPr>
            <w:tcW w:w="2625" w:type="dxa"/>
            <w:vMerge/>
          </w:tcPr>
          <w:p w14:paraId="0F05128F" w14:textId="77777777" w:rsidR="00741260" w:rsidRDefault="00741260">
            <w:pPr>
              <w:pStyle w:val="Luettelokappale"/>
              <w:spacing w:after="0" w:line="240" w:lineRule="auto"/>
              <w:ind w:left="0"/>
            </w:pPr>
          </w:p>
        </w:tc>
      </w:tr>
    </w:tbl>
    <w:p w14:paraId="7D9772D0" w14:textId="77777777" w:rsidR="00741260" w:rsidRDefault="00741260">
      <w:pPr>
        <w:spacing w:line="360" w:lineRule="auto"/>
        <w:rPr>
          <w:color w:val="FF0000"/>
        </w:rPr>
      </w:pPr>
    </w:p>
    <w:p w14:paraId="361C7F10" w14:textId="77777777" w:rsidR="00741260" w:rsidRDefault="00D65D27">
      <w:pPr>
        <w:pStyle w:val="NormaaliWWW"/>
        <w:shd w:val="clear" w:color="auto" w:fill="FFFFFF"/>
        <w:spacing w:before="240" w:beforeAutospacing="0" w:after="240" w:afterAutospacing="0" w:line="360" w:lineRule="auto"/>
        <w:rPr>
          <w:rFonts w:ascii="Arial" w:hAnsi="Arial" w:cs="Arial"/>
          <w:color w:val="70AD47" w:themeColor="accent6"/>
        </w:rPr>
      </w:pPr>
      <w:r>
        <w:rPr>
          <w:rFonts w:ascii="Arial" w:hAnsi="Arial" w:cs="Arial"/>
        </w:rPr>
        <w:t xml:space="preserve">Hiekkarinteen toimintojen riskienhallinasta ja niiden organisoimisesta vastaa yksikön johtaja. Riskienhallinta on organisoitu siten, että riskit kartoitetaan aihealuetta koskevissa suunnitelmissa, joissa </w:t>
      </w:r>
      <w:r>
        <w:rPr>
          <w:rFonts w:ascii="Arial" w:hAnsi="Arial" w:cs="Arial"/>
        </w:rPr>
        <w:lastRenderedPageBreak/>
        <w:t>myös määritellään ennalta ehkäisevät toimenpiteet ja vastuut. Suunnitelmien (lääkehoito, turvallisuus, valmius- ja jatkuvuudenhallinta, omavalvontasuunnitelma, elintarvikehygienia, puhtaanapito, pelastussuunnitelma, Hyvän kohtelun suunnitelma, toimintasuunnitelma) toteutumista seurataan säännönmukaisesti osana arkea esimerkiksi viikkotiimeissä sekä kuukausitiimeissä. Hiekkarinteen laatua ja turvallisuutta edistää myös Hoivatien tarjoamat sisäiset koulutukset ja työohjeet, kuten Tietosuojakoulutus, Tietopaketti lastensuojelusta ja rajoitustoimenpiteistä, yksikön rajoitustoimenpiteiden delegointisääntö, Hyvän kirjaamisen käytännöt-koulutus sekä Ympäristö-opas.</w:t>
      </w:r>
    </w:p>
    <w:p w14:paraId="7E43590F" w14:textId="77777777" w:rsidR="00741260" w:rsidRDefault="00D65D27">
      <w:pPr>
        <w:pStyle w:val="NormaaliWWW"/>
        <w:shd w:val="clear" w:color="auto" w:fill="FFFFFF"/>
        <w:spacing w:before="240" w:beforeAutospacing="0" w:after="240" w:afterAutospacing="0" w:line="360" w:lineRule="auto"/>
        <w:rPr>
          <w:rFonts w:ascii="Palatino Linotype" w:hAnsi="Palatino Linotype" w:cs="Arial"/>
          <w:color w:val="70AD47" w:themeColor="accent6"/>
        </w:rPr>
      </w:pPr>
      <w:r>
        <w:rPr>
          <w:rFonts w:ascii="Arial" w:hAnsi="Arial" w:cs="Arial"/>
        </w:rPr>
        <w:t>Määritellyt vastuuhenkilöt päivittävät suunnitelmat tarvittaessa ja vuosikellon mukaan. Henkilökunta</w:t>
      </w:r>
      <w:r>
        <w:t xml:space="preserve"> </w:t>
      </w:r>
      <w:r>
        <w:rPr>
          <w:rFonts w:ascii="Arial" w:hAnsi="Arial" w:cs="Arial"/>
        </w:rPr>
        <w:t>osallistuu riskienhallintaan tunnistamalla arjessa mahdollisia riskejä ja raportoimalla niistä esimerkiksi poikkeamahavaintoina yksikön johtajalle. Hiekkarinteen viranomaisdokumentit ovat henkilökunnan saatavilla IMS-järjestelmässä</w:t>
      </w:r>
      <w:bookmarkStart w:id="65" w:name="_Toc45556435"/>
      <w:bookmarkEnd w:id="65"/>
      <w:r>
        <w:rPr>
          <w:rFonts w:ascii="Arial" w:hAnsi="Arial" w:cs="Arial"/>
        </w:rPr>
        <w:t xml:space="preserve"> sekä keskeisimmät dokumentit ja työohjeet tulostettuna ohjaajien toimistossa sijaisille.</w:t>
      </w:r>
    </w:p>
    <w:p w14:paraId="78BC82E4" w14:textId="77777777" w:rsidR="00741260" w:rsidRDefault="00D65D27">
      <w:pPr>
        <w:pStyle w:val="NormaaliWWW"/>
        <w:shd w:val="clear" w:color="auto" w:fill="FFFFFF"/>
        <w:spacing w:before="240" w:beforeAutospacing="0" w:after="240" w:afterAutospacing="0" w:line="360" w:lineRule="auto"/>
        <w:rPr>
          <w:rFonts w:ascii="Arial" w:hAnsi="Arial" w:cs="Arial"/>
        </w:rPr>
      </w:pPr>
      <w:r>
        <w:rPr>
          <w:rFonts w:ascii="Arial" w:hAnsi="Arial" w:cs="Arial"/>
        </w:rPr>
        <w:t xml:space="preserve">Hiekkarinteen riskit liittyvät yksikön rakenteelliseen ja toiminnalliseen turvallisuuteen, koneiden, laitteiden ja työvälineiden turvallisuuteen, ergonomiaan, työn kuormitustekijöihin, tietoturvaan, tapaturmavaaroihin, ensiapuvalmiuteen, asiakkaiden ja työntekijöiden käytössä oleviin tiloihin, onnettomuuksien torjuntaan ja pelastamiseen. Lisäksi merkittävän riskin muodostavat myös asiakkaiden mahdollinen aggressiivinen käyttäytyminen, mielenterveysongelmat, sekä päihtymystila. </w:t>
      </w:r>
    </w:p>
    <w:p w14:paraId="72F65B23" w14:textId="77777777" w:rsidR="00741260" w:rsidRDefault="00D65D27">
      <w:pPr>
        <w:pStyle w:val="NormaaliWWW"/>
        <w:shd w:val="clear" w:color="auto" w:fill="FFFFFF"/>
        <w:spacing w:before="240" w:beforeAutospacing="0" w:after="240" w:afterAutospacing="0" w:line="360" w:lineRule="auto"/>
        <w:rPr>
          <w:rFonts w:ascii="Arial" w:hAnsi="Arial" w:cs="Arial"/>
        </w:rPr>
      </w:pPr>
      <w:r>
        <w:rPr>
          <w:rFonts w:ascii="Arial" w:hAnsi="Arial" w:cs="Arial"/>
        </w:rPr>
        <w:t>Riskeistä saadaan tietoa työntekijöiden ohella myös asiakkailta, heidän läheisiltään sekä tilaaja-asiakkailta. Hoivatien verkkosivuilla on jatkuva, avoin palautteenantokanava. Asiakaspalautekyselyt asiakkaiden kuulemiseksi toteutetaan kaksi kertaa vuodessa huhti-toukokuussa ja loka-marraskuun aikana sekä aina asiakkuuden päättyessä. Läheisiltä ja tilaaja-asiakkailta kerätään asiakaspalautteet kerran vuodessa ja aina asiakkuuden päätyttyä. Mahdolliset asiakkaiden tekemät muistutukset ja kantelut käsitellään palveluyksikössä palvelujohtajan läsnä ollessa, jolloin arvioidaan myös tilanteeseen liittyvä laajamittaisempi riski asiakasturvallisuuden kannalta.</w:t>
      </w:r>
    </w:p>
    <w:p w14:paraId="701346B9" w14:textId="77777777" w:rsidR="00741260" w:rsidRDefault="00D65D27">
      <w:pPr>
        <w:spacing w:before="100" w:beforeAutospacing="1" w:after="100" w:afterAutospacing="1" w:line="360" w:lineRule="auto"/>
        <w:rPr>
          <w:rFonts w:eastAsia="Times New Roman" w:cs="Arial"/>
          <w:lang w:eastAsia="fi-FI"/>
        </w:rPr>
      </w:pPr>
      <w:r>
        <w:rPr>
          <w:rFonts w:eastAsia="Times New Roman" w:cs="Arial"/>
          <w:lang w:eastAsia="fi-FI"/>
        </w:rPr>
        <w:t xml:space="preserve">Säännölliset keskustelut henkilöstön, asiakkaiden ja heidän läheistensä välillä tuottavat tietoa asiakas- ja käyttäjänäkökulmasta. Asiakkaiden huoltajille soitetaan ohjaajien toimesta viikoittain kuulumispuhelut, jossa myös huoltajan ääni pääsee kuuluviin. Yksikköön luodut rakenteet vuoronvaihtoraporttien sekä viikko- ja kuukausipalaverien osalta varmistavat jatkuvan tiedonkulun ja luovat alustan jatkuvalle keskustelulle. </w:t>
      </w:r>
    </w:p>
    <w:p w14:paraId="2E8D0E89" w14:textId="77777777" w:rsidR="00741260" w:rsidRDefault="00D65D27">
      <w:pPr>
        <w:spacing w:line="360" w:lineRule="auto"/>
      </w:pPr>
      <w:r>
        <w:t xml:space="preserve">Hiekkarinteellä on nimettynä neljä turvallisuuskoordinaattoria, jotka osallistuvat 3–4 kertaa vuodessa kokoontuvaan liiketoimintakohtaiseen turvallisuuskoordinaattoritiimin. Tiimi on Hoivatien yhteinen turvallisuuteen liittyvien asioiden kehittämisfoorumi ja paikka jakaa toimivia turvallisuuskäytäntöjä. </w:t>
      </w:r>
      <w:r>
        <w:rPr>
          <w:rFonts w:cs="Arial"/>
        </w:rPr>
        <w:t xml:space="preserve">Yksikön johtaja ja turvallisuuskoordinaattorit järjestävät kerran vuodessa työntekijöille turvakävelyn, </w:t>
      </w:r>
      <w:r>
        <w:rPr>
          <w:rFonts w:cs="Arial"/>
        </w:rPr>
        <w:lastRenderedPageBreak/>
        <w:t xml:space="preserve">jossa tarkastellaan turvallisuusasioista, työolosuhteita, työn kuormittavuustekijöitä ja muita mahdollisia turvallisuusriskejä tavoitteena riskien ennaltaehkäisy. Yksikössä järjestetään vuosittain myös poistumisharjoitukset, jossa harjoitellaan mahdollista vaaratilannetta varten ja tullaan tietoisiksi mahdollisista riskeistä. Kiinteistöhuolto on tarvittaessa mukana harjoituksessa. Hiekkarinteellä on järjestetty AVEKKI-toimintatapamallikoulutusta vuodesta 2012 lähtien kaksi kertaa vuodessa. AVEKKI-toimintatapamalli ohjaa yksikkömme ennakoivaa sekä turvallisuus- orientoitunutta toimintakulttuuria.  Hiekkarinteellä on osastojen välillä oma hälytinjärjestelmä senkaltaisia tilanteita varten, joissa tarvitaan lisäturvaa muilta osastoilta. </w:t>
      </w:r>
    </w:p>
    <w:p w14:paraId="747363D3" w14:textId="77777777" w:rsidR="00741260" w:rsidRDefault="00D65D27">
      <w:pPr>
        <w:pStyle w:val="NormaaliWWW"/>
        <w:shd w:val="clear" w:color="auto" w:fill="FFFFFF"/>
        <w:spacing w:before="240" w:beforeAutospacing="0" w:after="240" w:afterAutospacing="0" w:line="360" w:lineRule="auto"/>
        <w:rPr>
          <w:rFonts w:ascii="Arial" w:hAnsi="Arial" w:cs="Arial"/>
        </w:rPr>
      </w:pPr>
      <w:r>
        <w:rPr>
          <w:rFonts w:ascii="Arial" w:hAnsi="Arial" w:cs="Arial"/>
        </w:rPr>
        <w:t>Riskien hallintaan kiinnitetään huomiota myös sisäisissä ja ulkoisissa auditoinneissa. Sisäinen auditointi on Hoivatien Oy:n organisoimaa laadunarviointia ja riskien kartoittamista. Yksikössä oli sisäinen auditointipäivä 19.2.2025, josta on laadittu raportti IMS-järjestelmään. Ulkoisten auditointien yhteydessä käytäntöjä arvioidaan ulkopuolisten asiantuntijoiden johdolla.</w:t>
      </w:r>
    </w:p>
    <w:p w14:paraId="09C98F7D" w14:textId="77777777" w:rsidR="00741260" w:rsidRDefault="00D65D27">
      <w:pPr>
        <w:spacing w:before="100" w:beforeAutospacing="1" w:after="100" w:afterAutospacing="1" w:line="360" w:lineRule="auto"/>
        <w:rPr>
          <w:rFonts w:eastAsia="Times New Roman" w:cs="Arial"/>
          <w:lang w:eastAsia="fi-FI"/>
        </w:rPr>
      </w:pPr>
      <w:r>
        <w:rPr>
          <w:rFonts w:eastAsia="Times New Roman" w:cs="Arial"/>
          <w:lang w:eastAsia="fi-FI"/>
        </w:rPr>
        <w:t>Työpaikan turvallisuutta ja terveellisyyttä arvioidaan myös sisäisillä työsuojelutarkastuksilla ja terveysviranomaisen tarkastuksilla sekä muilla dokumentoiduilla mittauksilla. Riskejä tunnistetaan myös viranomaistarkastuksissa. Viranomaistarkastuksista ja valvovan tahon selvityspyyntöihin vastaamisesta vastaa palveluvastaava yhdessä palvelujohtajan kanssa ja ne tuodaan työryhmän tietoon palveluvastaavan toimesta kuukausitiimissä.</w:t>
      </w:r>
    </w:p>
    <w:p w14:paraId="14926F60" w14:textId="77777777" w:rsidR="00741260" w:rsidRDefault="00D65D27">
      <w:pPr>
        <w:pStyle w:val="NormaaliWWW"/>
        <w:shd w:val="clear" w:color="auto" w:fill="FFFFFF"/>
        <w:spacing w:before="240" w:beforeAutospacing="0" w:after="240" w:afterAutospacing="0" w:line="360" w:lineRule="auto"/>
        <w:rPr>
          <w:rFonts w:ascii="Arial" w:hAnsi="Arial" w:cs="Arial"/>
        </w:rPr>
      </w:pPr>
      <w:r>
        <w:rPr>
          <w:rFonts w:ascii="Arial" w:hAnsi="Arial" w:cs="Arial"/>
        </w:rPr>
        <w:t xml:space="preserve">Yksikköön on laadittu Hyvän kohtelun suunnitelma yhdessä lasten kanssa, joka käydään läpi sijoituksen alussa lapsen ja heidän läheistensä kanssa. Lisäksi lapselle ja läheisille annetaan sijoituksen alussa oppaat, joissa kerrotaan yksikön toiminnasta, säännöistä, lapsen velvollisuuksista ja muista tärkeistä asioista. Käytössä on Lapsen kansio, johon on tulostettuna yksikön viikko-ohjelma, Hyvän kohtelun suunnitelma sekä lapsen oikeusturva keinot. Lapsen kansio- käydään läpi sijoituksen alussa ja siitä tehdään kirjaus asiakastietojärjestelmään. Lapsille järjestetään viikoittain yhteisöpalaveri, jossa he saavat tuoda omat ajatuksensa kuuluviin. </w:t>
      </w:r>
    </w:p>
    <w:p w14:paraId="50C77BDB" w14:textId="77777777" w:rsidR="00741260" w:rsidRDefault="00D65D27">
      <w:pPr>
        <w:pStyle w:val="NormaaliWWW"/>
        <w:shd w:val="clear" w:color="auto" w:fill="FFFFFF"/>
        <w:spacing w:before="240" w:beforeAutospacing="0" w:after="240" w:afterAutospacing="0" w:line="360" w:lineRule="auto"/>
        <w:rPr>
          <w:rFonts w:ascii="Arial" w:hAnsi="Arial" w:cs="Arial"/>
        </w:rPr>
      </w:pPr>
      <w:r>
        <w:rPr>
          <w:rFonts w:ascii="Arial" w:hAnsi="Arial" w:cs="Arial"/>
        </w:rPr>
        <w:t xml:space="preserve">Keskeisimmät Hiekkarinteen asiakasturvallisuutta ja laatua uhkaavat riskit ovat väkivallan uhka, päihtyneet ja itsetuhoiset asiakkaat, ja asiakkaan karkaaminen. Hiekkarinteen toiminnan riskejä pyritään ennakoimaan niin hyvin kuin se on mahdollista. Ennakoiva työote on läsnä jokaisessa työvuorossa. Riskien ennakointi ja toiminta tilanteessa on kuvattuna tarkemmin yksikön turvallisuussuunnitelmassa. Riskien suuruuden ja vaikutuksen arviointi on tehty työryhmän kanssa yhdessä. Osastojen välinen yhteistyö on ensisijaisen tärkeää puhuttaessa riskienhallinnasta yllättävissä tilanteissa. Hiekarinteellä on avoin ja turvallinen keskusteluilmapiiri, joka mahdollistaa riskienhallintaan liittyvien havaintojen esilletuomisen. Hiekkarinne ja </w:t>
      </w:r>
      <w:proofErr w:type="spellStart"/>
      <w:r>
        <w:rPr>
          <w:rFonts w:ascii="Arial" w:hAnsi="Arial" w:cs="Arial"/>
        </w:rPr>
        <w:t>Komsio</w:t>
      </w:r>
      <w:proofErr w:type="spellEnd"/>
      <w:r>
        <w:rPr>
          <w:rFonts w:ascii="Arial" w:hAnsi="Arial" w:cs="Arial"/>
        </w:rPr>
        <w:t xml:space="preserve"> tekevät yhteistyötä muiden Hoivatien erityisen huolenpidon palveluita tuottavien yksiöiden kanssa turvallisuuteen liittyvissä asioissa.</w:t>
      </w:r>
    </w:p>
    <w:p w14:paraId="0FE7736D" w14:textId="77777777" w:rsidR="00741260" w:rsidRDefault="00D65D27">
      <w:pPr>
        <w:pStyle w:val="NormaaliWWW"/>
        <w:shd w:val="clear" w:color="auto" w:fill="FFFFFF"/>
        <w:spacing w:before="240" w:beforeAutospacing="0" w:after="240" w:afterAutospacing="0" w:line="360" w:lineRule="auto"/>
        <w:rPr>
          <w:rFonts w:ascii="Arial" w:hAnsi="Arial" w:cs="Arial"/>
        </w:rPr>
      </w:pPr>
      <w:r>
        <w:rPr>
          <w:rFonts w:ascii="Arial" w:eastAsia="SimSun" w:hAnsi="Arial" w:cs="Arial"/>
        </w:rPr>
        <w:lastRenderedPageBreak/>
        <w:t>Hoivatien lapsioikeuden ja vaikuttamistyön asiantuntija Maria Rytkönen toimii Hoivatien sijaishuollon yksiköiden juridisena tukena. Hänen tehtäviinsä kuuluu lisäksi varmistaa omavalvonnallisin keinoin, että yksiköiden toiminta ja käytänteet ovat yhtenäisiä sekä voimassa olevan lainsäädännön ja viranomaisohjeistusten mukaisia.</w:t>
      </w:r>
    </w:p>
    <w:p w14:paraId="3D43E188" w14:textId="77777777" w:rsidR="00741260" w:rsidRDefault="00D65D27">
      <w:pPr>
        <w:pStyle w:val="Otsikko3"/>
        <w:spacing w:line="276" w:lineRule="auto"/>
        <w:rPr>
          <w:rFonts w:eastAsia="Arial" w:cs="Arial"/>
        </w:rPr>
      </w:pPr>
      <w:bookmarkStart w:id="66" w:name="_Toc206751728"/>
      <w:bookmarkStart w:id="67" w:name="_Toc175741960"/>
      <w:r>
        <w:rPr>
          <w:rFonts w:eastAsia="Arial" w:cs="Arial"/>
        </w:rPr>
        <w:t>Toimitilat ja välineet</w:t>
      </w:r>
      <w:bookmarkEnd w:id="66"/>
      <w:bookmarkEnd w:id="67"/>
    </w:p>
    <w:p w14:paraId="702FFC70" w14:textId="77777777" w:rsidR="00741260" w:rsidRDefault="00D65D27">
      <w:pPr>
        <w:spacing w:line="360" w:lineRule="auto"/>
        <w:rPr>
          <w:rStyle w:val="Voimakas"/>
          <w:rFonts w:eastAsia="Times New Roman" w:cs="Arial"/>
          <w:b w:val="0"/>
          <w:bCs w:val="0"/>
          <w:lang w:eastAsia="fi-FI"/>
        </w:rPr>
      </w:pPr>
      <w:bookmarkStart w:id="68" w:name="_Toc45556467"/>
      <w:r>
        <w:rPr>
          <w:rFonts w:eastAsia="Times New Roman" w:cs="Arial"/>
          <w:lang w:eastAsia="fi-FI"/>
        </w:rPr>
        <w:t>Hiekkarinteen kiinteistön omistaa kiinteistö Ollila Oy ja vastaa sen kunnossapitosuunnitelmasta yhdessä Hoivatien tila-asiantuntijan kanssa. Seuraavan vuoden taloussuunnittelun yhteydessä tehdään suunnitelma myös rakennusten korjaustarpeista. Henkilöstön velvollisuus on tiedottaa palveluvastaavaa toimitiloihin liittyvistä puutteista tai korjaamista vaativista muutoksista. Tilojen ja välineistön riskien osalta toimitaan myös Hoivatien poikkeamaohjeen mukaisesti.</w:t>
      </w:r>
    </w:p>
    <w:bookmarkEnd w:id="68"/>
    <w:p w14:paraId="7BF45350" w14:textId="77777777" w:rsidR="00741260" w:rsidRDefault="00D65D27">
      <w:pPr>
        <w:spacing w:before="100" w:beforeAutospacing="1" w:after="100" w:afterAutospacing="1" w:line="360" w:lineRule="auto"/>
        <w:rPr>
          <w:rFonts w:eastAsia="Times New Roman" w:cs="Arial"/>
          <w:lang w:eastAsia="fi-FI"/>
        </w:rPr>
      </w:pPr>
      <w:r>
        <w:rPr>
          <w:rFonts w:eastAsia="Times New Roman" w:cs="Arial"/>
          <w:lang w:eastAsia="fi-FI"/>
        </w:rPr>
        <w:t xml:space="preserve">Hiekkarinteen tilat koostuvat kolmesta osastosta (Hiekkarinne 1 Hiekkarinne 2, sekä, erityisen huolenpidonosasto </w:t>
      </w:r>
      <w:proofErr w:type="spellStart"/>
      <w:r>
        <w:rPr>
          <w:rFonts w:eastAsia="Times New Roman" w:cs="Arial"/>
          <w:lang w:eastAsia="fi-FI"/>
        </w:rPr>
        <w:t>Komsiosta</w:t>
      </w:r>
      <w:proofErr w:type="spellEnd"/>
      <w:r>
        <w:rPr>
          <w:rFonts w:eastAsia="Times New Roman" w:cs="Arial"/>
          <w:lang w:eastAsia="fi-FI"/>
        </w:rPr>
        <w:t>). Jokaisella osastolla on 6 asiakaspaikkaa. Sisäpihaa hyödynnetään virkistys- ja harrastetoiminnassa. Yksikössä on saatavilla erilaista välineistöä harrastamiseen. Välineitä hankitaan asiakaskunnan kiinnostuksen ja tarpeen mukaan. Läheisellä urheilukentällä voi harrastaa kesäisin jalkapalloa ja talvella jääurheilua.</w:t>
      </w:r>
    </w:p>
    <w:p w14:paraId="672D235D" w14:textId="77777777" w:rsidR="00741260" w:rsidRDefault="00D65D27">
      <w:pPr>
        <w:spacing w:line="360" w:lineRule="auto"/>
      </w:pPr>
      <w:r>
        <w:t>Yksikössä on useita yhteisiä tiloja, joita käyttävät sekä asiakkaat että henkilökunta. Yhteisiin tiloihin lukeutuva: Keittiöt, jotka ovat terveyssuojeluviranomaisen tarkastamia ja yhteydessä oleskelutiloihin. Terävät välineet ja pesuaineet säilytetään lukituissa kaapeissa. Olohuoneet ja harrastetilat, joissa voi katsella televisiota, pelata lautapelejä tai osallistua ryhmätoimintaan. Monitoimitilat ja luokkatilat, joita käytetään opetukseen, harrastuksiin ja palavereihin. Peseytymistiloja on jokaisella osastolla vähintään kaksi. Kodinhoitohuoneet, joissa hoidetaan pyykkihuolto. Saunatilat, joiden käyttö on osastokohtaista. Piha-alue, joka on virikkeellinen ja esteetön, sisältäen mm. grillikodan, pelikentän, koripallotelineitä ja trampoliineja.</w:t>
      </w:r>
    </w:p>
    <w:p w14:paraId="49B29800" w14:textId="77777777" w:rsidR="00741260" w:rsidRDefault="00D65D27">
      <w:pPr>
        <w:spacing w:line="360" w:lineRule="auto"/>
        <w:rPr>
          <w:rFonts w:cs="Arial"/>
        </w:rPr>
      </w:pPr>
      <w:r>
        <w:rPr>
          <w:rFonts w:cs="Arial"/>
        </w:rPr>
        <w:t xml:space="preserve">Henkilökunnalla on käytössään pukuhuone, - ja suihkutilat, neuvotteluhuone sekä toimistoja. Hiekkarinteellä ja </w:t>
      </w:r>
      <w:proofErr w:type="spellStart"/>
      <w:r>
        <w:rPr>
          <w:rFonts w:cs="Arial"/>
        </w:rPr>
        <w:t>Komsiossa</w:t>
      </w:r>
      <w:proofErr w:type="spellEnd"/>
      <w:r>
        <w:rPr>
          <w:rFonts w:cs="Arial"/>
        </w:rPr>
        <w:t xml:space="preserve"> on omat lääkkeenjakotilat. Erityisen huolenpidon osastolla lukitukset ovat kattavampia. Osastolla on myös rauhoittumishuone, jota voidaan käyttää eristämistilanteissa. Tilojen suunnittelussa on huomioitu asiakkaiden turvallisuus ja yksilölliset tarpeet.</w:t>
      </w:r>
    </w:p>
    <w:p w14:paraId="637E2372" w14:textId="77777777" w:rsidR="00741260" w:rsidRDefault="00D65D27">
      <w:pPr>
        <w:spacing w:line="360" w:lineRule="auto"/>
        <w:rPr>
          <w:rFonts w:cs="Arial"/>
        </w:rPr>
      </w:pPr>
      <w:r>
        <w:rPr>
          <w:rFonts w:cs="Arial"/>
        </w:rPr>
        <w:t>Asiakkaiden henkilökohtaisia huoneita ei käytetä muuhun tarkoitukseen, vaikka asiakas olisi pitkään poissa. Huone säilyy asiakkaan omana tilana koko sijoituksen ajan.</w:t>
      </w:r>
    </w:p>
    <w:p w14:paraId="7922B862" w14:textId="77777777" w:rsidR="00741260" w:rsidRDefault="00D65D27">
      <w:pPr>
        <w:spacing w:line="360" w:lineRule="auto"/>
        <w:rPr>
          <w:rFonts w:cs="Arial"/>
        </w:rPr>
      </w:pPr>
      <w:r>
        <w:rPr>
          <w:rFonts w:cs="Arial"/>
        </w:rPr>
        <w:t>Yhteisöllisyys toteutuu kodinomaisessa ympäristössä yhteisissä oleskelutiloissa ja ryhmätoiminnoissa, joita järjestetään kiinnostuksen ja tarpeen mukaan. Ruokailutilassa pidetään säännöllisesti yhteisöpalavereita.</w:t>
      </w:r>
    </w:p>
    <w:p w14:paraId="44087DFD" w14:textId="77777777" w:rsidR="00741260" w:rsidRDefault="00D65D27">
      <w:pPr>
        <w:spacing w:line="360" w:lineRule="auto"/>
        <w:jc w:val="left"/>
        <w:rPr>
          <w:rFonts w:cs="Arial"/>
        </w:rPr>
      </w:pPr>
      <w:r>
        <w:rPr>
          <w:rFonts w:cs="Arial"/>
        </w:rPr>
        <w:lastRenderedPageBreak/>
        <w:t xml:space="preserve">Jokaisella nuorella on oma, henkilökohtainen huone. Huoneet on kalustettu asumistarkoitukseen: niissä on vuode, vaatekaapistot, koulupöytä ja tuoli, säilytyslipasto/yöpöytä sekä tarvittava valaistus. Asiakkaat voivat vaikuttaa huoneensa sisustukseen esimerkiksi verhoilla, julisteilla ja muilla henkilökohtaisilla esineillä. Huoneet eivät ole jaettuja, ja niiden ikkunat on varustettu panssarikalvolla, eivätkä ne avaudu sisäpuolelta. Asukkaiden omaisten vierailut järjestetään yksikön tiloissa ja niille on varattu rauhallisia oleskelutiloja. Yöpymisiä varten varataan huone läheisestä hotellista, tai yksikön yhteydessä sijaitseva asunto, jossa lapsi saa yksilöllisen suunnitelman mukaan viettää aikaa läheistensä kanssa yhdessä sovittujen aikataulujen mukaisesti. </w:t>
      </w:r>
    </w:p>
    <w:p w14:paraId="14D62C74" w14:textId="77777777" w:rsidR="00741260" w:rsidRDefault="00D65D27">
      <w:pPr>
        <w:spacing w:before="100" w:beforeAutospacing="1" w:after="100" w:afterAutospacing="1" w:line="360" w:lineRule="auto"/>
        <w:rPr>
          <w:rFonts w:eastAsia="Times New Roman" w:cs="Arial"/>
          <w:lang w:eastAsia="fi-FI"/>
        </w:rPr>
      </w:pPr>
      <w:r>
        <w:rPr>
          <w:rFonts w:eastAsia="Times New Roman" w:cs="Arial"/>
          <w:lang w:eastAsia="fi-FI"/>
        </w:rPr>
        <w:t>Asuinyksiköissä on yhteinen keittiö, mikä on terveysviranomaisen tarkastama (4/2025). Hiekkarinteellä on laadittu elintarvikehygienian omavalvontasuunnitelma ja sitä noudatetaan. Lukitussa laatikossa säilytetään teräviä keittiövälineitä sekä sellaisia ruokia, joiden ei ole tarkoituksena olla jatkuvasti lasten saatavilla. Hiekkarinteen osastoilla on omat olohuoneet, jossa voi katsella televisiota tai pelata lautapelejä. Hiekkarinteen käytössä on lisäksi yksi iso olohuone, jossa voi pelata pingistä, biljardia tai laulaa karaokea. Erityisen huolenpidon osastolla on kaksi olohuonetta nuorten käytössä.</w:t>
      </w:r>
    </w:p>
    <w:p w14:paraId="777413F0" w14:textId="77777777" w:rsidR="00741260" w:rsidRDefault="00D65D27">
      <w:pPr>
        <w:spacing w:before="100" w:beforeAutospacing="1" w:after="100" w:afterAutospacing="1" w:line="360" w:lineRule="auto"/>
        <w:rPr>
          <w:rFonts w:eastAsia="Times New Roman" w:cs="Arial"/>
          <w:lang w:eastAsia="fi-FI"/>
        </w:rPr>
      </w:pPr>
      <w:r>
        <w:rPr>
          <w:rFonts w:eastAsia="Times New Roman" w:cs="Arial"/>
          <w:lang w:eastAsia="fi-FI"/>
        </w:rPr>
        <w:t xml:space="preserve">Hiekkarinteen osastoilla 1 ja 2 on molemmissa omat saunatilat, 2 wc-tilaa sekä kaksi peseytymistilaa. Erityisen huolenpidon yksikkö </w:t>
      </w:r>
      <w:proofErr w:type="spellStart"/>
      <w:r>
        <w:rPr>
          <w:rFonts w:eastAsia="Times New Roman" w:cs="Arial"/>
          <w:lang w:eastAsia="fi-FI"/>
        </w:rPr>
        <w:t>Komsiossa</w:t>
      </w:r>
      <w:proofErr w:type="spellEnd"/>
      <w:r>
        <w:rPr>
          <w:rFonts w:eastAsia="Times New Roman" w:cs="Arial"/>
          <w:lang w:eastAsia="fi-FI"/>
        </w:rPr>
        <w:t xml:space="preserve"> on yhteensä kolme wc-tilaa ja kaksi peseytymistilaa. Hiekkarinteellä on henkilökunnalle omia työskentely, wc, sekä peseytymistiloja. </w:t>
      </w:r>
    </w:p>
    <w:p w14:paraId="3B2DC810" w14:textId="77777777" w:rsidR="00741260" w:rsidRDefault="00D65D27">
      <w:pPr>
        <w:spacing w:before="100" w:beforeAutospacing="1" w:after="100" w:afterAutospacing="1" w:line="360" w:lineRule="auto"/>
        <w:rPr>
          <w:rFonts w:eastAsia="Times New Roman" w:cs="Arial"/>
          <w:lang w:eastAsia="fi-FI"/>
        </w:rPr>
      </w:pPr>
      <w:r>
        <w:rPr>
          <w:rFonts w:eastAsia="Times New Roman" w:cs="Arial"/>
          <w:lang w:eastAsia="fi-FI"/>
        </w:rPr>
        <w:t>Pyykkihuoltoa varten jokaisella osastolla on omat pyykinkäsittelytilat. Yhteisöllisyys toteutuu kodinomaisessa ympäristössä yhteisissä oleskelutiloissa. Yhteisöllisiä ryhmätoimintoja järjestetään myös kiinnostuksen ja kysynnän mukaan. Ruokailutilassa järjestetään lasten viikoittaiset yhteisöpalaverit.</w:t>
      </w:r>
    </w:p>
    <w:p w14:paraId="6660DA9D" w14:textId="77777777" w:rsidR="00741260" w:rsidRDefault="00D65D27">
      <w:pPr>
        <w:spacing w:before="100" w:beforeAutospacing="1" w:after="100" w:afterAutospacing="1" w:line="360" w:lineRule="auto"/>
        <w:rPr>
          <w:rFonts w:eastAsia="Times New Roman" w:cs="Arial"/>
          <w:lang w:eastAsia="fi-FI"/>
        </w:rPr>
      </w:pPr>
      <w:r>
        <w:rPr>
          <w:rFonts w:eastAsia="Times New Roman" w:cs="Arial"/>
          <w:lang w:eastAsia="fi-FI"/>
        </w:rPr>
        <w:t xml:space="preserve">Hiekkarinteellä on käytössä kaksi autoa. Henkilökunta kuljettaa lapsia tarpeen mukaan esimerkiksi terveydenhuollon menoille tai käy omaohjausreissuja sekä tehdään yhteisiä reissuja yksikön ulkopuolelle. Autoilla hoidetaan myös muut yksikön asiat, kuten kauppareissut. Henkilökunta noudattaa auton käyttöön liittyviä turvallisuusohjeita. </w:t>
      </w:r>
    </w:p>
    <w:p w14:paraId="2CAF99D8" w14:textId="77777777" w:rsidR="00741260" w:rsidRDefault="00D65D27">
      <w:pPr>
        <w:spacing w:before="100" w:beforeAutospacing="1" w:after="100" w:afterAutospacing="1" w:line="360" w:lineRule="auto"/>
        <w:rPr>
          <w:rFonts w:eastAsia="Times New Roman" w:cs="Arial"/>
          <w:lang w:eastAsia="fi-FI"/>
        </w:rPr>
      </w:pPr>
      <w:r>
        <w:rPr>
          <w:rFonts w:eastAsia="Times New Roman" w:cs="Arial"/>
          <w:lang w:eastAsia="fi-FI"/>
        </w:rPr>
        <w:t>Hiekkarinteellä kiinteistön huollosta vastaa vuokranantaja Kiinteistö-Ollila Oy, sekä Hoivatie. Lisäksi piha-alueen huollosta (auraus ja hiekoitus talvisin) vastaa Kiinteistö-Ollila. Yksikön johtajan vastuulla on olla yhteydessä kiinteistö- ja piha-alueen huoltopalveluntuottajiin kiireettömissä tehtävissä ja akuuteissa tilanteissa koko henkilöstön. Kiinteistö-Ollilaan ollaan yhteydessä kiireellisissä tilanteissa. Toimitilojen kuntoa arvioidaan säännöllisesti yksikön johtajan, palvelupäällikön ja Hoivatien tila-asiantuntijan sekä vuokranantajan kanssa. Arvioinnissa käytetään tarpeen mukaan ulkopuolista tahoa.</w:t>
      </w:r>
    </w:p>
    <w:p w14:paraId="67ADC104" w14:textId="77777777" w:rsidR="00741260" w:rsidRDefault="00D65D27">
      <w:pPr>
        <w:spacing w:line="360" w:lineRule="auto"/>
        <w:rPr>
          <w:rFonts w:eastAsia="Times New Roman" w:cs="Arial"/>
          <w:lang w:eastAsia="fi-FI"/>
        </w:rPr>
      </w:pPr>
      <w:r>
        <w:rPr>
          <w:rFonts w:eastAsia="Times New Roman" w:cs="Arial"/>
          <w:lang w:eastAsia="fi-FI"/>
        </w:rPr>
        <w:lastRenderedPageBreak/>
        <w:t>Toimitilojen turvallisuus perustuu riskien tunnistamiseen ja ennaltaehkäisyyn. Jokaisen työntekijän on tiedettävä turvallisuusriskit ja ennaltaehkäistä riskien toteutumista. Uuden työntekijän perehdytyksessä toteutetaan yksikön turvallisuuskävely, jossa käydään läpi esimerkiksi sammutuslaitteiden sijainti, toiminta hätätilanteessa, sähkö- ja vesikatkojen sijainti. Henkilöstö käy vuosittain turvallisuuskävelyn uudelleen. Kiinteistö-Ollilan, yhteistyössä Hiekkarinteen palo-, ja pelastusturvallisuudesta vastaavan vastuulla on huoltaa säännöllisesti toimitilojen sammutusvälineet. Henkilökunta käy viiden vuoden välein alkusammutuskoulutuksen. Yksikön terveydenhuollon laitteita on mm. alkometri, verenpaineiden mittauslaite, verensokerimittari. Vastuusairaanhoitaja perehdyttää henkilökunnan välineiden käyttöön ja ylläpitää TINTTI-rekisteriä vuosittain. Työntekijät tekevät poikkeaman, mikäli havaitsevat yksikössä turvallisuusriskin aiheuttavan laitteen.</w:t>
      </w:r>
    </w:p>
    <w:p w14:paraId="0FD2B695" w14:textId="77777777" w:rsidR="00741260" w:rsidRDefault="00D65D27">
      <w:pPr>
        <w:spacing w:line="360" w:lineRule="auto"/>
      </w:pPr>
      <w:r>
        <w:rPr>
          <w:rFonts w:eastAsia="Times New Roman" w:cs="Arial"/>
          <w:lang w:eastAsia="fi-FI"/>
        </w:rPr>
        <w:t>Hiekkarinteellä käytettävistä kemikaaleista on laadittu puhtaanapitovastaavan toimesta kemikaaliluettelo ja tulostettu siivouskansioon. Kemikaalit säilytetään lukollisessa siivouskomerossa ja keittiössä lukollisessa kaapissa.</w:t>
      </w:r>
    </w:p>
    <w:p w14:paraId="21B33CD6" w14:textId="77777777" w:rsidR="00741260" w:rsidRDefault="00D65D27">
      <w:pPr>
        <w:spacing w:before="100" w:beforeAutospacing="1" w:after="100" w:afterAutospacing="1" w:line="360" w:lineRule="auto"/>
        <w:rPr>
          <w:rFonts w:eastAsia="Times New Roman" w:cs="Arial"/>
          <w:lang w:eastAsia="fi-FI"/>
        </w:rPr>
      </w:pPr>
      <w:r>
        <w:rPr>
          <w:rFonts w:eastAsia="Times New Roman" w:cs="Arial"/>
          <w:lang w:eastAsia="fi-FI"/>
        </w:rPr>
        <w:t>Hiekkarinteen turvallisuussuunnitelmassa on kuvattuna toiminnan ja toimitilojen vaarojen arviointi. Suunnitelmassa arvioidaan mm. toimitilojen fysikaalisia vaaratekijöitä ja tapaturman vaaroja. Näissä ei ole havaittu merkittäviä riskejä.</w:t>
      </w:r>
    </w:p>
    <w:p w14:paraId="743194E3" w14:textId="77777777" w:rsidR="00741260" w:rsidRDefault="00D65D27">
      <w:pPr>
        <w:spacing w:before="100" w:beforeAutospacing="1" w:after="100" w:afterAutospacing="1" w:line="360" w:lineRule="auto"/>
        <w:rPr>
          <w:rFonts w:eastAsia="Times New Roman" w:cs="Arial"/>
          <w:lang w:eastAsia="fi-FI"/>
        </w:rPr>
      </w:pPr>
      <w:r>
        <w:rPr>
          <w:rFonts w:eastAsia="Times New Roman" w:cs="Arial"/>
          <w:lang w:eastAsia="fi-FI"/>
        </w:rPr>
        <w:t xml:space="preserve">Tiloihin on tehty terveyssuojeluviranomaisen tarkastus 4/2025. Tarkastuksessa nousi esille korjaustarvetta tarpeita joidenkin pintojen uusimisen suhteen. </w:t>
      </w:r>
    </w:p>
    <w:p w14:paraId="2D29BCAE" w14:textId="77777777" w:rsidR="00741260" w:rsidRDefault="00D65D27">
      <w:pPr>
        <w:spacing w:before="100" w:beforeAutospacing="1" w:after="100" w:afterAutospacing="1" w:line="360" w:lineRule="auto"/>
        <w:rPr>
          <w:rFonts w:eastAsia="Times New Roman" w:cs="Arial"/>
          <w:lang w:eastAsia="fi-FI"/>
        </w:rPr>
      </w:pPr>
      <w:r>
        <w:rPr>
          <w:rFonts w:eastAsia="Times New Roman" w:cs="Arial"/>
          <w:lang w:eastAsia="fi-FI"/>
        </w:rPr>
        <w:t>Palotarkastus on tehty 7/2024, ei huomautettavaa.</w:t>
      </w:r>
      <w:r w:rsidRPr="009D0B2F">
        <w:rPr>
          <w:rFonts w:eastAsia="Times New Roman" w:cs="Arial"/>
          <w:lang w:eastAsia="fi-FI"/>
        </w:rPr>
        <w:t xml:space="preserve"> Silloisen</w:t>
      </w:r>
      <w:r>
        <w:rPr>
          <w:rFonts w:eastAsia="Times New Roman" w:cs="Arial"/>
          <w:lang w:eastAsia="fi-FI"/>
        </w:rPr>
        <w:t xml:space="preserve"> </w:t>
      </w:r>
      <w:bookmarkStart w:id="69" w:name="_Toc175741961"/>
      <w:bookmarkStart w:id="70" w:name="_Toc206751729"/>
      <w:r w:rsidRPr="009D0B2F">
        <w:rPr>
          <w:rFonts w:eastAsia="Times New Roman" w:cs="Arial"/>
          <w:lang w:eastAsia="fi-FI"/>
        </w:rPr>
        <w:t xml:space="preserve">Aluehallintoviraston </w:t>
      </w:r>
      <w:proofErr w:type="gramStart"/>
      <w:r w:rsidRPr="009D0B2F">
        <w:rPr>
          <w:rFonts w:eastAsia="Times New Roman" w:cs="Arial"/>
          <w:lang w:eastAsia="fi-FI"/>
        </w:rPr>
        <w:t>( nk.</w:t>
      </w:r>
      <w:proofErr w:type="gramEnd"/>
      <w:r w:rsidRPr="009D0B2F">
        <w:rPr>
          <w:rFonts w:eastAsia="Times New Roman" w:cs="Arial"/>
          <w:lang w:eastAsia="fi-FI"/>
        </w:rPr>
        <w:t xml:space="preserve"> </w:t>
      </w:r>
      <w:proofErr w:type="spellStart"/>
      <w:proofErr w:type="gramStart"/>
      <w:r w:rsidRPr="009D0B2F">
        <w:rPr>
          <w:rFonts w:eastAsia="Times New Roman" w:cs="Arial"/>
          <w:lang w:eastAsia="fi-FI"/>
        </w:rPr>
        <w:t>lupa-ja</w:t>
      </w:r>
      <w:proofErr w:type="spellEnd"/>
      <w:proofErr w:type="gramEnd"/>
      <w:r w:rsidRPr="009D0B2F">
        <w:rPr>
          <w:rFonts w:eastAsia="Times New Roman" w:cs="Arial"/>
          <w:lang w:eastAsia="fi-FI"/>
        </w:rPr>
        <w:t xml:space="preserve"> valvontavirasto)</w:t>
      </w:r>
      <w:r>
        <w:rPr>
          <w:rFonts w:eastAsia="Times New Roman" w:cs="Arial"/>
          <w:lang w:eastAsia="fi-FI"/>
        </w:rPr>
        <w:t xml:space="preserve"> tarkastus on tehty 5/2025, tarkastuksen yhteydessä ei ollut huomautettavaa. </w:t>
      </w:r>
    </w:p>
    <w:p w14:paraId="35382E90" w14:textId="77777777" w:rsidR="00741260" w:rsidRDefault="00D65D27">
      <w:pPr>
        <w:spacing w:before="100" w:beforeAutospacing="1" w:after="100" w:afterAutospacing="1" w:line="360" w:lineRule="auto"/>
        <w:rPr>
          <w:rFonts w:eastAsia="Arial" w:cs="Arial"/>
        </w:rPr>
      </w:pPr>
      <w:r>
        <w:rPr>
          <w:rFonts w:eastAsia="Arial" w:cs="Arial"/>
        </w:rPr>
        <w:t>Asiakas- ja potilastietojen käsittely ja tietosuoja</w:t>
      </w:r>
      <w:bookmarkEnd w:id="69"/>
      <w:bookmarkEnd w:id="70"/>
    </w:p>
    <w:p w14:paraId="475F0B80" w14:textId="77777777" w:rsidR="00741260" w:rsidRDefault="00D65D27">
      <w:pPr>
        <w:spacing w:line="360" w:lineRule="auto"/>
      </w:pPr>
      <w:r>
        <w:rPr>
          <w:rFonts w:cs="Times New Roman"/>
        </w:rPr>
        <w:t>Asiakas- ja potilastietojen käsittelyssä ja asiakastyön kirjaamisessa jokaisella työntekijällä on vastuu lain ja viranomaismääräysten noudattaminen.</w:t>
      </w:r>
      <w:r>
        <w:t xml:space="preserve"> Hiekkarinteellä asiakastietojen käsittelystä ja siihen liittyvästä ohjeistuksesta vastaa yksikön johtaja.</w:t>
      </w:r>
    </w:p>
    <w:p w14:paraId="24490864" w14:textId="77777777" w:rsidR="00741260" w:rsidRDefault="00D65D27">
      <w:pPr>
        <w:spacing w:line="360" w:lineRule="auto"/>
      </w:pPr>
      <w:r>
        <w:t xml:space="preserve">Hoivatien tietosuojavastaava on </w:t>
      </w:r>
      <w:proofErr w:type="spellStart"/>
      <w:r>
        <w:t>Casandra</w:t>
      </w:r>
      <w:proofErr w:type="spellEnd"/>
      <w:r>
        <w:t xml:space="preserve"> Andersson-Aho,</w:t>
      </w:r>
      <w:r>
        <w:rPr>
          <w:rFonts w:ascii="Sitka Text" w:hAnsi="Sitka Text"/>
          <w:color w:val="323130"/>
          <w:shd w:val="clear" w:color="auto" w:fill="FFFFFF"/>
        </w:rPr>
        <w:t xml:space="preserve"> </w:t>
      </w:r>
      <w:r>
        <w:t>040-8345530, tietosuojavastaava@hoivatie.fi</w:t>
      </w:r>
    </w:p>
    <w:p w14:paraId="20D3A478" w14:textId="77777777" w:rsidR="00741260" w:rsidRDefault="00D65D27">
      <w:pPr>
        <w:spacing w:line="360" w:lineRule="auto"/>
        <w:rPr>
          <w:color w:val="FF0000"/>
        </w:rPr>
      </w:pPr>
      <w:r>
        <w:rPr>
          <w:color w:val="000000" w:themeColor="text1"/>
        </w:rPr>
        <w:t>Hoivatien verkkosivujen tietosuojaosiossa on kerrottu kattavasti henkilötietojen käsittelyperiaatteista Hoivatiellä sekä rekisteröidyn oikeuksista. Verkkosivuilla on myös julkaistu Hoivatien rekisterikohtaiset tietosuojaselosteet sekä tietosuojavastaavan yhteystiedot. Tietosuojaperiaatteista, osoitusvelvollisuudesta, rekisteröityjen informoinnista, rekisteröidyn oikeuksista, tietosuojavastaavasta sekä tietoturvaloukkauksista löydät tietoa tietosuojavaltuutetun verkkosivuilta.</w:t>
      </w:r>
    </w:p>
    <w:p w14:paraId="725955A6" w14:textId="77777777" w:rsidR="00741260" w:rsidRDefault="00D65D27">
      <w:pPr>
        <w:spacing w:line="360" w:lineRule="auto"/>
        <w:rPr>
          <w:color w:val="000000" w:themeColor="text1"/>
        </w:rPr>
      </w:pPr>
      <w:r>
        <w:rPr>
          <w:color w:val="000000" w:themeColor="text1"/>
        </w:rPr>
        <w:lastRenderedPageBreak/>
        <w:t>Henkilötietojen suojaan ja laadukkaaseen kirjaamiseen liittyvät työohjeet löytyvät Hoivatien IMS-toimintajärjestelmästä ja sähköisestä oppimisympäristöstä. Niiden läpikäynti on osa perehdyttämisprosessia.</w:t>
      </w:r>
    </w:p>
    <w:p w14:paraId="6837BB23" w14:textId="77777777" w:rsidR="00741260" w:rsidRDefault="00D65D27">
      <w:pPr>
        <w:spacing w:line="360" w:lineRule="auto"/>
        <w:rPr>
          <w:color w:val="000000" w:themeColor="text1"/>
        </w:rPr>
      </w:pPr>
      <w:r>
        <w:rPr>
          <w:color w:val="000000" w:themeColor="text1"/>
        </w:rPr>
        <w:t xml:space="preserve">Jokainen Hiekkarinteen työntekijä allekirjoittaa tietosuoja- ja vaitiolo sitoumuksen työsopimuksen allekirjoituksen yhteydessä. Opiskelijat allekirjoittavat erillisen tietosuoja- ja vaitiolo sitoumuksen. </w:t>
      </w:r>
    </w:p>
    <w:p w14:paraId="3D13150B" w14:textId="77777777" w:rsidR="00741260" w:rsidRDefault="00D65D27">
      <w:pPr>
        <w:spacing w:line="360" w:lineRule="auto"/>
        <w:rPr>
          <w:color w:val="000000" w:themeColor="text1"/>
        </w:rPr>
      </w:pPr>
      <w:r>
        <w:rPr>
          <w:color w:val="000000" w:themeColor="text1"/>
        </w:rPr>
        <w:t xml:space="preserve">Henkilökunnan tietosuojaosaaminen varmistetaan siten, että Hoivatiellä on käytössä sähköinen oppimisympäristö, jonne on toteutettu vuosittain päivittyvä tietoturvan ja tietosuojan verkkokoulutus. Jokainen Hoivatien työntekijä on velvollinen suorittamaan koulutuksen vuosittain ja dokumentoimaan suorituksen henkilöstöjärjestelmään. Palveluvastaava seuraa koulutusten toteutumista. Toimintatapa tietoturvaloukkaustilanteissa on ohjeistettu IMS-toimintajärjestelmässä ja raportointi on osa poikkeamaprosessia. </w:t>
      </w:r>
    </w:p>
    <w:p w14:paraId="201B0CFB" w14:textId="77777777" w:rsidR="00741260" w:rsidRDefault="00D65D27">
      <w:pPr>
        <w:spacing w:line="360" w:lineRule="auto"/>
        <w:rPr>
          <w:color w:val="000000" w:themeColor="text1"/>
        </w:rPr>
      </w:pPr>
      <w:r>
        <w:rPr>
          <w:color w:val="000000" w:themeColor="text1"/>
        </w:rPr>
        <w:t xml:space="preserve">Tiimien esihenkilöt varmistavat, että jokainen </w:t>
      </w:r>
      <w:r>
        <w:t>Hiekkarinteen</w:t>
      </w:r>
      <w:r>
        <w:rPr>
          <w:color w:val="FF0000"/>
        </w:rPr>
        <w:t xml:space="preserve"> </w:t>
      </w:r>
      <w:r>
        <w:rPr>
          <w:color w:val="000000" w:themeColor="text1"/>
        </w:rPr>
        <w:t xml:space="preserve">työntekijä suorittaa välittömästi työsuhteen alettua sähköisessä oppimisympäristössä laadukasta, lainmukaista kirjaamista koskevan verkkokoulutuksen ja oppimista mittaavan testin. Kirjaamaan voi ryhtyä koulutuksen suorittamisen jälkeen. Koulutus suoritetaan kahden vuoden välein. Työntekijä dokumentoi suoritetun koulutuksen henkilöstöjärjestelmään seurantaa varten. </w:t>
      </w:r>
    </w:p>
    <w:p w14:paraId="48CDC5AF" w14:textId="77777777" w:rsidR="00741260" w:rsidRDefault="00D65D27">
      <w:pPr>
        <w:spacing w:line="360" w:lineRule="auto"/>
        <w:rPr>
          <w:color w:val="000000" w:themeColor="text1"/>
        </w:rPr>
      </w:pPr>
      <w:r>
        <w:rPr>
          <w:color w:val="000000" w:themeColor="text1"/>
        </w:rPr>
        <w:t>Hoivatiellä toimii myös 3–4 kertaa vuodessa kokoontuva kirjaamistiimi, jossa on asiantuntijaedustaja jokaisesta liiketoiminta-alueesta. Kirjaamistiimi seuraa kirjaamisen ajankohtaisasioita, päivittää koulutusmateriaalia sekä tukee yksiköitä tarvittaessa kirjaamiseen liittyvissä kysymyksissä. Hiekkarinteen tiimien esihenkilöt sekä tiimivastaavat vastaavat päivittäisdokumentoinnin laadukkuuden seurannasta ja tukee tarvittaessa työntekijää yhdessä yksikön johtajan kanssa.</w:t>
      </w:r>
    </w:p>
    <w:p w14:paraId="1925B5E0" w14:textId="77777777" w:rsidR="00741260" w:rsidRDefault="00D65D27">
      <w:pPr>
        <w:spacing w:line="360" w:lineRule="auto"/>
      </w:pPr>
      <w:r>
        <w:t xml:space="preserve">Toiminta tietojen </w:t>
      </w:r>
      <w:r>
        <w:rPr>
          <w:color w:val="000000" w:themeColor="text1"/>
        </w:rPr>
        <w:t>tarkastus- ja luovutuspyyntöjen osalta on ohjeistettu Hoivatien tietosuojavastaavan toimesta. Oheistukset löytyvät myös Hoivatien julkisilta verkkosivuilta tietosuojaosiossa. Kun asiakassuhde perustuu hyvinvointialueen toimeksiantoon, toimii rekisterinpitäjänä asiakkaan kotikunnan hyvinvointialue. Jos asiakas haluaa tarkastaa tai korjata omat tietonsa, häntä ohjataan olemaan yhteydessä kyseiseen hyvinvointialueeseen. Yksikön henkilökunta tai oma sosiaalityöntekijä auttavat tarvittaessa.</w:t>
      </w:r>
      <w:r>
        <w:t xml:space="preserve"> Työntekijä tekee kirjallisen tietopyynnön vastuusosiaalityöntekijälle salatulla sähköpostilla.</w:t>
      </w:r>
    </w:p>
    <w:p w14:paraId="56BF0A0C" w14:textId="77777777" w:rsidR="00741260" w:rsidRDefault="00D65D27">
      <w:pPr>
        <w:spacing w:line="360" w:lineRule="auto"/>
      </w:pPr>
      <w:r>
        <w:t xml:space="preserve">Asiakastiedot kirjataan Kanta-sertifioituun </w:t>
      </w:r>
      <w:proofErr w:type="spellStart"/>
      <w:r>
        <w:t>Domacare</w:t>
      </w:r>
      <w:proofErr w:type="spellEnd"/>
      <w:r>
        <w:t>- asiakastietojärjestelmään. Arkistointivelvollisuus on rekisterinpitäjänä toimivien hyvinvointialueiden vastuulla.</w:t>
      </w:r>
    </w:p>
    <w:p w14:paraId="79F1469F" w14:textId="77777777" w:rsidR="00741260" w:rsidRDefault="00D65D27">
      <w:pPr>
        <w:spacing w:line="360" w:lineRule="auto"/>
        <w:rPr>
          <w:color w:val="000000" w:themeColor="text1"/>
        </w:rPr>
      </w:pPr>
      <w:r>
        <w:rPr>
          <w:color w:val="000000" w:themeColor="text1"/>
        </w:rPr>
        <w:t>Asiakastietojärjestelmän käyttöoikeuksien hallinta perustuu rooleihin ja yksiköihin. Tiimien esihenkilöt hankkivat työntekijälle tunnukset. Sijaisille hankitaan väliaikaset tunnukset. Työntekijän tehtävänimikkeen tulee ilmetä asiakaskirjauksissa ja sen vuoksi se on tallennettava asiakastietojärjestel</w:t>
      </w:r>
      <w:r>
        <w:rPr>
          <w:color w:val="000000" w:themeColor="text1"/>
        </w:rPr>
        <w:lastRenderedPageBreak/>
        <w:t xml:space="preserve">män käyttöoikeuksiin. Näin varmistetaan, että työntekijällä on pääsy ainoastaan työtehtävässä vaadittaviin asiakastietoihin ja kirjauksia luettaessa ilmenee, missä roolissa työntekijä on dokumenttia kirjannut. </w:t>
      </w:r>
    </w:p>
    <w:p w14:paraId="382F40EA" w14:textId="77777777" w:rsidR="00741260" w:rsidRDefault="00D65D27">
      <w:pPr>
        <w:spacing w:line="360" w:lineRule="auto"/>
        <w:rPr>
          <w:color w:val="000000" w:themeColor="text1"/>
        </w:rPr>
      </w:pPr>
      <w:r>
        <w:rPr>
          <w:color w:val="000000" w:themeColor="text1"/>
        </w:rPr>
        <w:t xml:space="preserve">Yksikkö tasolla tietosuojan toteutumisen ja ohjeiden sekä määräysten noudattamisen seuranta on osa poikkeamaprosessia. Tietosuojateemaa voidaan tarkastella myös omavalvontapäivän aikana sekä ulkoisessa auditoinnissa. Hiekkarinteellä on toiminnalleen ISO 9001 ja ISO 14001 sertifioinnit. </w:t>
      </w:r>
    </w:p>
    <w:p w14:paraId="07DA344B" w14:textId="77777777" w:rsidR="00741260" w:rsidRDefault="00D65D27">
      <w:pPr>
        <w:spacing w:line="360" w:lineRule="auto"/>
        <w:rPr>
          <w:color w:val="000000" w:themeColor="text1"/>
        </w:rPr>
      </w:pPr>
      <w:r>
        <w:rPr>
          <w:color w:val="000000" w:themeColor="text1"/>
        </w:rPr>
        <w:t>Hoivatiellä on voimassa oleva tietohallinnon laatima tietoturvasuunnitelma, joka voidaan tarvittaessa luovuttaa viranomaisten tai palveluntilaajan tietoturvasta vastaavien tahojen käyttöön.</w:t>
      </w:r>
    </w:p>
    <w:p w14:paraId="5914C835" w14:textId="77777777" w:rsidR="00741260" w:rsidRDefault="00D65D27">
      <w:pPr>
        <w:pStyle w:val="Otsikko3"/>
        <w:spacing w:line="276" w:lineRule="auto"/>
        <w:rPr>
          <w:rFonts w:eastAsia="Arial" w:cs="Arial"/>
        </w:rPr>
      </w:pPr>
      <w:bookmarkStart w:id="71" w:name="_Toc206751730"/>
      <w:bookmarkStart w:id="72" w:name="_Toc175741962"/>
      <w:r>
        <w:rPr>
          <w:rFonts w:eastAsia="Arial" w:cs="Arial"/>
        </w:rPr>
        <w:t>Tietojärjestelmät ja teknologian käyttö</w:t>
      </w:r>
      <w:bookmarkEnd w:id="71"/>
      <w:bookmarkEnd w:id="72"/>
    </w:p>
    <w:p w14:paraId="0D51847B" w14:textId="77777777" w:rsidR="00741260" w:rsidRDefault="00741260"/>
    <w:p w14:paraId="0B541364" w14:textId="77777777" w:rsidR="00741260" w:rsidRDefault="00D65D27">
      <w:pPr>
        <w:spacing w:line="360" w:lineRule="auto"/>
        <w:rPr>
          <w:color w:val="000000" w:themeColor="text1"/>
        </w:rPr>
      </w:pPr>
      <w:bookmarkStart w:id="73" w:name="_Toc45556468"/>
      <w:r>
        <w:rPr>
          <w:color w:val="000000" w:themeColor="text1"/>
        </w:rPr>
        <w:t xml:space="preserve">Hiekkarinteellä käytetään Kanta-sertifioitua ja </w:t>
      </w:r>
      <w:proofErr w:type="spellStart"/>
      <w:proofErr w:type="gramStart"/>
      <w:r>
        <w:rPr>
          <w:color w:val="000000" w:themeColor="text1"/>
        </w:rPr>
        <w:t>lupa-ja</w:t>
      </w:r>
      <w:proofErr w:type="spellEnd"/>
      <w:proofErr w:type="gramEnd"/>
      <w:r>
        <w:rPr>
          <w:color w:val="000000" w:themeColor="text1"/>
        </w:rPr>
        <w:t xml:space="preserve"> valvontaviraston tietojärjestelmärekisteristä löytyvää </w:t>
      </w:r>
      <w:proofErr w:type="spellStart"/>
      <w:r>
        <w:rPr>
          <w:color w:val="000000" w:themeColor="text1"/>
        </w:rPr>
        <w:t>DomaCare</w:t>
      </w:r>
      <w:proofErr w:type="spellEnd"/>
      <w:r>
        <w:rPr>
          <w:color w:val="000000" w:themeColor="text1"/>
        </w:rPr>
        <w:t>-asiakastietojärjestelmää.</w:t>
      </w:r>
    </w:p>
    <w:p w14:paraId="3378995A" w14:textId="77777777" w:rsidR="00741260" w:rsidRDefault="00D65D27">
      <w:pPr>
        <w:spacing w:line="360" w:lineRule="auto"/>
        <w:rPr>
          <w:color w:val="000000" w:themeColor="text1"/>
        </w:rPr>
      </w:pPr>
      <w:r>
        <w:rPr>
          <w:color w:val="000000" w:themeColor="text1"/>
        </w:rPr>
        <w:t>Asiakastietojärjestelmän käyttöä koskevat työohjeet löytyvät Hoivatien toimintajärjestelmästä (IMS)</w:t>
      </w:r>
      <w:r>
        <w:rPr>
          <w:i/>
          <w:iCs/>
          <w:color w:val="000000" w:themeColor="text1"/>
        </w:rPr>
        <w:t xml:space="preserve"> </w:t>
      </w:r>
      <w:r>
        <w:rPr>
          <w:color w:val="000000" w:themeColor="text1"/>
        </w:rPr>
        <w:t xml:space="preserve">ja niiden läpikäynti on osa perehdyttämisprosessia. Asiakastietojärjestelmän käyttöön yksikön henkilökunnalle tukea tarjoavat Hoivatien organisaation omat pääkäyttäjät. Hoivatien tietohallinto järjestää uusista ominaisuuksista yksikkökohtaisia koulutuksia, ja niistä tiedotetaan tarvittaessa kuukausittaisissa henkilöstö infoissa tai esihenkilöiden viikkoviestin kautta. </w:t>
      </w:r>
    </w:p>
    <w:p w14:paraId="349FEA1D" w14:textId="77777777" w:rsidR="00741260" w:rsidRDefault="00D65D27">
      <w:pPr>
        <w:spacing w:line="360" w:lineRule="auto"/>
        <w:rPr>
          <w:color w:val="000000" w:themeColor="text1"/>
        </w:rPr>
      </w:pPr>
      <w:r>
        <w:rPr>
          <w:color w:val="000000" w:themeColor="text1"/>
        </w:rPr>
        <w:t>Rekisterinpitäjänä on palveluntilaajana toimiva hyvinvointialue Hoivatie luovuttaa asiakastiedot asiakkuuden päättyessä palveluntilaajalle. Asiakkuuden päättyessä tietojen viivytyksettömästä luovuttamisesta vastaa yksikön palveluvastaava. Asiakkaan pyytäessä päivittäiskirjauksia, henkilökunta kirjoittaa vastuusosiaalityöntekijälle siitä kirjallisen tietopyynnön sähköpostitse.</w:t>
      </w:r>
    </w:p>
    <w:p w14:paraId="75E51AE5" w14:textId="77777777" w:rsidR="00741260" w:rsidRDefault="00D65D27">
      <w:pPr>
        <w:spacing w:line="360" w:lineRule="auto"/>
        <w:rPr>
          <w:color w:val="000000" w:themeColor="text1"/>
        </w:rPr>
      </w:pPr>
      <w:r>
        <w:rPr>
          <w:color w:val="000000" w:themeColor="text1"/>
        </w:rPr>
        <w:t>Hoivatiellä on asiakastietolain mukainen tietoturvasuunnitelma ja se katselmoidaan ja päivitetään vuosittain Hoivatien tietohallinnon toimesta. Hoivatien tietoturvasuunnitelma on päivitetty 13.8.2024. Hiekkarinteellä yksikön johtaja ja tiimien esihenkilöt vastaavat tietoturvasuunnitelman toteutumisesta.</w:t>
      </w:r>
    </w:p>
    <w:bookmarkEnd w:id="73"/>
    <w:p w14:paraId="7145C484" w14:textId="77777777" w:rsidR="00741260" w:rsidRDefault="00D65D27">
      <w:pPr>
        <w:spacing w:line="360" w:lineRule="auto"/>
      </w:pPr>
      <w:r>
        <w:t>Hiekkarinteellä lasten ja henkilökunnan turvallisuutta lisätään osastojen välisellä turvahälytin järjestelmällä sekä ja tallentavalla kameravalvonta. Osastojen puhelimissa on käytössä Ajax-sovellus, johon tulee myös hälytys, mikäli toisella osastolla painetaan kutsua. Hälytin painikkeiden toimivuutta testataan työntekijöiden toimesta kerran viikossa ja se dokumentoidaan. Jos testaustilanteessa havaitaan ongelmia, työntekijä tiedottaa siitä yksikön johtajaa, tai turvallisuusvastaavaa, joka pyytää RLTV huollon mahdollisimman pian.</w:t>
      </w:r>
    </w:p>
    <w:p w14:paraId="1C90E993" w14:textId="77777777" w:rsidR="00741260" w:rsidRDefault="00D65D27">
      <w:pPr>
        <w:spacing w:line="360" w:lineRule="auto"/>
      </w:pPr>
      <w:r>
        <w:lastRenderedPageBreak/>
        <w:t>Vartijakutsujen ja kameravalvonnan toimintavarmuudesta vastaa yksikön johtaja Kalle Iivari, sekä turvallisuusvastaava Anssi Yrjölä. Koko henkilöstön vastuulla on ilmoittaa ongelmista yksikön johtajalle sekä turvallisuusvastaavalle.</w:t>
      </w:r>
    </w:p>
    <w:p w14:paraId="7E5D7C59" w14:textId="77777777" w:rsidR="00741260" w:rsidRDefault="00D65D27">
      <w:pPr>
        <w:spacing w:line="360" w:lineRule="auto"/>
      </w:pPr>
      <w:r>
        <w:t>RLTV Oy:n yhteystiedot:</w:t>
      </w:r>
    </w:p>
    <w:p w14:paraId="63785B44" w14:textId="77777777" w:rsidR="00741260" w:rsidRDefault="00D65D27">
      <w:pPr>
        <w:spacing w:line="360" w:lineRule="auto"/>
      </w:pPr>
      <w:r>
        <w:t>Liike- ja teollisuusvartiointi RLTV Oy</w:t>
      </w:r>
    </w:p>
    <w:p w14:paraId="1B522023" w14:textId="77777777" w:rsidR="00741260" w:rsidRDefault="00D65D27">
      <w:pPr>
        <w:spacing w:line="360" w:lineRule="auto"/>
      </w:pPr>
      <w:r>
        <w:t>Maakuntakatu 29-31A</w:t>
      </w:r>
    </w:p>
    <w:p w14:paraId="38A7AFCA" w14:textId="77777777" w:rsidR="00741260" w:rsidRDefault="00D65D27">
      <w:pPr>
        <w:spacing w:line="360" w:lineRule="auto"/>
      </w:pPr>
      <w:r>
        <w:t>96200 ROVANIEMI</w:t>
      </w:r>
    </w:p>
    <w:p w14:paraId="140FA064" w14:textId="77777777" w:rsidR="00741260" w:rsidRDefault="00D65D27">
      <w:pPr>
        <w:spacing w:line="360" w:lineRule="auto"/>
      </w:pPr>
      <w:r>
        <w:t>016 3202500</w:t>
      </w:r>
    </w:p>
    <w:p w14:paraId="3688E529" w14:textId="77777777" w:rsidR="00741260" w:rsidRDefault="00D65D27">
      <w:pPr>
        <w:spacing w:line="360" w:lineRule="auto"/>
      </w:pPr>
      <w:r>
        <w:t>0400 736742</w:t>
      </w:r>
    </w:p>
    <w:p w14:paraId="3CCC1EA7" w14:textId="77777777" w:rsidR="00741260" w:rsidRDefault="00741260">
      <w:pPr>
        <w:spacing w:line="360" w:lineRule="auto"/>
        <w:rPr>
          <w:color w:val="70AD47" w:themeColor="accent6"/>
        </w:rPr>
      </w:pPr>
    </w:p>
    <w:p w14:paraId="7DC0AE74" w14:textId="77777777" w:rsidR="00741260" w:rsidRDefault="00D65D27">
      <w:pPr>
        <w:spacing w:line="360" w:lineRule="auto"/>
      </w:pPr>
      <w:r>
        <w:t>Tietoturvallisuuden häiriöt ja tietojärjestelmien poikkeamat sekä niistä ilmoittaminen ovat osa yksikön poikkeamien raportointiprosessia. Ilmoitusvelvollisuudesta viranomaisille, hyvinvointialueille ja kyberturvallisuuskeskukselle vastaavat Hoivatien tietosuojavastaava ja tietohallintopäällikkö. Toiminta häiriötilanteissa on ohjeistettu yksikkökohtaisissa varautumissuunnitelmissa. Ohjeistus ja varautuminen kattavat myös tietoteknisiin ongelmiin ja kyberturvallisuuteen liittyvät häiriöt.</w:t>
      </w:r>
    </w:p>
    <w:p w14:paraId="63F18469" w14:textId="77777777" w:rsidR="00741260" w:rsidRDefault="00D65D27">
      <w:pPr>
        <w:spacing w:line="360" w:lineRule="auto"/>
      </w:pPr>
      <w:r>
        <w:rPr>
          <w:rFonts w:eastAsia="Times New Roman" w:cs="Arial"/>
          <w:lang w:eastAsia="fi-FI"/>
        </w:rPr>
        <w:t xml:space="preserve">Hiekkarinteellä on käytössä tallentava kameravalvonta. Kamerat kuvaavat osastojen ulko-ovia ulkoapäin sekä sisätiloissa erityisen huolenpidon osasto </w:t>
      </w:r>
      <w:proofErr w:type="spellStart"/>
      <w:r>
        <w:rPr>
          <w:rFonts w:eastAsia="Times New Roman" w:cs="Arial"/>
          <w:lang w:eastAsia="fi-FI"/>
        </w:rPr>
        <w:t>Komsion</w:t>
      </w:r>
      <w:proofErr w:type="spellEnd"/>
      <w:r>
        <w:rPr>
          <w:rFonts w:eastAsia="Times New Roman" w:cs="Arial"/>
          <w:lang w:eastAsia="fi-FI"/>
        </w:rPr>
        <w:t xml:space="preserve"> rauhoittumishuonetta sisältäpäin. Kameravalvonnasta on ilmoitettu rakennuksen ulkopuolella kylteillä sekä ulko-ovissa tarroilla. Kameravalvonnan käytöstä vastaa yksikön johtaja. Sen huollosta ja toimintakunnosta vastaa RLTV Oy. </w:t>
      </w:r>
      <w:r>
        <w:t>Hoivatien yksiköiden alueilla toteutettavasta kameravalvonnasta on tietosuojaseloste, joka löytyy Hoivatien verkkosivulta, sivun alaosasta. Henkilöstön kanssa on käyty läpi kameravalvonnan käyttö perehdytyksessä.</w:t>
      </w:r>
    </w:p>
    <w:p w14:paraId="43719C1E" w14:textId="77777777" w:rsidR="00741260" w:rsidRDefault="00D65D27">
      <w:pPr>
        <w:spacing w:line="360" w:lineRule="auto"/>
      </w:pPr>
      <w:r>
        <w:rPr>
          <w:color w:val="000000" w:themeColor="text1"/>
        </w:rPr>
        <w:t xml:space="preserve">Teknologian vikatilanteisiin ja huoltoviiveisiin on varauduttu Hiekkarinteellä siten, että yksikön puhelimissa on käytössä </w:t>
      </w:r>
      <w:proofErr w:type="spellStart"/>
      <w:r>
        <w:rPr>
          <w:color w:val="000000" w:themeColor="text1"/>
        </w:rPr>
        <w:t>Domacare</w:t>
      </w:r>
      <w:proofErr w:type="spellEnd"/>
      <w:r>
        <w:rPr>
          <w:color w:val="000000" w:themeColor="text1"/>
        </w:rPr>
        <w:t>-mobiilisovellus sekä IMS-sovellus. Lisäksi akkukäyttöiset laitteet pidetään ladattuina. Lasten perus, lääkitys- ja allergiatiedot ovat tulostettuna lääkehoitokansiossa. Hoivatiellä on tietohallintopalvelun dokumentoima tietojärjestelmien toipumissuunnitelma, jonka se katselmoi ja päivittää vuosittain. Yksikössä on varauduttu sähkökatkoksiin myös varavirtalähteillä, jotka löytyvät valmiuskaapista.</w:t>
      </w:r>
    </w:p>
    <w:p w14:paraId="787EFAEB" w14:textId="77777777" w:rsidR="00741260" w:rsidRDefault="00D65D27">
      <w:pPr>
        <w:pStyle w:val="Otsikko3"/>
        <w:rPr>
          <w:rStyle w:val="Otsikko4Char"/>
          <w:rFonts w:ascii="Arial" w:hAnsi="Arial" w:cstheme="majorHAnsi"/>
          <w:i w:val="0"/>
          <w:iCs w:val="0"/>
          <w:color w:val="auto"/>
        </w:rPr>
      </w:pPr>
      <w:bookmarkStart w:id="74" w:name="_Toc206751731"/>
      <w:bookmarkStart w:id="75" w:name="_Toc175741963"/>
      <w:r>
        <w:rPr>
          <w:rStyle w:val="Otsikko4Char"/>
          <w:rFonts w:ascii="Arial" w:hAnsi="Arial" w:cstheme="majorHAnsi"/>
          <w:i w:val="0"/>
          <w:iCs w:val="0"/>
          <w:color w:val="auto"/>
        </w:rPr>
        <w:lastRenderedPageBreak/>
        <w:t>Infektioiden torjunta ja yleiset hygieniakäytännöt</w:t>
      </w:r>
      <w:bookmarkEnd w:id="74"/>
      <w:bookmarkEnd w:id="75"/>
    </w:p>
    <w:p w14:paraId="3A6D0946" w14:textId="77777777" w:rsidR="00741260" w:rsidRDefault="00D65D27">
      <w:pPr>
        <w:spacing w:before="100" w:beforeAutospacing="1" w:after="100" w:afterAutospacing="1" w:line="360" w:lineRule="auto"/>
        <w:rPr>
          <w:rFonts w:eastAsia="Times New Roman" w:cs="Arial"/>
          <w:lang w:eastAsia="fi-FI"/>
        </w:rPr>
      </w:pPr>
      <w:r>
        <w:rPr>
          <w:rFonts w:eastAsia="Times New Roman" w:cs="Arial"/>
          <w:lang w:eastAsia="fi-FI"/>
        </w:rPr>
        <w:t>Infektioiden torjunnassa noudatamme Lapin hyvinvointialueen infektioyksikön ohjeistusta. Ohjeistamme asiakkaitamme jokapäiväiseen käsihygieniaan ja yksikössä on käytössä käsidesinfiointiaineet. Lapsen sairastuessa noudatamme toimintamallia, jolla pyritään torjumaan muiden lasten ja henkilökunnan sairastuminen. Toimintamallin mukaan lasta ohjataan välttämään tarpeettomia kontakteja muihin lapsiin. Työntekijä käyttää näissä tilanteissa sairauden luonne huomioon ottaen suojavälineitä.</w:t>
      </w:r>
    </w:p>
    <w:p w14:paraId="04099EAC" w14:textId="77777777" w:rsidR="00741260" w:rsidRDefault="00D65D27">
      <w:pPr>
        <w:spacing w:before="100" w:beforeAutospacing="1" w:after="100" w:afterAutospacing="1" w:line="360" w:lineRule="auto"/>
        <w:rPr>
          <w:rFonts w:eastAsia="Times New Roman" w:cs="Arial"/>
          <w:lang w:eastAsia="fi-FI"/>
        </w:rPr>
      </w:pPr>
      <w:r>
        <w:rPr>
          <w:rFonts w:eastAsia="Times New Roman" w:cs="Arial"/>
          <w:lang w:eastAsia="fi-FI"/>
        </w:rPr>
        <w:t>Työnantaja tarjoaa henkilökunnalle kausi-influenssa rokotteet. Lapset saavat rokotukset julkisessa terveydenhuollossa tarvittaessa, jokaisen terveydentila yksilöllisesti huomioiden.</w:t>
      </w:r>
    </w:p>
    <w:p w14:paraId="0018D09B" w14:textId="77777777" w:rsidR="00741260" w:rsidRDefault="00D65D27">
      <w:pPr>
        <w:spacing w:line="360" w:lineRule="auto"/>
        <w:rPr>
          <w:rStyle w:val="Hyperlinkki"/>
          <w:rFonts w:cs="Arial"/>
          <w:color w:val="auto"/>
        </w:rPr>
      </w:pPr>
      <w:r>
        <w:rPr>
          <w:rFonts w:cs="Arial"/>
        </w:rPr>
        <w:t xml:space="preserve">Hoivatiellä noudatetaan Tartuntatautilain 17 §:n mukaan sosiaalihuollon toimintayksikön velvoitetta torjua suunnitelmallisesti hoitoon liittyviä infektioita. Hiekkarinteen henkilöstö seuraa tartuntatautien ja lääkkeille vastustuskykyisten mikrobien esiintymistä ja huolehtii tartunnan torjunnasta. Vastuusairaanhoitaja huolehtii palveluvastaavan kanssa yhdessä, että yksikössä on käytössä asiakkaiden ja henkilökunnan tarkoituksenmukaiseen suojaukseen toimintamallit ja suojavälineet. Lisätietoa vakavien hoitoon liittyvien infektioiden seurannasta ja ilmoituskäytännöistä löytyy THL:n sivulta osoitteesta. </w:t>
      </w:r>
      <w:hyperlink r:id="rId17">
        <w:r>
          <w:rPr>
            <w:rStyle w:val="Hyperlinkki"/>
            <w:rFonts w:cs="Arial"/>
            <w:color w:val="auto"/>
            <w:u w:val="none"/>
          </w:rPr>
          <w:t>Epidemioiden ja vakavien hoitoon liittyvien infektioiden ilmoittaminen (HARVI) - THL</w:t>
        </w:r>
      </w:hyperlink>
    </w:p>
    <w:p w14:paraId="53076C8D" w14:textId="77777777" w:rsidR="00741260" w:rsidRDefault="00D65D27">
      <w:pPr>
        <w:pStyle w:val="NormaaliWWW"/>
        <w:shd w:val="clear" w:color="auto" w:fill="FFFFFF"/>
        <w:spacing w:before="240" w:beforeAutospacing="0" w:after="240" w:afterAutospacing="0" w:line="360" w:lineRule="auto"/>
        <w:rPr>
          <w:rFonts w:ascii="Arial" w:hAnsi="Arial" w:cs="Arial"/>
        </w:rPr>
      </w:pPr>
      <w:bookmarkStart w:id="76" w:name="_Hlk175568105"/>
      <w:r>
        <w:rPr>
          <w:rFonts w:ascii="Arial" w:hAnsi="Arial" w:cs="Arial"/>
        </w:rPr>
        <w:t>Yksikön siivous ja pyykkihuolto ovat tärkeä osa-alue yleisen hygieniatason ja infektioiden leviämisen torjumisessa. THL on julkaissut </w:t>
      </w:r>
      <w:hyperlink r:id="rId18" w:history="1">
        <w:r>
          <w:rPr>
            <w:rStyle w:val="Hyperlinkki"/>
            <w:rFonts w:ascii="Arial" w:hAnsi="Arial" w:cs="Arial"/>
            <w:color w:val="auto"/>
            <w:u w:val="none"/>
          </w:rPr>
          <w:t>ohjeen infektioiden torjunnasta pitkäaikaishoidossa ja -hoivassa (Ohje 2/2020)</w:t>
        </w:r>
      </w:hyperlink>
      <w:r>
        <w:rPr>
          <w:rFonts w:ascii="Arial" w:hAnsi="Arial" w:cs="Arial"/>
        </w:rPr>
        <w:t>.</w:t>
      </w:r>
    </w:p>
    <w:p w14:paraId="5EDC3770" w14:textId="77777777" w:rsidR="00741260" w:rsidRDefault="00D65D27">
      <w:pPr>
        <w:pStyle w:val="NormaaliWWW"/>
        <w:shd w:val="clear" w:color="auto" w:fill="FFFFFF"/>
        <w:spacing w:before="240" w:beforeAutospacing="0" w:after="240" w:afterAutospacing="0" w:line="360" w:lineRule="auto"/>
        <w:rPr>
          <w:rFonts w:ascii="Arial" w:hAnsi="Arial" w:cs="Arial"/>
        </w:rPr>
      </w:pPr>
      <w:r>
        <w:rPr>
          <w:rFonts w:ascii="Arial" w:hAnsi="Arial" w:cs="Arial"/>
        </w:rPr>
        <w:t xml:space="preserve">Yksikössä käytetään ISS Oy:n siivouspalveluja. ISS tekee yleisiin tiloihin viikoittaisen siivouksen keskiviikkoisin. Lapset siivoavat viikoittain oman huoneensa ja pienen yleisen alueen ohjaajan tuella. nuorille on määritelty viikko-ohjelmaansa pyykkivuorot, jolloin he hoitavat vaatehuollon itsenäisesti. Henkilökunta opastaa nuoria ja huolehtii hygienian toteutumisesta asianmukaisesti. </w:t>
      </w:r>
    </w:p>
    <w:p w14:paraId="41479F7A" w14:textId="77777777" w:rsidR="00741260" w:rsidRDefault="00D65D27">
      <w:pPr>
        <w:pStyle w:val="NormaaliWWW"/>
        <w:shd w:val="clear" w:color="auto" w:fill="FFFFFF"/>
        <w:spacing w:before="240" w:beforeAutospacing="0" w:after="240" w:afterAutospacing="0" w:line="360" w:lineRule="auto"/>
        <w:rPr>
          <w:rStyle w:val="Hyperlinkki"/>
          <w:rFonts w:ascii="Arial" w:hAnsi="Arial" w:cs="Arial"/>
          <w:color w:val="auto"/>
          <w:u w:val="none"/>
        </w:rPr>
      </w:pPr>
      <w:r>
        <w:rPr>
          <w:rFonts w:ascii="Arial" w:hAnsi="Arial" w:cs="Arial"/>
        </w:rPr>
        <w:t>Hiekkarinteen puhtaanapito on kuvattu yksityiskohtaisesti puhtaanapidon omavalvontasuunnitelmaan. Yksikössä toimitaan puhtaanapidon omavalvontasuunnitelman mukaisesti. Puhtaanapitoa seurataan erilaisin seuranlistojen avulla. Seuraamme myös asiakkaiden henkilökohtaista hygieniaa ja ohjaamme sen hoidossa tarvittaessa</w:t>
      </w:r>
      <w:r>
        <w:rPr>
          <w:rFonts w:ascii="Arial" w:hAnsi="Arial" w:cs="Arial"/>
          <w:i/>
          <w:iCs/>
        </w:rPr>
        <w:t>.</w:t>
      </w:r>
      <w:r>
        <w:rPr>
          <w:rFonts w:ascii="Arial" w:hAnsi="Arial" w:cs="Arial"/>
        </w:rPr>
        <w:t xml:space="preserve"> Puhtaanapito- ja hygienia-asiat ovat osa perehdytysohjelmaa, joka käydään läpi työsuhteen alussa. Muutoksista tiedotetaan viikko- ja kuukausipalavereissa.</w:t>
      </w:r>
      <w:bookmarkEnd w:id="76"/>
    </w:p>
    <w:p w14:paraId="73BDD259" w14:textId="77777777" w:rsidR="00741260" w:rsidRDefault="00D65D27">
      <w:pPr>
        <w:spacing w:line="360" w:lineRule="auto"/>
        <w:rPr>
          <w:rFonts w:cs="Arial"/>
        </w:rPr>
      </w:pPr>
      <w:r>
        <w:rPr>
          <w:rStyle w:val="Hyperlinkki"/>
          <w:rFonts w:cs="Arial"/>
          <w:color w:val="auto"/>
          <w:u w:val="none"/>
        </w:rPr>
        <w:t xml:space="preserve">Hiekkarinteellä vastuusairaanhoitajat Ilona Karintaus, Sirpa </w:t>
      </w:r>
      <w:proofErr w:type="spellStart"/>
      <w:r>
        <w:rPr>
          <w:rStyle w:val="Hyperlinkki"/>
          <w:rFonts w:cs="Arial"/>
          <w:color w:val="auto"/>
          <w:u w:val="none"/>
        </w:rPr>
        <w:t>Karanta</w:t>
      </w:r>
      <w:proofErr w:type="spellEnd"/>
      <w:r>
        <w:rPr>
          <w:rStyle w:val="Hyperlinkki"/>
          <w:rFonts w:cs="Arial"/>
          <w:color w:val="auto"/>
          <w:u w:val="none"/>
        </w:rPr>
        <w:t xml:space="preserve"> ja Samuli </w:t>
      </w:r>
      <w:proofErr w:type="spellStart"/>
      <w:r>
        <w:rPr>
          <w:rStyle w:val="Hyperlinkki"/>
          <w:rFonts w:cs="Arial"/>
          <w:color w:val="auto"/>
          <w:u w:val="none"/>
        </w:rPr>
        <w:t>Barsk</w:t>
      </w:r>
      <w:proofErr w:type="spellEnd"/>
      <w:r>
        <w:rPr>
          <w:rStyle w:val="Hyperlinkki"/>
          <w:rFonts w:cs="Arial"/>
          <w:color w:val="auto"/>
          <w:u w:val="none"/>
        </w:rPr>
        <w:t xml:space="preserve"> toimivat hygieniayhdyshenkilönä.</w:t>
      </w:r>
    </w:p>
    <w:p w14:paraId="543BA807" w14:textId="77777777" w:rsidR="00741260" w:rsidRDefault="00D65D27">
      <w:pPr>
        <w:spacing w:line="360" w:lineRule="auto"/>
      </w:pPr>
      <w:r>
        <w:lastRenderedPageBreak/>
        <w:t>Hiekkarinteellä on ISO 14001 ympäristösertifikaatti. Yksikön jätehuollon toteuttamisessa huomioidaan standardin mukaisen ympäristöohjelman tavoite sitoutua muun muassa jätteiden tehokkaaseen hallintaan lajittelemalla ja kierrättämällä. Hiekkarinteen kierrätyksen toimintamallit ovat kuvattuna puhtaanapidon omavalvontasuunnitelmassa.</w:t>
      </w:r>
    </w:p>
    <w:p w14:paraId="0FA9EC96" w14:textId="77777777" w:rsidR="00741260" w:rsidRDefault="00D65D27">
      <w:pPr>
        <w:pStyle w:val="Otsikko3"/>
        <w:spacing w:line="276" w:lineRule="auto"/>
        <w:rPr>
          <w:rFonts w:eastAsia="Arial" w:cs="Arial"/>
        </w:rPr>
      </w:pPr>
      <w:bookmarkStart w:id="77" w:name="_Toc206751732"/>
      <w:r>
        <w:rPr>
          <w:rFonts w:eastAsia="Arial" w:cs="Arial"/>
        </w:rPr>
        <w:t>Lääkehoitosuunnitelma</w:t>
      </w:r>
      <w:bookmarkEnd w:id="77"/>
    </w:p>
    <w:p w14:paraId="04E5FA62" w14:textId="77777777" w:rsidR="00741260" w:rsidRDefault="00D65D27">
      <w:pPr>
        <w:pStyle w:val="NormaaliWWW"/>
        <w:shd w:val="clear" w:color="auto" w:fill="FFFFFF"/>
        <w:spacing w:before="240" w:beforeAutospacing="0" w:after="240" w:afterAutospacing="0" w:line="360" w:lineRule="auto"/>
        <w:rPr>
          <w:rFonts w:ascii="Arial" w:hAnsi="Arial" w:cs="Arial"/>
        </w:rPr>
      </w:pPr>
      <w:r>
        <w:rPr>
          <w:rFonts w:ascii="Arial" w:hAnsi="Arial" w:cs="Arial"/>
        </w:rPr>
        <w:t xml:space="preserve">Hiekkarinteellä lääkehoito perustuu yksikkökohtaiseen lääkehoitosuunnitelmaan, jota päivitetään vähintään kerran vuodessa ja tarpeen mukaan yksikön vastuusairaanhoitajien toimesta (Ilona Karintaus, Sirpa </w:t>
      </w:r>
      <w:proofErr w:type="spellStart"/>
      <w:r>
        <w:rPr>
          <w:rFonts w:ascii="Arial" w:hAnsi="Arial" w:cs="Arial"/>
        </w:rPr>
        <w:t>Karanta</w:t>
      </w:r>
      <w:proofErr w:type="spellEnd"/>
      <w:r>
        <w:rPr>
          <w:rFonts w:ascii="Arial" w:hAnsi="Arial" w:cs="Arial"/>
        </w:rPr>
        <w:t xml:space="preserve">, Samuli </w:t>
      </w:r>
      <w:proofErr w:type="spellStart"/>
      <w:r>
        <w:rPr>
          <w:rFonts w:ascii="Arial" w:hAnsi="Arial" w:cs="Arial"/>
        </w:rPr>
        <w:t>Barsk</w:t>
      </w:r>
      <w:proofErr w:type="spellEnd"/>
      <w:r>
        <w:rPr>
          <w:rFonts w:ascii="Arial" w:hAnsi="Arial" w:cs="Arial"/>
        </w:rPr>
        <w:t xml:space="preserve">). Lääkehoitosuunnitelman perustana on Hoivatie Oy:n Yleiset lääkehoidon linjaukset ja </w:t>
      </w:r>
      <w:proofErr w:type="spellStart"/>
      <w:r>
        <w:rPr>
          <w:rFonts w:ascii="Arial" w:hAnsi="Arial" w:cs="Arial"/>
        </w:rPr>
        <w:t>STM:n</w:t>
      </w:r>
      <w:proofErr w:type="spellEnd"/>
      <w:r>
        <w:rPr>
          <w:rFonts w:ascii="Arial" w:hAnsi="Arial" w:cs="Arial"/>
        </w:rPr>
        <w:t xml:space="preserve"> Turvallinen lääkehoito- opas. Lääkehoitosuunnitelma on osa henkilöstön perehdyttämistä. Hiekkarinteen lääkehoitosuunnitelmat on päivitetty 12/2024. Hiekkarinteen lääkehoitosuunnitelman tarkastavat ja allekirjoittavat lääkärit Kari Moilanen, sekä Kari Valtanen. </w:t>
      </w:r>
      <w:r>
        <w:rPr>
          <w:rFonts w:ascii="Arial" w:eastAsia="Calibri" w:hAnsi="Arial" w:cs="Arial"/>
          <w:color w:val="000000"/>
          <w:shd w:val="clear" w:color="auto" w:fill="FFFFFF"/>
        </w:rPr>
        <w:t>Pilvi Palmu toimii Hoivatien lastensuojeluyksiköiden terveydenhuollon asiantuntijana. Hän kehittää terveydenhuollon ja lääkehoidon toimintatapoja sekä tukee vastuusairaanhoitajia ja henkilöstöä siten, että lääkehoidon käytännöt, osaaminen ja lupakäytännöt toteutuvat ohjeistusten mukaisesti. </w:t>
      </w:r>
    </w:p>
    <w:p w14:paraId="05C32472" w14:textId="77777777" w:rsidR="00741260" w:rsidRDefault="00D65D27">
      <w:pPr>
        <w:spacing w:before="100" w:beforeAutospacing="1" w:after="100" w:afterAutospacing="1" w:line="360" w:lineRule="auto"/>
        <w:rPr>
          <w:rFonts w:eastAsia="Times New Roman" w:cs="Arial"/>
          <w:lang w:eastAsia="fi-FI"/>
        </w:rPr>
      </w:pPr>
      <w:r>
        <w:rPr>
          <w:rFonts w:eastAsia="Times New Roman" w:cs="Arial"/>
          <w:lang w:eastAsia="fi-FI"/>
        </w:rPr>
        <w:t>Hiekkarinteellä koko henkilöstö toteuttaa lääkehoitoa ja vastaa omassa toiminnassaan siitä, että lääkehoitoa toteutetaan suunnitelman mukaisesti. Jokainen työntekijä suorittaa yksikkökohtaiset lääkeluvat Hoivatien prosessin mukaisesti. Prosessiin kuuluu lääketenttien suorittaminen, yksikön lääkehoitoon perehtyminen lukemalla lääkehoitosuunnitelma ja käymällä perehdytyskeskustelun vastuusairaanhoitajan kanssa. Lisäksi lupaprosessiin kuuluu lääkkeiden antamisen ja jakamisen näytöt riippuen koulutustausta. Vastuusairaanhoitajat vastaavat lääkehoidon toteutumisen seurannasta ja arvioinnista yhdessä palveluvastaavan kanssa. Vastuusairaanhoitajien tehtävänkuvaan kuuluu työryhmien lääkehoidon neuvonta ja ohjaus. Yksikön johtaja vastaa kokonaisuudessaan palveluyksikön lääkehoidon asianmukaisuudesta sekä siitä, että yksikön lääkehoitoa toteutetaan suunnitelman mukaisesti.</w:t>
      </w:r>
    </w:p>
    <w:p w14:paraId="2A59EEA6" w14:textId="77777777" w:rsidR="00741260" w:rsidRDefault="00D65D27">
      <w:pPr>
        <w:spacing w:before="100" w:beforeAutospacing="1" w:after="100" w:afterAutospacing="1" w:line="360" w:lineRule="auto"/>
        <w:rPr>
          <w:rStyle w:val="Voimakas"/>
          <w:rFonts w:eastAsia="Times New Roman" w:cs="Arial"/>
          <w:b w:val="0"/>
          <w:bCs w:val="0"/>
          <w:lang w:eastAsia="fi-FI"/>
        </w:rPr>
      </w:pPr>
      <w:r>
        <w:rPr>
          <w:rFonts w:eastAsia="Times New Roman" w:cs="Arial"/>
          <w:lang w:eastAsia="fi-FI"/>
        </w:rPr>
        <w:t xml:space="preserve">Lääkehoidossa tapahtuneet poikkeamat kirjataan ja analysoidaan lääkehoitosuunnitelman ja Hoivatie OY: n </w:t>
      </w:r>
      <w:hyperlink r:id="rId19" w:history="1">
        <w:r>
          <w:rPr>
            <w:rFonts w:eastAsia="Times New Roman" w:cs="Arial"/>
            <w:lang w:eastAsia="fi-FI"/>
          </w:rPr>
          <w:t>-</w:t>
        </w:r>
      </w:hyperlink>
      <w:r>
        <w:rPr>
          <w:rFonts w:eastAsia="Times New Roman" w:cs="Arial"/>
          <w:lang w:eastAsia="fi-FI"/>
        </w:rPr>
        <w:t xml:space="preserve">ohjeistuksen mukaisesti. Lääkkeiden mahdolliset haittavaikutukset ilmoitetaan </w:t>
      </w:r>
      <w:proofErr w:type="spellStart"/>
      <w:r>
        <w:rPr>
          <w:rFonts w:eastAsia="Times New Roman" w:cs="Arial"/>
          <w:lang w:eastAsia="fi-FI"/>
        </w:rPr>
        <w:t>FIMEA:lle</w:t>
      </w:r>
      <w:proofErr w:type="spellEnd"/>
      <w:r>
        <w:rPr>
          <w:rFonts w:eastAsia="Times New Roman" w:cs="Arial"/>
          <w:lang w:eastAsia="fi-FI"/>
        </w:rPr>
        <w:t xml:space="preserve"> vastuusairaanhoitajien toimesta. Lääkevarkauksia ennaltaehkäistään pitämällä lääkkeet lukitussa tilassa lukollisissa kaapeissa.</w:t>
      </w:r>
    </w:p>
    <w:p w14:paraId="572529D9" w14:textId="77777777" w:rsidR="00741260" w:rsidRDefault="00D65D27">
      <w:pPr>
        <w:pStyle w:val="Otsikko3"/>
        <w:spacing w:line="276" w:lineRule="auto"/>
        <w:rPr>
          <w:rFonts w:eastAsia="Arial" w:cs="Arial"/>
        </w:rPr>
      </w:pPr>
      <w:bookmarkStart w:id="78" w:name="_Toc206751733"/>
      <w:r>
        <w:rPr>
          <w:rFonts w:eastAsia="Arial" w:cs="Arial"/>
        </w:rPr>
        <w:t>Lääkinnälliset laitteet</w:t>
      </w:r>
      <w:bookmarkEnd w:id="78"/>
    </w:p>
    <w:p w14:paraId="47C357FA" w14:textId="77777777" w:rsidR="00741260" w:rsidRDefault="00741260"/>
    <w:p w14:paraId="2C12EC1C" w14:textId="77777777" w:rsidR="00741260" w:rsidRDefault="00D65D27">
      <w:pPr>
        <w:spacing w:line="360" w:lineRule="auto"/>
        <w:rPr>
          <w:rFonts w:cs="Arial"/>
        </w:rPr>
      </w:pPr>
      <w:r>
        <w:t xml:space="preserve">Hiekkarinteellä on käytössä terveydenhuollon laitteita ja tarvikkeita, joita käytetään asiakkaan sairauden tai vamman diagnosointiin, ehkäisyyn, tarkkailuun, hoitoon, lievitykseen tai anatomian tai fysiologisen toiminnon tutkimukseen tai korvaamiseen. Hoitoon käytettäviä laitteita yksikössä ovat </w:t>
      </w:r>
      <w:r>
        <w:lastRenderedPageBreak/>
        <w:t xml:space="preserve">mm. verensokeri-, kuume- ja verenpainemittarit, haavasidokset, alkometrit. Yksikön johtaja, yhdessä vastuusairaanhoitajien kanssa vastaa kokonaisuudessaan laitteista ja niiden hankintatarpeesta.  Laitteiden huollosta ja käytön </w:t>
      </w:r>
      <w:r>
        <w:rPr>
          <w:rFonts w:cs="Arial"/>
        </w:rPr>
        <w:t xml:space="preserve">ohjauksesta vastaavat vastuusairaanhoitajat Sirpa </w:t>
      </w:r>
      <w:proofErr w:type="spellStart"/>
      <w:r>
        <w:rPr>
          <w:rFonts w:cs="Arial"/>
        </w:rPr>
        <w:t>Karanta</w:t>
      </w:r>
      <w:proofErr w:type="spellEnd"/>
      <w:r>
        <w:rPr>
          <w:rFonts w:cs="Arial"/>
        </w:rPr>
        <w:t xml:space="preserve">, Ilona Karintaus, sekä Samuli </w:t>
      </w:r>
      <w:proofErr w:type="spellStart"/>
      <w:r>
        <w:rPr>
          <w:rFonts w:cs="Arial"/>
        </w:rPr>
        <w:t>Barsk</w:t>
      </w:r>
      <w:proofErr w:type="spellEnd"/>
      <w:r>
        <w:rPr>
          <w:rFonts w:cs="Arial"/>
        </w:rPr>
        <w:t xml:space="preserve">. Vastuusairaanhoitajat pitävät laitteista rekisteriä (TINTTI-rekisteri), jonka hän päivittää kerran vuodessa. Rekisteri tallennetaan IMS-järjestelmään.  </w:t>
      </w:r>
      <w:r>
        <w:rPr>
          <w:rFonts w:eastAsia="Times New Roman" w:cs="Arial"/>
          <w:lang w:eastAsia="fi-FI"/>
        </w:rPr>
        <w:t>Vastuusairaanhoitajat järjestävät laitteiden säännölliset huollot. Henkilöstö, joka käyttää laitteita, on velvollinen tekemään vaaratilanneilmoituksen yksikön johtajalle tai vastuusairaanhoitajille, jotka huolehtivat asianmukaisen ilmoituksen teon lääketieteelliselle johtajalle (Fimea).</w:t>
      </w:r>
    </w:p>
    <w:p w14:paraId="6CF8C34A" w14:textId="77777777" w:rsidR="00741260" w:rsidRDefault="00D65D27">
      <w:pPr>
        <w:pStyle w:val="NormaaliWWW"/>
        <w:shd w:val="clear" w:color="auto" w:fill="FFFFFF"/>
        <w:spacing w:before="240" w:beforeAutospacing="0" w:after="240" w:afterAutospacing="0" w:line="360" w:lineRule="auto"/>
        <w:rPr>
          <w:rFonts w:ascii="Arial" w:hAnsi="Arial" w:cs="Arial"/>
        </w:rPr>
      </w:pPr>
      <w:r>
        <w:rPr>
          <w:rFonts w:ascii="Arial" w:hAnsi="Arial" w:cs="Arial"/>
        </w:rPr>
        <w:t xml:space="preserve">Tarvittavat laitteet ja välineet tilataan </w:t>
      </w:r>
      <w:proofErr w:type="spellStart"/>
      <w:r>
        <w:rPr>
          <w:rFonts w:ascii="Arial" w:hAnsi="Arial" w:cs="Arial"/>
        </w:rPr>
        <w:t>Pamark</w:t>
      </w:r>
      <w:proofErr w:type="spellEnd"/>
      <w:r>
        <w:rPr>
          <w:rFonts w:ascii="Arial" w:hAnsi="Arial" w:cs="Arial"/>
        </w:rPr>
        <w:t xml:space="preserve"> Oy:tä tai Rovaniemen keskusapteekista.</w:t>
      </w:r>
    </w:p>
    <w:p w14:paraId="1E68D4E9" w14:textId="77777777" w:rsidR="00741260" w:rsidRDefault="00D65D27">
      <w:pPr>
        <w:spacing w:line="360" w:lineRule="auto"/>
      </w:pPr>
      <w:r>
        <w:t>Lisätietoa lääkinnällisten laitteiden turvallisesta käytöstä ja vaaratilanneilmoituksista löydät seuraavista asiakirjoista:</w:t>
      </w:r>
    </w:p>
    <w:p w14:paraId="36BCBF31" w14:textId="77777777" w:rsidR="00741260" w:rsidRDefault="00D65D27">
      <w:pPr>
        <w:pStyle w:val="Luettelokappale"/>
        <w:numPr>
          <w:ilvl w:val="0"/>
          <w:numId w:val="8"/>
        </w:numPr>
        <w:spacing w:line="276" w:lineRule="auto"/>
      </w:pPr>
      <w:r>
        <w:t>STM on julkaissut oppaan ”Lääkinnällisten laitteiden turvallinen käyttö – opas laiteosaamisen varmistamiseen” (</w:t>
      </w:r>
      <w:proofErr w:type="spellStart"/>
      <w:r>
        <w:t>STM:n</w:t>
      </w:r>
      <w:proofErr w:type="spellEnd"/>
      <w:r>
        <w:t xml:space="preserve"> julkaisuja 2024:3).</w:t>
      </w:r>
    </w:p>
    <w:p w14:paraId="01FF9EC2" w14:textId="77777777" w:rsidR="00741260" w:rsidRDefault="00D65D27">
      <w:pPr>
        <w:pStyle w:val="Luettelokappale"/>
        <w:numPr>
          <w:ilvl w:val="0"/>
          <w:numId w:val="8"/>
        </w:numPr>
        <w:spacing w:line="276" w:lineRule="auto"/>
      </w:pPr>
      <w:r>
        <w:t xml:space="preserve">Fimea on antanut määräyksen ”Lääkinnällisestä laitteesta tehtävä ammattimaisen käyttäjän vaaratilanneilmoitus” ja ohjeen ”Vaaratilanteessa olleen lääkinnällisen laitteen käsittely” (Fimea 1/2023). </w:t>
      </w:r>
    </w:p>
    <w:p w14:paraId="467A37CA" w14:textId="77777777" w:rsidR="00741260" w:rsidRDefault="00D65D27">
      <w:pPr>
        <w:spacing w:line="276" w:lineRule="auto"/>
      </w:pPr>
      <w:r>
        <w:t xml:space="preserve">Hiekkarinteen toiminnan keskeisimpien </w:t>
      </w:r>
      <w:r>
        <w:rPr>
          <w:bCs/>
        </w:rPr>
        <w:t>turvallisuutta ja laatua</w:t>
      </w:r>
      <w:r>
        <w:t xml:space="preserve"> koskevien riskien tunnistaminen ja hallinta</w:t>
      </w:r>
    </w:p>
    <w:tbl>
      <w:tblPr>
        <w:tblStyle w:val="TaulukkoRuudukko"/>
        <w:tblW w:w="0" w:type="auto"/>
        <w:tblLook w:val="04A0" w:firstRow="1" w:lastRow="0" w:firstColumn="1" w:lastColumn="0" w:noHBand="0" w:noVBand="1"/>
      </w:tblPr>
      <w:tblGrid>
        <w:gridCol w:w="3209"/>
        <w:gridCol w:w="3209"/>
        <w:gridCol w:w="3210"/>
      </w:tblGrid>
      <w:tr w:rsidR="00741260" w14:paraId="7FF745B5" w14:textId="77777777">
        <w:tc>
          <w:tcPr>
            <w:tcW w:w="3209" w:type="dxa"/>
            <w:shd w:val="clear" w:color="auto" w:fill="FFFF99"/>
          </w:tcPr>
          <w:p w14:paraId="59BB2CE1" w14:textId="77777777" w:rsidR="00741260" w:rsidRDefault="00D65D27">
            <w:pPr>
              <w:spacing w:after="0" w:line="276" w:lineRule="auto"/>
              <w:rPr>
                <w:rFonts w:eastAsia="Arial" w:cs="Arial"/>
                <w:b/>
                <w:bCs/>
              </w:rPr>
            </w:pPr>
            <w:r>
              <w:rPr>
                <w:rFonts w:eastAsia="Arial" w:cs="Arial"/>
                <w:b/>
                <w:bCs/>
              </w:rPr>
              <w:t>Tunnistettu riski</w:t>
            </w:r>
          </w:p>
        </w:tc>
        <w:tc>
          <w:tcPr>
            <w:tcW w:w="3209" w:type="dxa"/>
            <w:shd w:val="clear" w:color="auto" w:fill="FFFF99"/>
          </w:tcPr>
          <w:p w14:paraId="7CB5A52D" w14:textId="77777777" w:rsidR="00741260" w:rsidRDefault="00D65D27">
            <w:pPr>
              <w:spacing w:after="0" w:line="276" w:lineRule="auto"/>
              <w:rPr>
                <w:rFonts w:eastAsia="Arial" w:cs="Arial"/>
                <w:b/>
                <w:bCs/>
              </w:rPr>
            </w:pPr>
            <w:r>
              <w:rPr>
                <w:rFonts w:eastAsia="Arial" w:cs="Arial"/>
                <w:b/>
                <w:bCs/>
              </w:rPr>
              <w:t>Ehkäisy- ja hallintatoimet</w:t>
            </w:r>
          </w:p>
        </w:tc>
        <w:tc>
          <w:tcPr>
            <w:tcW w:w="3210" w:type="dxa"/>
            <w:shd w:val="clear" w:color="auto" w:fill="FFFF99"/>
          </w:tcPr>
          <w:p w14:paraId="5F8EAFB3" w14:textId="77777777" w:rsidR="00741260" w:rsidRDefault="00D65D27">
            <w:pPr>
              <w:spacing w:after="0" w:line="276" w:lineRule="auto"/>
              <w:rPr>
                <w:rFonts w:eastAsia="Arial" w:cs="Arial"/>
                <w:b/>
                <w:bCs/>
              </w:rPr>
            </w:pPr>
            <w:r>
              <w:rPr>
                <w:rFonts w:eastAsia="Arial" w:cs="Arial"/>
                <w:b/>
                <w:bCs/>
              </w:rPr>
              <w:t>Vastuuhenkilö</w:t>
            </w:r>
          </w:p>
        </w:tc>
      </w:tr>
      <w:tr w:rsidR="00741260" w14:paraId="53A363DF" w14:textId="77777777">
        <w:tc>
          <w:tcPr>
            <w:tcW w:w="3209" w:type="dxa"/>
          </w:tcPr>
          <w:p w14:paraId="4C3A2F3C" w14:textId="77777777" w:rsidR="00741260" w:rsidRDefault="00D65D27">
            <w:pPr>
              <w:spacing w:after="0" w:line="276" w:lineRule="auto"/>
              <w:rPr>
                <w:rFonts w:eastAsia="Arial" w:cs="Arial"/>
              </w:rPr>
            </w:pPr>
            <w:r>
              <w:rPr>
                <w:rFonts w:eastAsia="Arial" w:cs="Arial"/>
              </w:rPr>
              <w:t>Asiakkaista johtuvat riskit, kuten väkivallan uhka</w:t>
            </w:r>
          </w:p>
        </w:tc>
        <w:tc>
          <w:tcPr>
            <w:tcW w:w="3209" w:type="dxa"/>
          </w:tcPr>
          <w:p w14:paraId="6F32DBA6" w14:textId="77777777" w:rsidR="00741260" w:rsidRDefault="00D65D27">
            <w:pPr>
              <w:spacing w:after="0" w:line="276" w:lineRule="auto"/>
              <w:rPr>
                <w:rFonts w:eastAsia="Arial" w:cs="Arial"/>
              </w:rPr>
            </w:pPr>
            <w:proofErr w:type="spellStart"/>
            <w:r>
              <w:rPr>
                <w:rFonts w:eastAsia="Arial" w:cs="Arial"/>
              </w:rPr>
              <w:t>Avekki</w:t>
            </w:r>
            <w:proofErr w:type="spellEnd"/>
            <w:r>
              <w:rPr>
                <w:rFonts w:eastAsia="Arial" w:cs="Arial"/>
              </w:rPr>
              <w:t>-koulutukset, turvapainikkeet, avunhälyttäminen, yksin työskentelyn ohje</w:t>
            </w:r>
          </w:p>
        </w:tc>
        <w:tc>
          <w:tcPr>
            <w:tcW w:w="3210" w:type="dxa"/>
          </w:tcPr>
          <w:p w14:paraId="0D215AC1" w14:textId="77777777" w:rsidR="00741260" w:rsidRDefault="00D65D27">
            <w:pPr>
              <w:spacing w:after="0" w:line="276" w:lineRule="auto"/>
              <w:rPr>
                <w:rFonts w:eastAsia="Arial" w:cs="Arial"/>
              </w:rPr>
            </w:pPr>
            <w:r>
              <w:rPr>
                <w:rFonts w:eastAsia="Arial" w:cs="Arial"/>
              </w:rPr>
              <w:t>Yksikön johtaja, turvallisuusvastaavat</w:t>
            </w:r>
          </w:p>
        </w:tc>
      </w:tr>
      <w:tr w:rsidR="00741260" w14:paraId="162AF204" w14:textId="77777777">
        <w:tc>
          <w:tcPr>
            <w:tcW w:w="3209" w:type="dxa"/>
          </w:tcPr>
          <w:p w14:paraId="3E3B3FF9" w14:textId="77777777" w:rsidR="00741260" w:rsidRDefault="00D65D27">
            <w:pPr>
              <w:spacing w:after="0" w:line="276" w:lineRule="auto"/>
              <w:rPr>
                <w:rFonts w:eastAsia="Arial" w:cs="Arial"/>
              </w:rPr>
            </w:pPr>
            <w:r>
              <w:rPr>
                <w:rFonts w:eastAsia="Arial" w:cs="Arial"/>
              </w:rPr>
              <w:t>Lääkehoitoon liittyvät riskit</w:t>
            </w:r>
          </w:p>
        </w:tc>
        <w:tc>
          <w:tcPr>
            <w:tcW w:w="3209" w:type="dxa"/>
          </w:tcPr>
          <w:p w14:paraId="021204C2" w14:textId="77777777" w:rsidR="00741260" w:rsidRDefault="00D65D27">
            <w:pPr>
              <w:spacing w:after="0" w:line="276" w:lineRule="auto"/>
              <w:rPr>
                <w:rFonts w:eastAsia="Arial" w:cs="Arial"/>
              </w:rPr>
            </w:pPr>
            <w:r>
              <w:rPr>
                <w:rFonts w:eastAsia="Arial" w:cs="Arial"/>
              </w:rPr>
              <w:t>Lääkehoitosuunnitelma, perehdytys, aktiivinen ohjaus ja neuvonta</w:t>
            </w:r>
          </w:p>
        </w:tc>
        <w:tc>
          <w:tcPr>
            <w:tcW w:w="3210" w:type="dxa"/>
          </w:tcPr>
          <w:p w14:paraId="084D3D07" w14:textId="77777777" w:rsidR="00741260" w:rsidRDefault="00D65D27">
            <w:pPr>
              <w:spacing w:after="0" w:line="276" w:lineRule="auto"/>
              <w:rPr>
                <w:rFonts w:eastAsia="Arial" w:cs="Arial"/>
              </w:rPr>
            </w:pPr>
            <w:r>
              <w:rPr>
                <w:rFonts w:eastAsia="Arial" w:cs="Arial"/>
              </w:rPr>
              <w:t>Yksikön johtaja ja vastuusairaanhoitajat</w:t>
            </w:r>
          </w:p>
        </w:tc>
      </w:tr>
      <w:tr w:rsidR="00741260" w14:paraId="6585F485" w14:textId="77777777">
        <w:tc>
          <w:tcPr>
            <w:tcW w:w="3209" w:type="dxa"/>
          </w:tcPr>
          <w:p w14:paraId="08933DF7" w14:textId="77777777" w:rsidR="00741260" w:rsidRDefault="00D65D27">
            <w:pPr>
              <w:spacing w:after="0" w:line="276" w:lineRule="auto"/>
              <w:rPr>
                <w:rFonts w:eastAsia="Arial" w:cs="Arial"/>
              </w:rPr>
            </w:pPr>
            <w:r>
              <w:rPr>
                <w:rFonts w:eastAsia="Arial" w:cs="Arial"/>
              </w:rPr>
              <w:t>Tietoturvaloukkaukset</w:t>
            </w:r>
          </w:p>
        </w:tc>
        <w:tc>
          <w:tcPr>
            <w:tcW w:w="3209" w:type="dxa"/>
          </w:tcPr>
          <w:p w14:paraId="13BCF201" w14:textId="77777777" w:rsidR="00741260" w:rsidRDefault="00D65D27">
            <w:pPr>
              <w:spacing w:after="0" w:line="276" w:lineRule="auto"/>
              <w:rPr>
                <w:rFonts w:eastAsia="Arial" w:cs="Arial"/>
              </w:rPr>
            </w:pPr>
            <w:r>
              <w:rPr>
                <w:rFonts w:eastAsia="Arial" w:cs="Arial"/>
              </w:rPr>
              <w:t xml:space="preserve">Salassapitosopimus, tietosuojakoulutus, huomioidaan </w:t>
            </w:r>
          </w:p>
        </w:tc>
        <w:tc>
          <w:tcPr>
            <w:tcW w:w="3210" w:type="dxa"/>
          </w:tcPr>
          <w:p w14:paraId="529CD436" w14:textId="77777777" w:rsidR="00741260" w:rsidRDefault="00D65D27">
            <w:pPr>
              <w:spacing w:after="0" w:line="276" w:lineRule="auto"/>
              <w:rPr>
                <w:rFonts w:eastAsia="Arial" w:cs="Arial"/>
              </w:rPr>
            </w:pPr>
            <w:r>
              <w:rPr>
                <w:rFonts w:eastAsia="Arial" w:cs="Arial"/>
              </w:rPr>
              <w:t>Yksikön johtaja, tiimin esihenkilöt</w:t>
            </w:r>
          </w:p>
        </w:tc>
      </w:tr>
      <w:tr w:rsidR="00741260" w14:paraId="385F6A5B" w14:textId="77777777">
        <w:tc>
          <w:tcPr>
            <w:tcW w:w="3209" w:type="dxa"/>
          </w:tcPr>
          <w:p w14:paraId="5F026CD4" w14:textId="77777777" w:rsidR="00741260" w:rsidRDefault="00D65D27">
            <w:pPr>
              <w:spacing w:after="0" w:line="276" w:lineRule="auto"/>
              <w:rPr>
                <w:rFonts w:eastAsia="Arial" w:cs="Arial"/>
              </w:rPr>
            </w:pPr>
            <w:r>
              <w:rPr>
                <w:rFonts w:eastAsia="Arial" w:cs="Arial"/>
              </w:rPr>
              <w:t>Palvelun vaikuttavuutta ja laatua ei mitata</w:t>
            </w:r>
          </w:p>
        </w:tc>
        <w:tc>
          <w:tcPr>
            <w:tcW w:w="3209" w:type="dxa"/>
          </w:tcPr>
          <w:p w14:paraId="7B15EB09" w14:textId="77777777" w:rsidR="00741260" w:rsidRDefault="00D65D27">
            <w:pPr>
              <w:spacing w:after="0" w:line="276" w:lineRule="auto"/>
              <w:rPr>
                <w:rFonts w:eastAsia="Arial" w:cs="Arial"/>
              </w:rPr>
            </w:pPr>
            <w:r>
              <w:rPr>
                <w:rFonts w:eastAsia="Arial" w:cs="Arial"/>
              </w:rPr>
              <w:t>3X10D-työohjeen noudattaminen, asiakastyytyväisyys-kyselyt</w:t>
            </w:r>
          </w:p>
        </w:tc>
        <w:tc>
          <w:tcPr>
            <w:tcW w:w="3210" w:type="dxa"/>
          </w:tcPr>
          <w:p w14:paraId="12E6B94D" w14:textId="77777777" w:rsidR="00741260" w:rsidRDefault="00D65D27">
            <w:pPr>
              <w:spacing w:after="0" w:line="276" w:lineRule="auto"/>
              <w:rPr>
                <w:rFonts w:eastAsia="Arial" w:cs="Arial"/>
              </w:rPr>
            </w:pPr>
            <w:r>
              <w:rPr>
                <w:rFonts w:eastAsia="Arial" w:cs="Arial"/>
              </w:rPr>
              <w:t>Tiimivastaavat, tiimin esihenkilöt</w:t>
            </w:r>
          </w:p>
        </w:tc>
      </w:tr>
    </w:tbl>
    <w:p w14:paraId="3F80056B" w14:textId="77777777" w:rsidR="00741260" w:rsidRDefault="00741260">
      <w:pPr>
        <w:spacing w:after="0" w:line="276" w:lineRule="auto"/>
        <w:rPr>
          <w:rFonts w:eastAsia="Arial" w:cs="Arial"/>
          <w:sz w:val="24"/>
          <w:szCs w:val="24"/>
        </w:rPr>
      </w:pPr>
    </w:p>
    <w:p w14:paraId="2D5CA3FA" w14:textId="77777777" w:rsidR="00741260" w:rsidRDefault="00D65D27">
      <w:pPr>
        <w:pStyle w:val="Otsikko2"/>
      </w:pPr>
      <w:bookmarkStart w:id="79" w:name="_Toc175741902"/>
      <w:bookmarkStart w:id="80" w:name="_Toc206751734"/>
      <w:bookmarkStart w:id="81" w:name="_Toc175741966"/>
      <w:bookmarkStart w:id="82" w:name="_Toc175740439"/>
      <w:bookmarkStart w:id="83" w:name="_Toc188357437"/>
      <w:bookmarkStart w:id="84" w:name="_Toc283287532"/>
      <w:r>
        <w:lastRenderedPageBreak/>
        <w:t>Asiakastyöhön osallistuvan henkilöstön riittävyyden ja osaamisen varmistaminen</w:t>
      </w:r>
      <w:bookmarkEnd w:id="79"/>
      <w:bookmarkEnd w:id="80"/>
      <w:bookmarkEnd w:id="81"/>
      <w:bookmarkEnd w:id="82"/>
      <w:bookmarkEnd w:id="83"/>
      <w:bookmarkEnd w:id="84"/>
    </w:p>
    <w:p w14:paraId="560B79F2" w14:textId="77777777" w:rsidR="00741260" w:rsidRDefault="00D65D27">
      <w:pPr>
        <w:pStyle w:val="Otsikko3"/>
      </w:pPr>
      <w:bookmarkStart w:id="85" w:name="_Toc45556464"/>
      <w:bookmarkStart w:id="86" w:name="_Toc206751735"/>
      <w:r>
        <w:rPr>
          <w:rStyle w:val="Voimakas"/>
          <w:b/>
          <w:bCs w:val="0"/>
        </w:rPr>
        <w:t>Hoito- ja kasvatushenkilöstön määrä</w:t>
      </w:r>
      <w:bookmarkEnd w:id="85"/>
      <w:r>
        <w:rPr>
          <w:rStyle w:val="Voimakas"/>
          <w:b/>
          <w:bCs w:val="0"/>
        </w:rPr>
        <w:t xml:space="preserve"> ja rakenne</w:t>
      </w:r>
      <w:bookmarkEnd w:id="86"/>
    </w:p>
    <w:p w14:paraId="115227BC" w14:textId="77777777" w:rsidR="00741260" w:rsidRDefault="00D65D27">
      <w:pPr>
        <w:spacing w:before="100" w:beforeAutospacing="1" w:after="100" w:afterAutospacing="1" w:line="360" w:lineRule="auto"/>
        <w:rPr>
          <w:rFonts w:eastAsia="Times New Roman" w:cs="Arial"/>
          <w:lang w:eastAsia="fi-FI"/>
        </w:rPr>
      </w:pPr>
      <w:r>
        <w:rPr>
          <w:rFonts w:eastAsia="Times New Roman" w:cs="Arial"/>
          <w:lang w:eastAsia="fi-FI"/>
        </w:rPr>
        <w:t xml:space="preserve">Hiekkarinteen henkilökunta vastaa määrältään ja koulutukseltaan lastensuojelulain 60§:n määräyksiä. Henkilökuntarakenteessamme on otettu huomioon moniammatillisuus, erityisosaaminen ja työkokemus. Hiekkarinteellä työskentelee vakituisesti Yksikön johtaja (sosionomi </w:t>
      </w:r>
      <w:proofErr w:type="gramStart"/>
      <w:r>
        <w:rPr>
          <w:rFonts w:eastAsia="Times New Roman" w:cs="Arial"/>
          <w:lang w:eastAsia="fi-FI"/>
        </w:rPr>
        <w:t>AMK)  kaksi</w:t>
      </w:r>
      <w:proofErr w:type="gramEnd"/>
      <w:r>
        <w:rPr>
          <w:rFonts w:eastAsia="Times New Roman" w:cs="Arial"/>
          <w:lang w:eastAsia="fi-FI"/>
        </w:rPr>
        <w:t xml:space="preserve"> tiimin esihenkilöä (Yhteisöpedagogi AMK, Kasvatustieteiden maisteri) ja kaksi tiimivastaavaa, 3 vastuusairaanhoitajaa (AMK) sekä ohjaajia seuraavilla koulutuksilla: sosionomi (AMK), sairaanhoitaja (AMK), yhteisöpedagogi (AMK), YTK, lähihoitaja, nuoriso- ja vapaa-ajan ohjaaja. </w:t>
      </w:r>
    </w:p>
    <w:p w14:paraId="17CB2394" w14:textId="77777777" w:rsidR="00741260" w:rsidRDefault="00D65D27">
      <w:pPr>
        <w:spacing w:line="360" w:lineRule="auto"/>
      </w:pPr>
      <w:r>
        <w:t>Työtä tehdään kolmessa vuorossa. Aamuvuorossa on kouluaikoina kaksi-neljä työntekijää/osasto, iltavuoroissa kolme-viisi- ohjaajaa ja yövuorossa pääsääntöisesti yksi työntekijä/osasto. Erityisen huolenpidon osastolla yövuoroissa on aina vähintään kaksi yötyöntekijää. Arkipäivinä aamuvuoroissa työskentelee myös kaksi erityisopettajaa, kaksi koulunkäynninohjaajaa, palveluvastaava ja vastuusairaanhoitaja. Henkilöstömitoitus erityisen huolenpidon osastolla on 2,5 ja erityisyksikön osastoilla 1,5.</w:t>
      </w:r>
    </w:p>
    <w:p w14:paraId="672094CB" w14:textId="77777777" w:rsidR="00741260" w:rsidRDefault="00D65D27">
      <w:pPr>
        <w:spacing w:line="360" w:lineRule="auto"/>
      </w:pPr>
      <w:r>
        <w:t>Työntekijät voivat siirtyä tarpeen mukaan osastolta toiselle. Sijaisina toimivat nuorille tutut sosionomit, sairaanhoitaja- ja sosionomiopiskelijat sekä lähihoitajat ja lähihoitajaopiskelijat. Yksikön toiminnasta vastaa yksikön johtaja Kalle Iivari, ja tiimien esihenkilöinä toimivat Mirva Vanhala (EHO), sekä Markku Rinta (erityisyksikkö).  Yksikössä on yhteensä 35 vakituista työntekijää, joista yli 50 %:lla on sosiaali-, terveys- tai kasvatusalan ammattikorkeakoulututkinto. Henkilöstöllä on täydennyskoulutuksia muun muassa päihde- ja mielenterveystyöstä, neuropsykiatrisista haasteista, dialogisesta ohjauksesta, traumatyöstä ja aggressiivisen asiakkaan kohtaamisesta. Koulutukset toteutetaan Hoivatie Oy:n koulutussuunnitelman mukaisesti.</w:t>
      </w:r>
    </w:p>
    <w:p w14:paraId="67F91A24" w14:textId="77777777" w:rsidR="00741260" w:rsidRDefault="00D65D27">
      <w:pPr>
        <w:spacing w:line="360" w:lineRule="auto"/>
      </w:pPr>
      <w:r>
        <w:t xml:space="preserve">Työntekijöillä on riittävä työkokemus lastensuojelun avo- tai sijaishuollon tehtävistä sekä hyvä suullinen ja kirjallinen suomen kielen taito. Hiekkarinteellä noudatetaan lasten kanssa työskentelevien rikostaustan selvittämisestä annetun lain (504/2002) säännöksiä, ja tiedot merkitään </w:t>
      </w:r>
      <w:proofErr w:type="spellStart"/>
      <w:r>
        <w:t>Mepco</w:t>
      </w:r>
      <w:proofErr w:type="spellEnd"/>
      <w:r>
        <w:t>-järjestelmään. Tilaajalla on oikeus tutustua tietoihin pyydettäessä.</w:t>
      </w:r>
    </w:p>
    <w:p w14:paraId="5A6CD495" w14:textId="77777777" w:rsidR="00741260" w:rsidRDefault="00D65D27">
      <w:pPr>
        <w:spacing w:line="360" w:lineRule="auto"/>
      </w:pPr>
      <w:r>
        <w:t xml:space="preserve">Määräaikaisia työsopimuksia tehdään työsopimuslain mukaisin perustein, yleisimmin sijaisuuksiin. Rekrytoinnista vastaa yksikön johtaja, jolla on Hoivatie Oy:n mukaiset valtuudet. Määräaikaiseksi palkattavan on esitettävä kelpoisuustodistukset alkuperäisinä. Sijaisuudet voidaan täyttää myös avoimen haun kautta. Akuutteihin sijaistarpeisiin käytetään Sijaiset.fi-palvelua. Ennalta tiedetyt poissaolot ja vuosilomat suunnitellaan hyvissä ajoin, jotta yksikön toiminta säilyy sujuvana. </w:t>
      </w:r>
    </w:p>
    <w:p w14:paraId="1C243B7D" w14:textId="77777777" w:rsidR="00741260" w:rsidRDefault="00D65D27">
      <w:pPr>
        <w:spacing w:before="100" w:beforeAutospacing="1" w:after="100" w:afterAutospacing="1" w:line="360" w:lineRule="auto"/>
        <w:rPr>
          <w:rFonts w:eastAsia="Times New Roman" w:cs="Arial"/>
          <w:b/>
          <w:bCs/>
          <w:lang w:eastAsia="fi-FI"/>
        </w:rPr>
      </w:pPr>
      <w:r>
        <w:rPr>
          <w:rFonts w:eastAsia="Times New Roman" w:cs="Arial"/>
          <w:lang w:eastAsia="fi-FI"/>
        </w:rPr>
        <w:lastRenderedPageBreak/>
        <w:t>Yli 50 prosentilla työntekijöistä on sosiaali- ja terveys- tai kasvatusalan ammattikorkeakoulututkinto. Yksikön esihenkilö tarkistaa</w:t>
      </w:r>
      <w:r>
        <w:rPr>
          <w:rFonts w:eastAsia="Times New Roman" w:cs="Arial"/>
          <w:b/>
          <w:bCs/>
          <w:lang w:eastAsia="fi-FI"/>
        </w:rPr>
        <w:t xml:space="preserve"> </w:t>
      </w:r>
      <w:r>
        <w:rPr>
          <w:rFonts w:eastAsia="Times New Roman" w:cs="Arial"/>
          <w:lang w:eastAsia="fi-FI"/>
        </w:rPr>
        <w:t>ammattipätevyyden rekrytointitilanteessa JulkiTerhikistä. Työsuhteen alussa esihenkilö tarkistaa työntekijän tutkintotodistuksen sekä koulutustodistukset henkilöstöjärjestelmästä. Myös JulkiTerhikin rekisterinumero kirjataan henkilöstöjärjestelmään. Osalla henkilökuntaa on Lapset puheeksi- menetelmäkoulutus sekä täydennyskoulutuksia päihde- ja mielenterveystyöstä, traumatyöstä ja dialogisesta ohjaamisesta, ART-työskentelystä. Koulutusten järjestämisessä noudatetaan Hoivatie Oy:n koulutussuunnitelmaa.</w:t>
      </w:r>
    </w:p>
    <w:p w14:paraId="350AD858" w14:textId="77777777" w:rsidR="00741260" w:rsidRDefault="00D65D27">
      <w:pPr>
        <w:spacing w:before="100" w:beforeAutospacing="1" w:after="100" w:afterAutospacing="1" w:line="360" w:lineRule="auto"/>
        <w:rPr>
          <w:rFonts w:eastAsia="Times New Roman" w:cs="Arial"/>
          <w:lang w:eastAsia="fi-FI"/>
        </w:rPr>
      </w:pPr>
      <w:r>
        <w:rPr>
          <w:rFonts w:eastAsia="Times New Roman" w:cs="Arial"/>
          <w:lang w:eastAsia="fi-FI"/>
        </w:rPr>
        <w:t>Henkilökunnalla on riittävä työkokemus lastensuojelun avo- tai sijaishuollon tehtävistä. Työkokemus tarkistetaan työsuhteen alussa ja todistukset tallennetaan henkilöstöjärjestelmään. Työntekijöillä on hyvä suullinen ja kirjallinen suomen kielen taito, joka varmistetaan jo rekrytointitilanteessa. Hiekkarinteellä noudatetaan lasten kanssa työskentelevien rikostaustan selvittämisestä annetun lain (504/2002) säännöksiä. Rikostaustan selvittämisen ajankohta merkitään henkilötietojärjestelmä työntekijän työsuhdetietoihin. Tilaajalla on oikeus tutustua näihin tietoihin pyydettäessä.</w:t>
      </w:r>
    </w:p>
    <w:p w14:paraId="7C1A68B4" w14:textId="77777777" w:rsidR="00741260" w:rsidRDefault="00D65D27">
      <w:pPr>
        <w:pStyle w:val="Otsikko3"/>
      </w:pPr>
      <w:bookmarkStart w:id="87" w:name="_Toc206751736"/>
      <w:r>
        <w:t>Henkilöstön riittävyys</w:t>
      </w:r>
      <w:bookmarkEnd w:id="87"/>
    </w:p>
    <w:p w14:paraId="1C2FBF33" w14:textId="77777777" w:rsidR="00741260" w:rsidRDefault="00D65D27">
      <w:pPr>
        <w:spacing w:before="100" w:beforeAutospacing="1" w:after="100" w:afterAutospacing="1" w:line="360" w:lineRule="auto"/>
        <w:rPr>
          <w:rFonts w:eastAsia="Times New Roman" w:cs="Arial"/>
          <w:lang w:eastAsia="fi-FI"/>
        </w:rPr>
      </w:pPr>
      <w:r>
        <w:rPr>
          <w:rFonts w:eastAsia="Times New Roman" w:cs="Arial"/>
          <w:lang w:eastAsia="fi-FI"/>
        </w:rPr>
        <w:t>Hiekkarinteen henkilöstövoimavarojen riittävyys varmistetaan huolellisella työvuorosuunnittelulla ja ennakoinnilla. Tiimivastaavat suunnittelevat työvuorolistat ja palveluvastaava tarkistaa ne. Henkilöstön riittävyyttä arvioidaan jatkuvasti asiakkaiden tarpeisiin nähden. Yksikön johtaja varmistaa, että erityistilanteissa on riittävästi henkilökuntaa, esimerkiksi lapsen hakutilanteessa. Mikäli lapsen turvallisuuden varmistaminen sitä vaatii, voi Yksikön johtaja ja lapsen asioista vastaava sosiaalityöntekijä yhdessä arvioida lisäresurssin järjestämisestä lapselle.</w:t>
      </w:r>
    </w:p>
    <w:p w14:paraId="6EC6BA1A" w14:textId="77777777" w:rsidR="00741260" w:rsidRDefault="00D65D27">
      <w:pPr>
        <w:spacing w:before="100" w:beforeAutospacing="1" w:after="100" w:afterAutospacing="1" w:line="360" w:lineRule="auto"/>
        <w:rPr>
          <w:rFonts w:eastAsia="Times New Roman" w:cs="Arial"/>
          <w:lang w:eastAsia="fi-FI"/>
        </w:rPr>
      </w:pPr>
      <w:r>
        <w:rPr>
          <w:rFonts w:eastAsia="Times New Roman" w:cs="Arial"/>
          <w:lang w:eastAsia="fi-FI"/>
        </w:rPr>
        <w:t xml:space="preserve">Hoivatiellä ja Hiekkarinteellä panostetaan henkilöstön hyvinvointiin, työkykyjohtamiseen ja työtä kehitetään jatkuvasti. Hoivatiellä on käytössä kattavat työsuhde-edut, mukaan lukien työterveyshuollon palvelut. Hiekkarinteellä on käytössä varhaisen tuen toimintamalli, jota käytetään yhteistyössä työterveyshuollon kanssa. Hoivatiellä on käytössä ohje Vastuulliseen työkäyttäytymiseen, jota henkilöstö noudattaa. Henkilöstön työtyytyväisyyttä mitataan kaksi kertaa vuodessa </w:t>
      </w:r>
      <w:proofErr w:type="spellStart"/>
      <w:r>
        <w:rPr>
          <w:rFonts w:eastAsia="Times New Roman" w:cs="Arial"/>
          <w:lang w:eastAsia="fi-FI"/>
        </w:rPr>
        <w:t>Pulse</w:t>
      </w:r>
      <w:proofErr w:type="spellEnd"/>
      <w:r>
        <w:rPr>
          <w:rFonts w:eastAsia="Times New Roman" w:cs="Arial"/>
          <w:lang w:eastAsia="fi-FI"/>
        </w:rPr>
        <w:t>-kyselyllä, jonka tuloksia hyödynnetään yksikön toiminnan kehittämisessä.</w:t>
      </w:r>
    </w:p>
    <w:p w14:paraId="58DE6896" w14:textId="77777777" w:rsidR="00741260" w:rsidRDefault="00D65D27">
      <w:pPr>
        <w:pStyle w:val="Otsikko3"/>
      </w:pPr>
      <w:bookmarkStart w:id="88" w:name="_Toc206751737"/>
      <w:r>
        <w:rPr>
          <w:rStyle w:val="Voimakas"/>
          <w:b/>
          <w:bCs w:val="0"/>
        </w:rPr>
        <w:t>Henkilöstön rekrytoinnin periaatteet</w:t>
      </w:r>
      <w:bookmarkEnd w:id="88"/>
    </w:p>
    <w:p w14:paraId="675F271E" w14:textId="77777777" w:rsidR="00741260" w:rsidRDefault="00D65D27">
      <w:pPr>
        <w:spacing w:before="100" w:beforeAutospacing="1" w:after="100" w:afterAutospacing="1" w:line="360" w:lineRule="auto"/>
        <w:rPr>
          <w:rFonts w:eastAsia="Times New Roman" w:cs="Arial"/>
          <w:lang w:eastAsia="fi-FI"/>
        </w:rPr>
      </w:pPr>
      <w:r>
        <w:rPr>
          <w:rFonts w:eastAsia="Times New Roman" w:cs="Arial"/>
          <w:lang w:eastAsia="fi-FI"/>
        </w:rPr>
        <w:t xml:space="preserve">Henkilöstön rekrytointia ohjaavat työlainsäädäntö ja työehtosopimukset, joissa määritellään sekä työntekijöiden että työnantajien oikeudet ja velvollisuudet. Yksikön johtajan, sekä tiimin esihenkilöiden vastuulla on rekrytoida Hiekkarinteen työntekijät. Avoimet ohjaajan toimet laitetaan haettavaksi Hoivatien sisäiselle nettisivuille ja julkisesti Duunitori.fi sekä TE-keskuksen nettisivuille. Työpaikkailmoituksessa ilmoitetaan hakukelpoinen koulutus sekä mahdollinen muu erityisvaatimus. Yksikön </w:t>
      </w:r>
      <w:r>
        <w:rPr>
          <w:rFonts w:eastAsia="Times New Roman" w:cs="Arial"/>
          <w:lang w:eastAsia="fi-FI"/>
        </w:rPr>
        <w:lastRenderedPageBreak/>
        <w:t>johtaja, yhteistyössä tiimien esihenkilöiden kanssa valitsee haastateltavat ja haastattelee heidät. Mahdollisuuksien mukaan haastatteluun osallistuu toinen tiimivastaavista. Strukturoitu haastattelutilanne ja haastatteluun valitut kysymykset, haastavat hakijan soveltuvuuden sekä luotettavuuden.</w:t>
      </w:r>
    </w:p>
    <w:p w14:paraId="486CA7ED" w14:textId="77777777" w:rsidR="00741260" w:rsidRDefault="00D65D27">
      <w:pPr>
        <w:pStyle w:val="NormaaliWWW"/>
        <w:shd w:val="clear" w:color="auto" w:fill="FFFFFF"/>
        <w:spacing w:before="240" w:beforeAutospacing="0" w:after="240" w:afterAutospacing="0" w:line="360" w:lineRule="auto"/>
        <w:rPr>
          <w:rFonts w:ascii="Arial" w:hAnsi="Arial" w:cs="Arial"/>
        </w:rPr>
      </w:pPr>
      <w:r>
        <w:rPr>
          <w:rFonts w:ascii="Arial" w:hAnsi="Arial" w:cs="Arial"/>
        </w:rPr>
        <w:t>Rekrytointitilanteessa palveluvastaava tarkistaa hakijaa koskevat rekisteritiedot sosiaalihuollon ammattihenkilöiden keskusrekisteristä (JulkiTerhikki). Palkattaessa lasten kanssa työskenteleviä työntekijöitä, otetaan huomioon erityisesti henkilöiden soveltuvuus ja luotettavuus. Valitun työntekijän tulee toimittaa työsuhteen alussa rikostaustaote lasten kanssa toimimiseen.</w:t>
      </w:r>
    </w:p>
    <w:p w14:paraId="0B731CDF" w14:textId="77777777" w:rsidR="00741260" w:rsidRDefault="00D65D27">
      <w:pPr>
        <w:pStyle w:val="Otsikko3"/>
        <w:rPr>
          <w:rStyle w:val="Voimakas"/>
          <w:b/>
          <w:bCs w:val="0"/>
        </w:rPr>
      </w:pPr>
      <w:bookmarkStart w:id="89" w:name="_Toc45556466"/>
      <w:bookmarkStart w:id="90" w:name="_Toc206751738"/>
      <w:r>
        <w:rPr>
          <w:rStyle w:val="Voimakas"/>
          <w:b/>
          <w:bCs w:val="0"/>
        </w:rPr>
        <w:t>Henkilöstön perehdyttämi</w:t>
      </w:r>
      <w:bookmarkEnd w:id="89"/>
      <w:r>
        <w:rPr>
          <w:rStyle w:val="Voimakas"/>
          <w:b/>
          <w:bCs w:val="0"/>
        </w:rPr>
        <w:t>nen</w:t>
      </w:r>
      <w:bookmarkEnd w:id="90"/>
    </w:p>
    <w:p w14:paraId="5A274E75" w14:textId="77777777" w:rsidR="00741260" w:rsidRDefault="00D65D27">
      <w:pPr>
        <w:spacing w:line="360" w:lineRule="auto"/>
        <w:rPr>
          <w:rFonts w:cs="Arial"/>
        </w:rPr>
      </w:pPr>
      <w:r>
        <w:rPr>
          <w:rFonts w:cs="Arial"/>
        </w:rPr>
        <w:t xml:space="preserve">Hiekkarinteellä noudatetaan Hoivatien lastensuojelun perehdytyssuunnitelmaa. Uudet työntekijät perehdytetään asiakastyöhön, asiakastietojen käsittelyyn ja tietosuojaan sekä omavalvonnan toteuttamiseen Hoivatien perehdyttämissuunnitelman mukaisesti. Heti ensimmäisessä työvuorossa työntekijä allekirjoittaa sähköisesti tietosuojasitoumuksen/salassapitosopimuksen, mikä tallentuu henkilöstöjärjestelmään. Sama koskee myös yksikössä työskenteleviä opiskelijoita ja paluun jälkeen pitkään tehtävistä poissaolleita. Perehdyttämisestä vastuussa on tiimien esihenkilöt ja tiimivastaavat, mutta sitä toteuttaa koko henkilöstö. </w:t>
      </w:r>
      <w:r>
        <w:rPr>
          <w:rFonts w:eastAsia="Times New Roman" w:cs="Arial"/>
          <w:lang w:eastAsia="fi-FI"/>
        </w:rPr>
        <w:t xml:space="preserve">Perehdyttämisen tukena käytetään myös yksikön Hyvän kohtelun suunnitelmaa. Lisäksi työsuhteen alussa </w:t>
      </w:r>
      <w:r>
        <w:rPr>
          <w:rFonts w:cs="Arial"/>
        </w:rPr>
        <w:t>tiimien esihenkilöt käyvät työntekijän kanssa toimenkuvan ja työtehtävät läpi sekä tallentaa toimenkuva dokumentin henkilöstöjärjestelmään.</w:t>
      </w:r>
    </w:p>
    <w:p w14:paraId="30F9C83B" w14:textId="77777777" w:rsidR="00741260" w:rsidRDefault="00D65D27">
      <w:pPr>
        <w:pStyle w:val="Otsikko3"/>
      </w:pPr>
      <w:bookmarkStart w:id="91" w:name="_Toc206751739"/>
      <w:r>
        <w:t>Opiskelijat</w:t>
      </w:r>
      <w:bookmarkEnd w:id="91"/>
    </w:p>
    <w:p w14:paraId="79833E38" w14:textId="77777777" w:rsidR="00741260" w:rsidRDefault="00D65D27">
      <w:pPr>
        <w:spacing w:line="360" w:lineRule="auto"/>
        <w:rPr>
          <w:rFonts w:cs="Arial"/>
        </w:rPr>
      </w:pPr>
      <w:r>
        <w:rPr>
          <w:rFonts w:cs="Arial"/>
        </w:rPr>
        <w:t>Sosiaali-, terveys- ja kasvatusalan opiskelijoilla on mahdollisuus suorittaa tutkintoon liittyvä työharjoittelu Hiekkarinteellä. Harjoittelijoiden haastatteluista ja ajankohdan sopimisesta vastaa tiimien esihenkilöt, tiimivastaavat ja sairaanhoitajat yhdessä yksikön johtajan kanssa. Harjoittelijoille nimetään työryhmästä harjoittelun ohjaaja/ohjaajat ja tiimivastaavat sekä koko työryhmä ovat tukena ohjauksessa. Harjoittelijat allekirjoittavat salassapito/tietosuojasitoumuksen ja heidän kanssaan noudatetaan myös Hoivatien perehdytyssuunnitelmaa. Harjoittelijat esittävät rikostaustaotteen yksikön johtajalle tai tiimin esihenkilölle harjoittelun alussa. Hoivatiellä on käytössä työohje Opiskelijat Hoivatiellä.</w:t>
      </w:r>
    </w:p>
    <w:p w14:paraId="3AF6F2CA" w14:textId="77777777" w:rsidR="00741260" w:rsidRDefault="00D65D27">
      <w:pPr>
        <w:pStyle w:val="Otsikko3"/>
        <w:rPr>
          <w:lang w:eastAsia="fi-FI"/>
        </w:rPr>
      </w:pPr>
      <w:bookmarkStart w:id="92" w:name="_Toc206751740"/>
      <w:r>
        <w:rPr>
          <w:lang w:eastAsia="fi-FI"/>
        </w:rPr>
        <w:t>Täydennyskoulutukset</w:t>
      </w:r>
      <w:bookmarkEnd w:id="92"/>
    </w:p>
    <w:p w14:paraId="2ECD0062" w14:textId="77777777" w:rsidR="00741260" w:rsidRDefault="00D65D27">
      <w:pPr>
        <w:spacing w:before="100" w:beforeAutospacing="1" w:after="100" w:afterAutospacing="1" w:line="360" w:lineRule="auto"/>
        <w:rPr>
          <w:rFonts w:cs="Arial"/>
          <w:b/>
          <w:bCs/>
        </w:rPr>
      </w:pPr>
      <w:r>
        <w:rPr>
          <w:rFonts w:cs="Arial"/>
        </w:rPr>
        <w:t xml:space="preserve">Sosiaali- ja terveydenhuollon ammattihenkilölaissa säädetään työntekijöiden velvollisuudesta ylläpitää ammatillista osaamistaan ja työnantajien velvollisuudesta mahdollistaa työntekijöiden täydennyskouluttautuminen. </w:t>
      </w:r>
      <w:r>
        <w:rPr>
          <w:rFonts w:eastAsia="Times New Roman" w:cs="Arial"/>
          <w:lang w:eastAsia="fi-FI"/>
        </w:rPr>
        <w:t xml:space="preserve">Hoivatiellä on käytössä osaamisen vuosikello, jossa koulutukset on suunniteltu koko vuodelle. Hoivatie järjestää täydennyskoulutusta itse omien koulutettujen kouluttajien </w:t>
      </w:r>
      <w:r>
        <w:rPr>
          <w:rFonts w:eastAsia="Times New Roman" w:cs="Arial"/>
          <w:lang w:eastAsia="fi-FI"/>
        </w:rPr>
        <w:lastRenderedPageBreak/>
        <w:t>kautta sekä ostopalveluina. Täydennyskoulutukset valikoituvat henkilöstön osaamistarpeen mukaisesti.</w:t>
      </w:r>
      <w:r>
        <w:rPr>
          <w:rFonts w:cs="Arial"/>
        </w:rPr>
        <w:t> </w:t>
      </w:r>
      <w:r>
        <w:rPr>
          <w:rStyle w:val="Voimakas"/>
          <w:rFonts w:cs="Arial"/>
          <w:b w:val="0"/>
          <w:bCs w:val="0"/>
        </w:rPr>
        <w:t>Yksikön johtaja sekä tiimin esihenkilöt vastaa yksikön osaamisen johtamisesta.</w:t>
      </w:r>
    </w:p>
    <w:p w14:paraId="099470A5" w14:textId="77777777" w:rsidR="00741260" w:rsidRDefault="00D65D27">
      <w:pPr>
        <w:spacing w:line="360" w:lineRule="auto"/>
        <w:rPr>
          <w:rFonts w:cs="Arial"/>
        </w:rPr>
      </w:pPr>
      <w:r>
        <w:rPr>
          <w:rFonts w:cs="Arial"/>
        </w:rPr>
        <w:t>Tiimin esihenkilöt vastaavat koulutusten suorittamisen seurannasta. Uuden työntekijän aloittaessa koulutukset käydään läpi ja tallennetaan henkilöstöjärjestelmään todistuksineen. Tiimin esihenkilö ja työntekijä tekevät yhdessä koulutussuunnitelman työsuhteen alussa. Jokainen työntekijä suorittaa työsuhteen alussa seuraavat Hoivatien sisäiset koulutukset: Tietosuojakoulutus, Hyvän kirjaamisen käytännöt-koulutus, Tietopaketti lastensuojelusta ja rajoitustoimenpiteet- koulutus ja Ympäristökoulutus. Lisäksi työntekijältä vaaditaan voimassa oleva ensiapukoulutus. Jos työntekijällä ei sitä ole järjestetään koulutus työsuhteen alussa. Myös hygieniakoulutus tulee olla suoritettuna. Hiekkarinteen jokainen työntekijä käy AVEKKI-perusteet koulutuksen mahdollisimman pian työsuhteen alussa sekä käy alkusammutuskoulutuksen. Osa koulutuksista uusitaan säännöllisesti. Dialogisen ohjauksen perusteet ja Lapset puheeksi-menetelmä koulutuksia järjestetään vuosittain. Lisäksi henkilöstölle mahdollistetaan eri aihealueiden lyhyempiin koulutuksiin osallistuminen syksyisin ja keväisin.</w:t>
      </w:r>
    </w:p>
    <w:p w14:paraId="1EB21088" w14:textId="77777777" w:rsidR="00741260" w:rsidRDefault="00D65D27">
      <w:pPr>
        <w:spacing w:line="360" w:lineRule="auto"/>
        <w:rPr>
          <w:rFonts w:cs="Arial"/>
        </w:rPr>
      </w:pPr>
      <w:r>
        <w:rPr>
          <w:rFonts w:cs="Arial"/>
        </w:rPr>
        <w:t>Erityisen tärkeä täydennyskoulutuksen osa-alue on henkilökunnan lääkehoito-osaamisen varmistaminen. Lääkehoidon osaaminen ja koulutukset on kirjattuna yksikön lääkehoitosuunnitelmaan.</w:t>
      </w:r>
    </w:p>
    <w:p w14:paraId="3030F9CA" w14:textId="77777777" w:rsidR="00741260" w:rsidRDefault="00D65D27">
      <w:pPr>
        <w:spacing w:line="360" w:lineRule="auto"/>
        <w:rPr>
          <w:rFonts w:cs="Arial"/>
        </w:rPr>
      </w:pPr>
      <w:r>
        <w:rPr>
          <w:rFonts w:cs="Arial"/>
        </w:rPr>
        <w:t>Yksikön johtaja, sekä tiimin esihenkilöt arvioivat osaamista jatkuvasti ja järjestää tarvittaessa lisäkoulutusta henkilöstölle. Yksikön johtaja sekä tiimin esihenkilöt tekevät vuosittaisessa kehityskeskustelussa yhdessä työntekijän kanssa koulutussuunnitelman seuraavalle vuodelle.</w:t>
      </w:r>
    </w:p>
    <w:p w14:paraId="61EB7FB1" w14:textId="77777777" w:rsidR="00741260" w:rsidRDefault="00D65D27">
      <w:pPr>
        <w:pStyle w:val="Otsikko3"/>
      </w:pPr>
      <w:bookmarkStart w:id="93" w:name="_Toc206751741"/>
      <w:r>
        <w:t>Sijaisten käytön periaatteet</w:t>
      </w:r>
      <w:bookmarkEnd w:id="93"/>
    </w:p>
    <w:p w14:paraId="228E83D1" w14:textId="77777777" w:rsidR="00741260" w:rsidRDefault="00D65D27">
      <w:pPr>
        <w:spacing w:before="100" w:beforeAutospacing="1" w:after="100" w:afterAutospacing="1" w:line="360" w:lineRule="auto"/>
        <w:rPr>
          <w:rFonts w:eastAsia="Times New Roman" w:cs="Arial"/>
          <w:lang w:eastAsia="fi-FI"/>
        </w:rPr>
      </w:pPr>
      <w:r>
        <w:rPr>
          <w:rFonts w:eastAsia="Times New Roman" w:cs="Arial"/>
          <w:lang w:eastAsia="fi-FI"/>
        </w:rPr>
        <w:t>Hiekkarinteellä määräaikaisia työsopimuksia tehdään työsopimuslain mukaisin perustein. Tyypillisimmin määräaikaisen työsopimuksen perusteena on vakituisen työntekijän pidemmän poissaolon sijaisuus (vanhempainvapaa, opintovapaa, vuosiloma). Määräaikainen työsuhde voidaan laittaa sisäiseen ja/tai avoimeen hakuun. Määräaikaiseksi otetun työntekijän on esitettävä yksikön johtajalle tai tiimin esihenkilölle kelpoisuuden osoittava todistus. Pääsääntöisesti määräaikaiset työsopimukset tehdään työtehtäviä jo hakeneiden tai avoimen työhakemuksen jättäneiden joukosta.</w:t>
      </w:r>
    </w:p>
    <w:p w14:paraId="5063AC96" w14:textId="77777777" w:rsidR="00741260" w:rsidRDefault="00D65D27">
      <w:pPr>
        <w:spacing w:before="100" w:beforeAutospacing="1" w:after="100" w:afterAutospacing="1" w:line="360" w:lineRule="auto"/>
        <w:rPr>
          <w:rFonts w:eastAsia="Times New Roman" w:cs="Arial"/>
          <w:lang w:eastAsia="fi-FI"/>
        </w:rPr>
      </w:pPr>
      <w:r>
        <w:rPr>
          <w:rFonts w:eastAsia="Times New Roman" w:cs="Arial"/>
          <w:lang w:eastAsia="fi-FI"/>
        </w:rPr>
        <w:t>Hiekkarinteellä vakituisen henkilöstön äkillisistä poissaoloista ilmoitetaan lähiesimiehelle, jonka vastuulla on sijaisten hankinta. Virka-ajan ulkopuolella työntekijä ilmoittaa poissaolostaan päivystäjälle. Työntekijä ilmoittaa poissaolonsa myös yksikköön. Päivystäjä käynnistää sijaisen hankinnan. Äkilliset sairauspoissaolot pyritään täyttämään ensisijaisesti omalla henkilöstöllä. Mikäli tämä ei ole mahdollista, Hoivatie Oy käyttää sijaisten rekrytoinnissa Sijaiset.fi -palvelua, jonka kautta toteutuvat yksiköissä tehtävät tuntityöt akuutin sijaistarpeen helpottamiseksi. Yksikön johtaja sekä tiimin esihenkilöt tekevät tiivistä yhteistyötä Sijaiset.fi vastuuhenkilöiden kanssa. Sijaiset.fi tarkistaa sijaisten tut</w:t>
      </w:r>
      <w:r>
        <w:rPr>
          <w:rFonts w:eastAsia="Times New Roman" w:cs="Arial"/>
          <w:lang w:eastAsia="fi-FI"/>
        </w:rPr>
        <w:lastRenderedPageBreak/>
        <w:t>kintotodistukset ja pätevyyden ja rikostaustaotteet ellei muusta sovita. Sijaiset.fi -palvelussa Hiekkarinteen palveluyksiköllä on oma sijaislista, jonka sijaiset ovat pääasiassa tuttuja. Sijaiset.fi kautta tulevan sijaisen perehdyttäminen tapahtuu heti vuoron alussa ja siitä huolehtii tiimin esihenkilö tai tiimivastaava tai vuorossa oleva ohjaaja. Sijaisen perehdyttämisessä käytetään Hoivatien sijaisten perehdyttämissuunnitelmaa. Tiimin esihenkilö säilyttää perehdytyssuunnitelmaa lukkokaapissa.</w:t>
      </w:r>
    </w:p>
    <w:p w14:paraId="1AE0D128" w14:textId="77777777" w:rsidR="00741260" w:rsidRDefault="00D65D27">
      <w:pPr>
        <w:spacing w:line="360" w:lineRule="auto"/>
        <w:rPr>
          <w:rFonts w:cs="Arial"/>
        </w:rPr>
      </w:pPr>
      <w:r>
        <w:t xml:space="preserve">Hiekkarinteen </w:t>
      </w:r>
      <w:r>
        <w:rPr>
          <w:rFonts w:cs="Arial"/>
        </w:rPr>
        <w:t xml:space="preserve">toiminnan keskeisimpien </w:t>
      </w:r>
      <w:r>
        <w:rPr>
          <w:rFonts w:cs="Arial"/>
          <w:bCs/>
        </w:rPr>
        <w:t>henkilöstön riittävyyttä ja osaamista</w:t>
      </w:r>
      <w:r>
        <w:rPr>
          <w:rFonts w:cs="Arial"/>
        </w:rPr>
        <w:t xml:space="preserve"> koskevien riskien tunnistaminen ja hallinta.</w:t>
      </w:r>
    </w:p>
    <w:tbl>
      <w:tblPr>
        <w:tblStyle w:val="TaulukkoRuudukko"/>
        <w:tblW w:w="0" w:type="auto"/>
        <w:tblLook w:val="04A0" w:firstRow="1" w:lastRow="0" w:firstColumn="1" w:lastColumn="0" w:noHBand="0" w:noVBand="1"/>
      </w:tblPr>
      <w:tblGrid>
        <w:gridCol w:w="3209"/>
        <w:gridCol w:w="3209"/>
        <w:gridCol w:w="3210"/>
      </w:tblGrid>
      <w:tr w:rsidR="00741260" w14:paraId="7BB9D826" w14:textId="77777777">
        <w:tc>
          <w:tcPr>
            <w:tcW w:w="3209" w:type="dxa"/>
            <w:shd w:val="clear" w:color="auto" w:fill="FFFF99"/>
          </w:tcPr>
          <w:p w14:paraId="3DC4BD21" w14:textId="77777777" w:rsidR="00741260" w:rsidRDefault="00D65D27">
            <w:pPr>
              <w:spacing w:after="0" w:line="276" w:lineRule="auto"/>
              <w:rPr>
                <w:rFonts w:cs="Arial"/>
                <w:b/>
                <w:bCs/>
              </w:rPr>
            </w:pPr>
            <w:r>
              <w:rPr>
                <w:rFonts w:cs="Arial"/>
                <w:b/>
                <w:bCs/>
              </w:rPr>
              <w:t>Tunnistettu riski</w:t>
            </w:r>
          </w:p>
        </w:tc>
        <w:tc>
          <w:tcPr>
            <w:tcW w:w="3209" w:type="dxa"/>
            <w:shd w:val="clear" w:color="auto" w:fill="FFFF99"/>
          </w:tcPr>
          <w:p w14:paraId="3F986D69" w14:textId="77777777" w:rsidR="00741260" w:rsidRDefault="00D65D27">
            <w:pPr>
              <w:spacing w:after="0" w:line="276" w:lineRule="auto"/>
              <w:rPr>
                <w:rFonts w:cs="Arial"/>
                <w:b/>
                <w:bCs/>
              </w:rPr>
            </w:pPr>
            <w:r>
              <w:rPr>
                <w:rFonts w:cs="Arial"/>
                <w:b/>
                <w:bCs/>
              </w:rPr>
              <w:t>Ehkäisy- ja hallintatoimet</w:t>
            </w:r>
          </w:p>
        </w:tc>
        <w:tc>
          <w:tcPr>
            <w:tcW w:w="3210" w:type="dxa"/>
            <w:shd w:val="clear" w:color="auto" w:fill="FFFF99"/>
          </w:tcPr>
          <w:p w14:paraId="55AA277D" w14:textId="77777777" w:rsidR="00741260" w:rsidRDefault="00D65D27">
            <w:pPr>
              <w:spacing w:after="0" w:line="276" w:lineRule="auto"/>
              <w:rPr>
                <w:rFonts w:cs="Arial"/>
                <w:b/>
                <w:bCs/>
              </w:rPr>
            </w:pPr>
            <w:r>
              <w:rPr>
                <w:rFonts w:cs="Arial"/>
                <w:b/>
                <w:bCs/>
              </w:rPr>
              <w:t>Vastuuhenkilö</w:t>
            </w:r>
          </w:p>
        </w:tc>
      </w:tr>
      <w:tr w:rsidR="00741260" w14:paraId="3806CB8D" w14:textId="77777777">
        <w:tc>
          <w:tcPr>
            <w:tcW w:w="3209" w:type="dxa"/>
          </w:tcPr>
          <w:p w14:paraId="23A61FAB" w14:textId="77777777" w:rsidR="00741260" w:rsidRDefault="00D65D27">
            <w:pPr>
              <w:spacing w:after="0" w:line="276" w:lineRule="auto"/>
              <w:rPr>
                <w:rFonts w:cs="Arial"/>
              </w:rPr>
            </w:pPr>
            <w:r>
              <w:rPr>
                <w:rFonts w:cs="Arial"/>
              </w:rPr>
              <w:t>Henkilöstön poissaolot</w:t>
            </w:r>
          </w:p>
        </w:tc>
        <w:tc>
          <w:tcPr>
            <w:tcW w:w="3209" w:type="dxa"/>
          </w:tcPr>
          <w:p w14:paraId="3719B252" w14:textId="77777777" w:rsidR="00741260" w:rsidRDefault="00D65D27">
            <w:pPr>
              <w:spacing w:after="0" w:line="276" w:lineRule="auto"/>
              <w:rPr>
                <w:rFonts w:cs="Arial"/>
              </w:rPr>
            </w:pPr>
            <w:r>
              <w:rPr>
                <w:rFonts w:cs="Arial"/>
              </w:rPr>
              <w:t>Työhyvinvoinnin tukeminen, työterveyshuollon yhteistyö, Hoivatien poissaolo- ohje</w:t>
            </w:r>
          </w:p>
        </w:tc>
        <w:tc>
          <w:tcPr>
            <w:tcW w:w="3210" w:type="dxa"/>
          </w:tcPr>
          <w:p w14:paraId="6FDACD67" w14:textId="77777777" w:rsidR="00741260" w:rsidRDefault="00D65D27">
            <w:pPr>
              <w:spacing w:after="0" w:line="276" w:lineRule="auto"/>
              <w:rPr>
                <w:rFonts w:cs="Arial"/>
              </w:rPr>
            </w:pPr>
            <w:r>
              <w:rPr>
                <w:rFonts w:cs="Arial"/>
              </w:rPr>
              <w:t>Yksikön johtaja, tiimin esihenkilö</w:t>
            </w:r>
          </w:p>
        </w:tc>
      </w:tr>
      <w:tr w:rsidR="00741260" w14:paraId="687BD65A" w14:textId="77777777">
        <w:tc>
          <w:tcPr>
            <w:tcW w:w="3209" w:type="dxa"/>
          </w:tcPr>
          <w:p w14:paraId="77BB9FAF" w14:textId="77777777" w:rsidR="00741260" w:rsidRDefault="00D65D27">
            <w:pPr>
              <w:spacing w:after="0" w:line="276" w:lineRule="auto"/>
              <w:rPr>
                <w:rFonts w:cs="Arial"/>
              </w:rPr>
            </w:pPr>
            <w:r>
              <w:rPr>
                <w:rFonts w:cs="Arial"/>
              </w:rPr>
              <w:t>Äkilliseen poissaoloon ei saada työntekijää</w:t>
            </w:r>
          </w:p>
        </w:tc>
        <w:tc>
          <w:tcPr>
            <w:tcW w:w="3209" w:type="dxa"/>
          </w:tcPr>
          <w:p w14:paraId="73E9F701" w14:textId="77777777" w:rsidR="00741260" w:rsidRDefault="00D65D27">
            <w:pPr>
              <w:spacing w:after="0" w:line="276" w:lineRule="auto"/>
              <w:rPr>
                <w:rFonts w:cs="Arial"/>
              </w:rPr>
            </w:pPr>
            <w:r>
              <w:rPr>
                <w:rFonts w:cs="Arial"/>
              </w:rPr>
              <w:t>Sijaiset.fi sijaisten käyttö</w:t>
            </w:r>
          </w:p>
        </w:tc>
        <w:tc>
          <w:tcPr>
            <w:tcW w:w="3210" w:type="dxa"/>
          </w:tcPr>
          <w:p w14:paraId="71B5DA12" w14:textId="77777777" w:rsidR="00741260" w:rsidRDefault="00D65D27">
            <w:pPr>
              <w:spacing w:after="0" w:line="276" w:lineRule="auto"/>
              <w:rPr>
                <w:rFonts w:cs="Arial"/>
              </w:rPr>
            </w:pPr>
            <w:r>
              <w:rPr>
                <w:rFonts w:cs="Arial"/>
              </w:rPr>
              <w:t>Yksikön johtaja, tiimin esihenkilö, päivystäjä</w:t>
            </w:r>
          </w:p>
        </w:tc>
      </w:tr>
      <w:tr w:rsidR="00741260" w14:paraId="17F308EB" w14:textId="77777777">
        <w:tc>
          <w:tcPr>
            <w:tcW w:w="3209" w:type="dxa"/>
          </w:tcPr>
          <w:p w14:paraId="71DB3799" w14:textId="77777777" w:rsidR="00741260" w:rsidRDefault="00D65D27">
            <w:pPr>
              <w:spacing w:after="0" w:line="276" w:lineRule="auto"/>
              <w:rPr>
                <w:rFonts w:cs="Arial"/>
              </w:rPr>
            </w:pPr>
            <w:r>
              <w:rPr>
                <w:rFonts w:cs="Arial"/>
              </w:rPr>
              <w:t>Perehdytystä ei ole toteutettu</w:t>
            </w:r>
          </w:p>
        </w:tc>
        <w:tc>
          <w:tcPr>
            <w:tcW w:w="3209" w:type="dxa"/>
          </w:tcPr>
          <w:p w14:paraId="01F0E0EC" w14:textId="77777777" w:rsidR="00741260" w:rsidRDefault="00D65D27">
            <w:pPr>
              <w:spacing w:after="0" w:line="276" w:lineRule="auto"/>
              <w:rPr>
                <w:rFonts w:cs="Arial"/>
              </w:rPr>
            </w:pPr>
            <w:r>
              <w:rPr>
                <w:rFonts w:cs="Arial"/>
              </w:rPr>
              <w:t>Perehdytyksen ennalta suunnittelu ja organisointi</w:t>
            </w:r>
          </w:p>
        </w:tc>
        <w:tc>
          <w:tcPr>
            <w:tcW w:w="3210" w:type="dxa"/>
          </w:tcPr>
          <w:p w14:paraId="10F1666C" w14:textId="77777777" w:rsidR="00741260" w:rsidRDefault="00D65D27">
            <w:pPr>
              <w:spacing w:after="0" w:line="276" w:lineRule="auto"/>
              <w:rPr>
                <w:rFonts w:cs="Arial"/>
              </w:rPr>
            </w:pPr>
            <w:r>
              <w:rPr>
                <w:rFonts w:cs="Arial"/>
              </w:rPr>
              <w:t>Tiimin esihenkilö, tiimivastaava</w:t>
            </w:r>
          </w:p>
        </w:tc>
      </w:tr>
    </w:tbl>
    <w:p w14:paraId="61A9D505" w14:textId="77777777" w:rsidR="00741260" w:rsidRDefault="00741260"/>
    <w:p w14:paraId="4B5DFCC1" w14:textId="77777777" w:rsidR="00741260" w:rsidRDefault="00D65D27">
      <w:pPr>
        <w:pStyle w:val="Otsikko2"/>
      </w:pPr>
      <w:bookmarkStart w:id="94" w:name="_Toc188357438"/>
      <w:bookmarkStart w:id="95" w:name="_Toc1135272961"/>
      <w:bookmarkStart w:id="96" w:name="_Toc175740440"/>
      <w:bookmarkStart w:id="97" w:name="_Toc206751742"/>
      <w:bookmarkStart w:id="98" w:name="_Toc175741903"/>
      <w:bookmarkStart w:id="99" w:name="_Toc175741967"/>
      <w:r>
        <w:t>Yhdenvertaisuuden, osallisuuden ja asiakkaan aseman ja oikeuksien varmistaminen</w:t>
      </w:r>
      <w:bookmarkEnd w:id="94"/>
      <w:bookmarkEnd w:id="95"/>
      <w:bookmarkEnd w:id="96"/>
      <w:bookmarkEnd w:id="97"/>
      <w:bookmarkEnd w:id="98"/>
      <w:bookmarkEnd w:id="99"/>
    </w:p>
    <w:p w14:paraId="6FB64D14" w14:textId="77777777" w:rsidR="00741260" w:rsidRDefault="00D65D27">
      <w:pPr>
        <w:pStyle w:val="Otsikko2"/>
        <w:rPr>
          <w:sz w:val="24"/>
          <w:szCs w:val="24"/>
        </w:rPr>
      </w:pPr>
      <w:bookmarkStart w:id="100" w:name="_Toc206751743"/>
      <w:bookmarkStart w:id="101" w:name="_Toc45556448"/>
      <w:r>
        <w:rPr>
          <w:sz w:val="24"/>
          <w:szCs w:val="24"/>
        </w:rPr>
        <w:t>Hoito- ja kasvatussuunnitelma</w:t>
      </w:r>
      <w:bookmarkEnd w:id="100"/>
    </w:p>
    <w:p w14:paraId="3FB7F7B8" w14:textId="77777777" w:rsidR="00741260" w:rsidRDefault="00D65D27">
      <w:pPr>
        <w:pStyle w:val="NormaaliWWW"/>
        <w:shd w:val="clear" w:color="auto" w:fill="FFFFFF"/>
        <w:spacing w:before="240" w:beforeAutospacing="0" w:after="240" w:afterAutospacing="0" w:line="360" w:lineRule="auto"/>
        <w:rPr>
          <w:rFonts w:ascii="Arial" w:hAnsi="Arial" w:cs="Arial"/>
          <w:color w:val="000000" w:themeColor="text1"/>
        </w:rPr>
      </w:pPr>
      <w:r>
        <w:rPr>
          <w:rFonts w:ascii="Arial" w:hAnsi="Arial" w:cs="Arial"/>
          <w:color w:val="000000" w:themeColor="text1"/>
        </w:rPr>
        <w:t>Hiekkarinteellä lapselle laaditaan hoito- ja kasvatussuunnitelma (LSL 30a§), joka täydentää lastensuojelulain 30 §:n mukaista asiakassuunnitelmaa. Suunnitelma laaditaan </w:t>
      </w:r>
      <w:r>
        <w:rPr>
          <w:rStyle w:val="Voimakas"/>
          <w:rFonts w:ascii="Arial" w:hAnsi="Arial" w:cs="Arial"/>
          <w:color w:val="000000" w:themeColor="text1"/>
        </w:rPr>
        <w:t>viipymättä </w:t>
      </w:r>
      <w:r>
        <w:rPr>
          <w:rFonts w:ascii="Arial" w:hAnsi="Arial" w:cs="Arial"/>
          <w:color w:val="000000" w:themeColor="text1"/>
        </w:rPr>
        <w:t>lapselle, </w:t>
      </w:r>
      <w:r>
        <w:rPr>
          <w:rStyle w:val="Voimakas"/>
          <w:rFonts w:ascii="Arial" w:hAnsi="Arial" w:cs="Arial"/>
          <w:color w:val="000000" w:themeColor="text1"/>
        </w:rPr>
        <w:t>jos</w:t>
      </w:r>
      <w:r>
        <w:rPr>
          <w:rFonts w:ascii="Arial" w:hAnsi="Arial" w:cs="Arial"/>
          <w:color w:val="000000" w:themeColor="text1"/>
        </w:rPr>
        <w:t> häneen on kohdistettu tai tullaan kohdistamaan rajoitustoimenpiteitä. Suunnitelman tarkoituksena on kuvata konkreettisin keinoin, miten lapsen tuen tarpeisiin vastataan sijaishuollossa ja varmistaa lapsen hyvä kohtelu. Hoito- ja kasvatussuunnitelmalla ennaltaehkäistään myös rajoitustoimenpiteiden käyttöä. Hoito- ja kasvatussuunnitelma tehdään yhdessä lapsen kanssa. Suunnitelmaa varten kuullaan myös lapsen huoltajia tapaamisessa tai puhelimitse. Hoito- ja kasvatussuunnitelma lähetetään lapsen asioista vastaavalle sosiaalityöntekijälle.</w:t>
      </w:r>
    </w:p>
    <w:p w14:paraId="0FA726A3" w14:textId="77777777" w:rsidR="00741260" w:rsidRDefault="00D65D27">
      <w:pPr>
        <w:pStyle w:val="NormaaliWWW"/>
        <w:shd w:val="clear" w:color="auto" w:fill="FFFFFF"/>
        <w:spacing w:before="240" w:beforeAutospacing="0" w:after="240" w:afterAutospacing="0" w:line="360" w:lineRule="auto"/>
        <w:rPr>
          <w:rFonts w:ascii="Arial" w:hAnsi="Arial" w:cs="Arial"/>
          <w:color w:val="000000" w:themeColor="text1"/>
        </w:rPr>
      </w:pPr>
      <w:r>
        <w:rPr>
          <w:rFonts w:ascii="Arial" w:hAnsi="Arial" w:cs="Arial"/>
          <w:color w:val="000000" w:themeColor="text1"/>
        </w:rPr>
        <w:t>Hoito- ja kasvatussuunnitelma tehdään Hiekkarinteellä omaohjaajan toimesta aina yhdessä lapsen kanssa.  Sen tekeminen aloitetaan viipymättä lapsen yksikköön saapumisen jälkeen ja se saatetaan loppuun kahden viikon kuluessa siitä hetkestä, kun hänelle on pidetty asiakassuunnitelmapalaveri, jossa määritellään sijoitukselle tavoitteet.</w:t>
      </w:r>
    </w:p>
    <w:p w14:paraId="1A81F80F" w14:textId="77777777" w:rsidR="00741260" w:rsidRDefault="00D65D27">
      <w:pPr>
        <w:pStyle w:val="NormaaliWWW"/>
        <w:shd w:val="clear" w:color="auto" w:fill="FFFFFF"/>
        <w:spacing w:before="240" w:beforeAutospacing="0" w:after="240" w:afterAutospacing="0" w:line="360" w:lineRule="auto"/>
        <w:rPr>
          <w:rStyle w:val="Voimakas"/>
          <w:rFonts w:ascii="Arial" w:hAnsi="Arial" w:cs="Arial"/>
          <w:b w:val="0"/>
          <w:bCs w:val="0"/>
          <w:color w:val="000000" w:themeColor="text1"/>
        </w:rPr>
      </w:pPr>
      <w:r>
        <w:rPr>
          <w:rFonts w:ascii="Arial" w:hAnsi="Arial" w:cs="Arial"/>
          <w:color w:val="000000" w:themeColor="text1"/>
        </w:rPr>
        <w:t xml:space="preserve">Hoito- ja kasvatussuunnitelma päivitetään omaohjaajan toimesta kolmen kuukauden välein tai vähintään 6kk välein, jos asiasta on sovittu sosiaalityöntekijän kanssa sekä aina sosiaalityöntekijän </w:t>
      </w:r>
      <w:r>
        <w:rPr>
          <w:rFonts w:ascii="Arial" w:hAnsi="Arial" w:cs="Arial"/>
          <w:color w:val="000000" w:themeColor="text1"/>
        </w:rPr>
        <w:lastRenderedPageBreak/>
        <w:t>asiakassuunnitelman päivittämisen jälkeen ja sijoituksen tavoitteiden oleellisesti muuttuessa. Tiimivastaavien tehtävänä on seurata hoito- ja kasvatussuunnitelmien ajantasaisuutta. Seurantaan käytetään apuna sähköisen asiakastietojärjestelmän kalenteria. Tiimivastaavat huolehtivat myös, että koko työryhmällä on tiedossa lapsen sijoitukselle asetetut tavoitteet ja keinot, joilla niihin pyritään. Tiimivastaavat käyvät tavoitteet läpi tiimipalavereissa aina hoito- ja kasvatussuunnitelman päivityksen jälkeen ja sen toteutumista seurataan viikko- ja kuukausitiimeissä.</w:t>
      </w:r>
    </w:p>
    <w:p w14:paraId="07161DD0" w14:textId="77777777" w:rsidR="00741260" w:rsidRDefault="00D65D27">
      <w:pPr>
        <w:pStyle w:val="Otsikko2"/>
        <w:rPr>
          <w:b w:val="0"/>
          <w:bCs/>
          <w:sz w:val="24"/>
          <w:szCs w:val="24"/>
        </w:rPr>
      </w:pPr>
      <w:bookmarkStart w:id="102" w:name="_Toc206751744"/>
      <w:r>
        <w:rPr>
          <w:rStyle w:val="Voimakas"/>
          <w:rFonts w:cs="Arial"/>
          <w:b/>
          <w:bCs w:val="0"/>
          <w:sz w:val="24"/>
          <w:szCs w:val="24"/>
        </w:rPr>
        <w:t>Itsemääräämisoikeu</w:t>
      </w:r>
      <w:bookmarkEnd w:id="101"/>
      <w:r>
        <w:rPr>
          <w:rStyle w:val="Voimakas"/>
          <w:rFonts w:cs="Arial"/>
          <w:b/>
          <w:bCs w:val="0"/>
          <w:sz w:val="24"/>
          <w:szCs w:val="24"/>
        </w:rPr>
        <w:t>s ja osallisuus</w:t>
      </w:r>
      <w:bookmarkEnd w:id="102"/>
    </w:p>
    <w:p w14:paraId="7682572D" w14:textId="77777777" w:rsidR="00741260" w:rsidRDefault="00D65D27">
      <w:pPr>
        <w:spacing w:before="100" w:beforeAutospacing="1" w:after="100" w:afterAutospacing="1" w:line="360" w:lineRule="auto"/>
        <w:rPr>
          <w:rFonts w:eastAsia="Times New Roman" w:cs="Arial"/>
          <w:lang w:eastAsia="fi-FI"/>
        </w:rPr>
      </w:pPr>
      <w:r>
        <w:rPr>
          <w:rFonts w:eastAsia="Times New Roman" w:cs="Arial"/>
          <w:lang w:eastAsia="fi-FI"/>
        </w:rPr>
        <w:t>Hiekkarinteellä kunnioitetaan lasten itsemääräämisoikeutta. Lapsella on oikeus osallistua häntä koskevaan päätöksentekoon. Hiekkarinteen lapset tapaavat sosiaalityöntekijäänsä säännöllisesti ja osallistuvat verkostopalavereihinsa. Erityisen huolenpidon jaksolla olevan nuoren asioissa pidettään viikoittain neuvottelu. Lapset suunnittelevat omaa arkeaan yhdessä omaohjaajan kanssa. Lasten yhtenä vaikutusalustana järjestetään yksikössä viikoittain yhteisöpalaveri, jossa vahvistetaan lasten itsemääräämisoikeutta ja heidän ymmärrystään osallisuudesta. Henkilökunnan tehtävänä on myös varmistaa, että lapsi tulee kuulluksi kaikissa arkisissa asioissa silloinkin, kun hänellä on haasteita nostaa asioita itse esille. Lapset vastaavat asiakaspalautekyselyyn kaksi kertaa vuodessa.</w:t>
      </w:r>
    </w:p>
    <w:p w14:paraId="01575668" w14:textId="77777777" w:rsidR="00741260" w:rsidRDefault="00D65D27">
      <w:pPr>
        <w:spacing w:before="100" w:beforeAutospacing="1" w:after="100" w:afterAutospacing="1" w:line="360" w:lineRule="auto"/>
        <w:rPr>
          <w:rFonts w:eastAsia="Times New Roman" w:cs="Arial"/>
          <w:lang w:eastAsia="fi-FI"/>
        </w:rPr>
      </w:pPr>
      <w:r>
        <w:rPr>
          <w:rFonts w:eastAsia="Times New Roman" w:cs="Arial"/>
          <w:lang w:eastAsia="fi-FI"/>
        </w:rPr>
        <w:t>Hiekkarinteelle sijoitetuilla lapsilla on oikeus liikkua ja oikeus koskemattomuuteen. Lapset tapaavat vapaa-ajallaan kavereita, käyvät harrastuksissa ja ulkoilevat Hiekkarinteen päivärytmin mukaisesti. Lapsilla on oikeus turvallisuuteen ja yksityisyyteen ja yksityiselämän suojaa. Hiekkarinteellä lapsen yksityisaluetta on hänen oma huoneensa. Henkilökunta menee huoneeseen aina ilmoittamalla siitä koputtamalla. Hoivatiellä on käytössä toimintaohje asiakkaan rahavarojen säilyttämiseen, mikäli siihen on tarve. Ohje on henkilökunnan saatavilla IMS-järjestelmässä.</w:t>
      </w:r>
    </w:p>
    <w:p w14:paraId="0E9A8D68" w14:textId="77777777" w:rsidR="00741260" w:rsidRDefault="00D65D27">
      <w:pPr>
        <w:spacing w:before="100" w:beforeAutospacing="1" w:after="100" w:afterAutospacing="1" w:line="360" w:lineRule="auto"/>
        <w:rPr>
          <w:rFonts w:cs="Arial"/>
        </w:rPr>
      </w:pPr>
      <w:r>
        <w:rPr>
          <w:rFonts w:cs="Arial"/>
        </w:rPr>
        <w:t xml:space="preserve">Hiekkarinteellä itsemääräämisoikeutta rajoitetaan ainoastaan silloin, kun lapsen tai muiden henkilöiden terveys tai turvallisuus uhkaa vaarantua. Rajoitustoimenpiteen välttämättömyydestä keskustellaan lapsen asioista vastaavan sosiaalityöntekijän ja lapsen huoltajien kanssa, mikäli se on mahdollista. Rajoitustoimenpiteet on toteutettava lievimmän rajoittamisen periaatteen mukaisesti ja turvallisesti henkilön ihmisarvoa kunnioittaen. Rajoituksen sisältöä lievennetään tai sen kestoa lyhennetään, mikäli ilmenee, että rajoituksen tavoitteisiin voidaan päästä itsemääräämisoikeutta vähemmän rajoittavin keinoin eikä käytölle ole enää lain mukaisia perusteita. Arviointia tehdään päivittäin henkilökunnan toimesta työskentelemällä/keskustelemalla nuoren kanssa tiiviisti. Rajoitustoimenpiteen aikana ja jälkeen lapsen vointia seurataan henkilökunnan toimesta tiiviisti. Rajoituksia ei käytetä rangaistuksina vaan niillä pyritään tarvittaessa estämään lapsen hyvinvointia vahingoittava käyttäytyminen. Erityisen huolenpidon jakson aikana nuoren liikkumisvapautta rajoitetaan ja nuori liikkuu vain erityisen huolenpidon osaston henkilökunnan valvonnassa. </w:t>
      </w:r>
    </w:p>
    <w:p w14:paraId="5A2F760B" w14:textId="77777777" w:rsidR="00741260" w:rsidRDefault="00D65D27">
      <w:pPr>
        <w:pStyle w:val="Lomakekentta"/>
        <w:spacing w:line="360" w:lineRule="auto"/>
        <w:jc w:val="both"/>
        <w:rPr>
          <w:rFonts w:ascii="Arial" w:hAnsi="Arial" w:cs="Arial"/>
          <w:sz w:val="22"/>
          <w:szCs w:val="22"/>
        </w:rPr>
      </w:pPr>
      <w:r>
        <w:rPr>
          <w:rFonts w:ascii="Arial" w:hAnsi="Arial" w:cs="Arial"/>
          <w:sz w:val="22"/>
          <w:szCs w:val="22"/>
        </w:rPr>
        <w:lastRenderedPageBreak/>
        <w:t xml:space="preserve">Itsemääräämisoikeutta rajoittavista toimenpiteistä tehdään asianmukaiset päivittäiskirjaukset ja kirjalliset päätökset asiakastietojärjestelmä </w:t>
      </w:r>
      <w:proofErr w:type="spellStart"/>
      <w:r>
        <w:rPr>
          <w:rFonts w:ascii="Arial" w:hAnsi="Arial" w:cs="Arial"/>
          <w:sz w:val="22"/>
          <w:szCs w:val="22"/>
        </w:rPr>
        <w:t>Domacareen</w:t>
      </w:r>
      <w:proofErr w:type="spellEnd"/>
      <w:r>
        <w:rPr>
          <w:rFonts w:ascii="Arial" w:hAnsi="Arial" w:cs="Arial"/>
          <w:sz w:val="22"/>
          <w:szCs w:val="22"/>
        </w:rPr>
        <w:t>. Rajoitustoimenpide kuvataan kattavasti, perustellaan, määritellään kesto, nimetään päätöksentekijä sekä muut toimijat. Rajoituspäätökseen kirjataan lapsen ja huoltajan mielipide ja näkemys rajoitustoimenpiteestä. Rajoitustoimenpiteeseen kirjataan myös, kenelle päätös on annettu tiedoksi, milloin ja millä tavoin. Lisäksi kerrotaan toimenpiteen mahdollinen vaikutus hoito- ja kasvatussuunnitelmaan sekä kerrotaan käytetystä kuulemismenettelystä; kirjaus valituskelpoiseen päätökseen. Lapselle annetaan ohjeet muutoksenhakumenettelystä. Rajoitustoimenpiteen lapsikohtainen arviointi tehdään aina rajoittamisen jälkeen heti, kun lapsi kykenee ymmärtämään asian merkityksen. Lapsikohtainen arviointi kirjataan asiakastietojärjestelmään ja lähetetään lapsen asioista vastaavalle sosiaalityöntekijälle kirjallisten rajoituspäätösten liitteenä. Yksikön johtaja, tiimin esihenkilöt tai tiimivastaavat käyvät läpi tehdyt rajoitustoimenpiteet ja heidän vastuullaan on lähettää päätökset asianosaisille.</w:t>
      </w:r>
    </w:p>
    <w:p w14:paraId="69D0703A" w14:textId="77777777" w:rsidR="00741260" w:rsidRDefault="00D65D27">
      <w:pPr>
        <w:pStyle w:val="Lomakekentta"/>
        <w:spacing w:line="360" w:lineRule="auto"/>
        <w:jc w:val="both"/>
        <w:rPr>
          <w:rFonts w:ascii="Arial" w:hAnsi="Arial" w:cs="Arial"/>
          <w:sz w:val="22"/>
          <w:szCs w:val="22"/>
        </w:rPr>
      </w:pPr>
      <w:r>
        <w:rPr>
          <w:rFonts w:ascii="Arial" w:hAnsi="Arial" w:cs="Arial"/>
          <w:sz w:val="22"/>
          <w:szCs w:val="22"/>
        </w:rPr>
        <w:t xml:space="preserve">Henkilökunnan osaaminen itsemääräämisoikeudesta ja rajoittamistilanteista varmistetaan koulutuksilla. Hiekkarinteen henkilökunta on käynyt Hoivatien Nero-oppimisalustalla koulutuksen Tietopaketti lastensuojelusta ja rajoitustoimenpiteistä. Yksikössä noudatetaan Hoivatien lastensuojelun Rajoitustoimenpiteiden toimintaohjetta ja yksikössä on käytössä yksikön johtajan laatima rajoitustoimenpiteiden delegointisääntö. Delegointisääntö ohjaa rajoitustoimenpiteiden päätösten tekemisessä ja toteuttamisessa. Näiden läpi käyminen kuuluu osana perehdyttämissuunnitelmaa. </w:t>
      </w:r>
    </w:p>
    <w:p w14:paraId="7C6E5CB3" w14:textId="77777777" w:rsidR="00741260" w:rsidRDefault="00D65D27">
      <w:pPr>
        <w:pStyle w:val="NormaaliWWW"/>
        <w:shd w:val="clear" w:color="auto" w:fill="FFFFFF"/>
        <w:spacing w:before="240" w:beforeAutospacing="0" w:after="240" w:afterAutospacing="0" w:line="360" w:lineRule="auto"/>
        <w:rPr>
          <w:rFonts w:ascii="Arial" w:hAnsi="Arial" w:cs="Arial"/>
        </w:rPr>
      </w:pPr>
      <w:r>
        <w:rPr>
          <w:rFonts w:ascii="Arial" w:hAnsi="Arial" w:cs="Arial"/>
        </w:rPr>
        <w:t>Hyvän kohtelun suunnitelma ohjaa henkilökuntaa lasten itsemääräämisoikeiden vahvistamisessa sekä antaa myös lapsille tietoa heidän oikeuksistaan. Hyvää kohtelua koskeva suunnitelma on lasten ja työntekijöiden välinen yhteinen sopimus Hiekkarinteen toimintatavoista, jotta kaikilla olisi hyvät ja turvalliset oltavat. Suunnitelman tarkoituksena on tukea lasten itsemääräämisoikeuden toteutumista ja osallisuuden vahvistumista sijoituksen aikana. Suunnitelman avulla pyritään vahvistamaan sijoitettujen nuorten ja aikuisten välistä yhteisymmärrystä Hiekkarinteen yhteisistä säännöistä ja toimintatavoista. Yhteinen ymmärrys säännöistä ja toimintatavoista tukee avoimuutta ja rakentaa luottamusta nuorten ja aikuisten välillä. Suunnitelman avulla vahvistetaan nuorten turvallisuutta ja pyritään ehkäisemään rajoitustoimenpiteiden käyttöä. Suunnitelmassa on kuvattu myös tietoa rajoitustoimenpiteistä ja niiden käytöstä, mikäli lapsen kasvu-, kehitys ja turvallisuus on vakavasti vaarassa.</w:t>
      </w:r>
    </w:p>
    <w:p w14:paraId="30E733FE" w14:textId="77777777" w:rsidR="00741260" w:rsidRDefault="00D65D27">
      <w:pPr>
        <w:spacing w:line="360" w:lineRule="auto"/>
        <w:rPr>
          <w:rFonts w:cs="Arial"/>
        </w:rPr>
      </w:pPr>
      <w:r>
        <w:rPr>
          <w:rFonts w:cs="Arial"/>
        </w:rPr>
        <w:t>Hiekkarinteen asiakkaan itsemääräämisoikeuden vahvistamiseksi laadituista suunnitelmista ja ohjeista vastaavat tiimivastaava Tiina Kinnunen sekä tiimin esihenkilö Mirva Vanhala.</w:t>
      </w:r>
    </w:p>
    <w:p w14:paraId="30C25F95" w14:textId="77777777" w:rsidR="00741260" w:rsidRDefault="00D65D27">
      <w:pPr>
        <w:pStyle w:val="Otsikko2"/>
        <w:rPr>
          <w:rStyle w:val="Voimakas"/>
          <w:rFonts w:cs="Arial"/>
          <w:b/>
          <w:bCs w:val="0"/>
          <w:color w:val="000000" w:themeColor="text1"/>
          <w:sz w:val="24"/>
          <w:szCs w:val="24"/>
        </w:rPr>
      </w:pPr>
      <w:bookmarkStart w:id="103" w:name="_Toc206751745"/>
      <w:r>
        <w:rPr>
          <w:rStyle w:val="Voimakas"/>
          <w:rFonts w:cs="Arial"/>
          <w:b/>
          <w:bCs w:val="0"/>
          <w:color w:val="000000" w:themeColor="text1"/>
          <w:sz w:val="24"/>
          <w:szCs w:val="24"/>
        </w:rPr>
        <w:lastRenderedPageBreak/>
        <w:t>Asiakkaan asiallinen kohtelu</w:t>
      </w:r>
      <w:bookmarkEnd w:id="103"/>
    </w:p>
    <w:p w14:paraId="2BD99579" w14:textId="77777777" w:rsidR="00741260" w:rsidRDefault="00D65D27">
      <w:pPr>
        <w:spacing w:before="100" w:beforeAutospacing="1" w:after="100" w:afterAutospacing="1" w:line="360" w:lineRule="auto"/>
        <w:rPr>
          <w:rFonts w:eastAsia="Times New Roman" w:cs="Arial"/>
          <w:color w:val="000000" w:themeColor="text1"/>
          <w:lang w:eastAsia="fi-FI"/>
        </w:rPr>
      </w:pPr>
      <w:r>
        <w:rPr>
          <w:rFonts w:eastAsia="Times New Roman" w:cs="Arial"/>
          <w:color w:val="000000" w:themeColor="text1"/>
          <w:lang w:eastAsia="fi-FI"/>
        </w:rPr>
        <w:t>Osa Hoivatie Oy:n arvopohjaa on toisen ihmisen kunnioittaminen, arvokas kohtelu sekä tukea tarvitsevan auttaminen. Vahva arvoperusta, toimintafilosofian korostaminen hoidon suunnittelussa ja ohjeistuksessa sekä henkilökunnan osaaminen luovat hyvän pohjan kaikkien asiakkaiden kohtaamiselle.</w:t>
      </w:r>
    </w:p>
    <w:p w14:paraId="5547FB3A" w14:textId="77777777" w:rsidR="00741260" w:rsidRDefault="00D65D27">
      <w:pPr>
        <w:spacing w:before="100" w:beforeAutospacing="1" w:after="100" w:afterAutospacing="1" w:line="360" w:lineRule="auto"/>
        <w:rPr>
          <w:rFonts w:eastAsia="Times New Roman" w:cs="Arial"/>
          <w:color w:val="000000" w:themeColor="text1"/>
          <w:lang w:eastAsia="fi-FI"/>
        </w:rPr>
      </w:pPr>
      <w:r>
        <w:rPr>
          <w:rFonts w:eastAsia="Times New Roman" w:cs="Arial"/>
          <w:color w:val="000000" w:themeColor="text1"/>
          <w:lang w:eastAsia="fi-FI"/>
        </w:rPr>
        <w:t>Hiekkarinteellä kohtaamme asiakkaat ja heidän läheisensä asiallisesti ja dialogisella työotteella.  Emme hyväksy epäasiallista kohtelua, joka voi olla esimerkiksi:</w:t>
      </w:r>
    </w:p>
    <w:p w14:paraId="457DC9B8" w14:textId="77777777" w:rsidR="00741260" w:rsidRDefault="00D65D27">
      <w:pPr>
        <w:spacing w:before="240" w:after="240" w:line="360" w:lineRule="auto"/>
        <w:rPr>
          <w:rFonts w:eastAsia="Times New Roman" w:cs="Arial"/>
          <w:lang w:eastAsia="fi-FI"/>
        </w:rPr>
      </w:pPr>
      <w:r>
        <w:rPr>
          <w:rFonts w:eastAsia="Times New Roman" w:cs="Arial"/>
          <w:lang w:eastAsia="fi-FI"/>
        </w:rPr>
        <w:t>-Sanoilla loukkaaminen: kiroilu, mitätöinti, pilkkaaminen, halventavilla tai loukkaavilla termeillä puhuttelu, asiattomien ilmaisujen käyttäminen, loukkaavat kommentit asiakkaan ominaisuuksista tai etnisestä taustasta, loukkaaminen vitsailun varjolla. </w:t>
      </w:r>
    </w:p>
    <w:p w14:paraId="05B07608" w14:textId="77777777" w:rsidR="00741260" w:rsidRDefault="00D65D27">
      <w:pPr>
        <w:spacing w:before="240" w:after="240" w:line="360" w:lineRule="auto"/>
        <w:rPr>
          <w:rFonts w:eastAsia="Times New Roman" w:cs="Arial"/>
          <w:lang w:eastAsia="fi-FI"/>
        </w:rPr>
      </w:pPr>
      <w:r>
        <w:rPr>
          <w:rFonts w:eastAsia="Times New Roman" w:cs="Arial"/>
          <w:lang w:eastAsia="fi-FI"/>
        </w:rPr>
        <w:t>-Syrjintä: eriarvoinen kohtelu esimerkiksi asiakkaan sukupuolen, iän, etnisen taustan, seksuaalisen suuntautumisen tai vammaisuuden perusteella.</w:t>
      </w:r>
    </w:p>
    <w:p w14:paraId="5DACD0BE" w14:textId="77777777" w:rsidR="00741260" w:rsidRDefault="00D65D27">
      <w:pPr>
        <w:spacing w:before="240" w:after="240" w:line="360" w:lineRule="auto"/>
        <w:rPr>
          <w:rFonts w:eastAsia="Times New Roman" w:cs="Arial"/>
          <w:lang w:eastAsia="fi-FI"/>
        </w:rPr>
      </w:pPr>
      <w:r>
        <w:rPr>
          <w:rFonts w:eastAsia="Times New Roman" w:cs="Arial"/>
          <w:lang w:eastAsia="fi-FI"/>
        </w:rPr>
        <w:t>-Henkinen väkivalta/kaltoinkohtelu: uhkailu, pelottelu, painostaminen, huomiotta jättäminen, kohtuuttomien vaatimusten asettaminen.</w:t>
      </w:r>
    </w:p>
    <w:p w14:paraId="49D0FFEF" w14:textId="77777777" w:rsidR="00741260" w:rsidRDefault="00D65D27">
      <w:pPr>
        <w:spacing w:before="240" w:after="240" w:line="360" w:lineRule="auto"/>
        <w:rPr>
          <w:rFonts w:eastAsia="Times New Roman" w:cs="Arial"/>
          <w:lang w:eastAsia="fi-FI"/>
        </w:rPr>
      </w:pPr>
      <w:r>
        <w:rPr>
          <w:rFonts w:eastAsia="Times New Roman" w:cs="Arial"/>
          <w:lang w:eastAsia="fi-FI"/>
        </w:rPr>
        <w:t>-Fyysinen väkivalta/kaltoinkohtelu: kovakourainen kohtelu hoitotoimenpiteiden yhteydessä, riuhtominen, repiminen, töniminen, seksuaalinen hyväksikäyttö.</w:t>
      </w:r>
    </w:p>
    <w:p w14:paraId="71F757C7" w14:textId="77777777" w:rsidR="00741260" w:rsidRDefault="00D65D27">
      <w:pPr>
        <w:spacing w:before="240" w:after="240" w:line="360" w:lineRule="auto"/>
        <w:rPr>
          <w:rFonts w:eastAsia="Times New Roman" w:cs="Arial"/>
          <w:lang w:eastAsia="fi-FI"/>
        </w:rPr>
      </w:pPr>
      <w:r>
        <w:rPr>
          <w:rFonts w:eastAsia="Times New Roman" w:cs="Arial"/>
          <w:lang w:eastAsia="fi-FI"/>
        </w:rPr>
        <w:t>-Kemiallinen eli lääkkeillä aiheutettu kaltoinkohtelu</w:t>
      </w:r>
    </w:p>
    <w:p w14:paraId="38EF52F9" w14:textId="77777777" w:rsidR="00741260" w:rsidRDefault="00D65D27">
      <w:pPr>
        <w:spacing w:before="240" w:after="240" w:line="360" w:lineRule="auto"/>
        <w:rPr>
          <w:rFonts w:eastAsia="Times New Roman" w:cs="Arial"/>
          <w:lang w:eastAsia="fi-FI"/>
        </w:rPr>
      </w:pPr>
      <w:r>
        <w:rPr>
          <w:rFonts w:eastAsia="Times New Roman" w:cs="Arial"/>
          <w:lang w:eastAsia="fi-FI"/>
        </w:rPr>
        <w:t>-Taloudellinen kaltoinkohtelu: asiakkaan rahavarojen hoitamiseen liittyvä huolimattomuus, taloudellinen hyväksikäyttö.</w:t>
      </w:r>
    </w:p>
    <w:p w14:paraId="504EE0AA" w14:textId="77777777" w:rsidR="00741260" w:rsidRDefault="00D65D27">
      <w:pPr>
        <w:spacing w:before="240" w:after="240" w:line="360" w:lineRule="auto"/>
        <w:rPr>
          <w:rFonts w:eastAsia="Times New Roman" w:cs="Arial"/>
          <w:lang w:eastAsia="fi-FI"/>
        </w:rPr>
      </w:pPr>
      <w:r>
        <w:rPr>
          <w:rFonts w:eastAsia="Times New Roman" w:cs="Arial"/>
          <w:lang w:eastAsia="fi-FI"/>
        </w:rPr>
        <w:t>-Yksityisyyden loukkaaminen: asiakkaan henkilökohtaisia tietoja käsitellään sopimattomalla tavalla, niitä levitetään ilman asianmukaista suostumusta, tai asiakkaan yksityisyyttä muutoin loukataan.</w:t>
      </w:r>
    </w:p>
    <w:p w14:paraId="7D0DBB29" w14:textId="77777777" w:rsidR="00741260" w:rsidRDefault="00D65D27">
      <w:pPr>
        <w:spacing w:before="240" w:after="240" w:line="360" w:lineRule="auto"/>
        <w:rPr>
          <w:rFonts w:eastAsia="Times New Roman" w:cs="Arial"/>
          <w:lang w:eastAsia="fi-FI"/>
        </w:rPr>
      </w:pPr>
      <w:r>
        <w:rPr>
          <w:rFonts w:eastAsia="Times New Roman" w:cs="Arial"/>
          <w:lang w:eastAsia="fi-FI"/>
        </w:rPr>
        <w:t>-Asiakkaaseen liittyvien työtehtävien laiminlyönti: asiakasturvallisuudessa ilmeneviin puutteisiin reagoimatta jättäminen</w:t>
      </w:r>
    </w:p>
    <w:p w14:paraId="12D21932" w14:textId="77777777" w:rsidR="00741260" w:rsidRDefault="00D65D27">
      <w:pPr>
        <w:spacing w:before="240" w:after="240" w:line="360" w:lineRule="auto"/>
        <w:rPr>
          <w:rStyle w:val="Voimakas"/>
          <w:rFonts w:eastAsia="Times New Roman" w:cs="Arial"/>
          <w:b w:val="0"/>
          <w:bCs w:val="0"/>
          <w:lang w:eastAsia="fi-FI"/>
        </w:rPr>
      </w:pPr>
      <w:r>
        <w:rPr>
          <w:rFonts w:eastAsia="Times New Roman" w:cs="Arial"/>
          <w:lang w:eastAsia="fi-FI"/>
        </w:rPr>
        <w:t>Epäkohdan tai sen uhan raportointiprosessi on kuvattuna Ilmoitusvelvollisuus-otsikon alle.</w:t>
      </w:r>
    </w:p>
    <w:p w14:paraId="211D4C09" w14:textId="77777777" w:rsidR="00741260" w:rsidRDefault="00D65D27">
      <w:pPr>
        <w:pStyle w:val="Otsikko2"/>
        <w:rPr>
          <w:sz w:val="24"/>
          <w:szCs w:val="24"/>
        </w:rPr>
      </w:pPr>
      <w:bookmarkStart w:id="104" w:name="_Toc206751746"/>
      <w:r>
        <w:rPr>
          <w:sz w:val="24"/>
          <w:szCs w:val="24"/>
        </w:rPr>
        <w:t>Asiakkaan oikeusturva</w:t>
      </w:r>
      <w:bookmarkEnd w:id="104"/>
    </w:p>
    <w:p w14:paraId="7BFAC9EF" w14:textId="77777777" w:rsidR="00741260" w:rsidRDefault="00D65D27">
      <w:pPr>
        <w:pBdr>
          <w:bottom w:val="none" w:sz="0" w:space="0" w:color="0A0A0A"/>
        </w:pBdr>
        <w:spacing w:before="180" w:after="240"/>
        <w:rPr>
          <w:rFonts w:eastAsia="Arial" w:cs="Arial"/>
        </w:rPr>
      </w:pPr>
      <w:r w:rsidRPr="009D0B2F">
        <w:rPr>
          <w:rFonts w:eastAsia="Arial" w:cs="Arial"/>
          <w:lang w:eastAsia="zh-CN" w:bidi="ar"/>
        </w:rPr>
        <w:t>Hiekkarinteen lapsilla ja heidän läheisillään on käytettävissään kolme pääasiallista oikeusturvakeinoa, jos he ovat tyytymättömiä saatuun palveluun tai tehtyihin päätöksiin. Henkilökunnan, erityisesti omaohjaajan, velvollisuus on tukea asiakasta näiden prosessien käynnistämisessä.</w:t>
      </w:r>
    </w:p>
    <w:p w14:paraId="5F21DFC4" w14:textId="77777777" w:rsidR="00741260" w:rsidRDefault="00D65D27">
      <w:pPr>
        <w:pBdr>
          <w:bottom w:val="none" w:sz="0" w:space="0" w:color="0A0A0A"/>
        </w:pBdr>
        <w:spacing w:before="360" w:after="180"/>
        <w:rPr>
          <w:rFonts w:eastAsia="Arial" w:cs="Arial"/>
          <w:b/>
          <w:bCs/>
        </w:rPr>
      </w:pPr>
      <w:r w:rsidRPr="009D0B2F">
        <w:rPr>
          <w:rFonts w:eastAsia="Arial" w:cs="Arial"/>
          <w:b/>
          <w:bCs/>
          <w:lang w:eastAsia="zh-CN" w:bidi="ar"/>
        </w:rPr>
        <w:lastRenderedPageBreak/>
        <w:t>Muistutus</w:t>
      </w:r>
    </w:p>
    <w:p w14:paraId="31924B7B" w14:textId="77777777" w:rsidR="00741260" w:rsidRDefault="00D65D27">
      <w:pPr>
        <w:pBdr>
          <w:bottom w:val="none" w:sz="0" w:space="0" w:color="0A0A0A"/>
        </w:pBdr>
        <w:spacing w:before="180" w:after="240"/>
        <w:rPr>
          <w:rFonts w:eastAsia="Arial" w:cs="Arial"/>
        </w:rPr>
      </w:pPr>
      <w:r w:rsidRPr="009D0B2F">
        <w:rPr>
          <w:rFonts w:eastAsia="Arial" w:cs="Arial"/>
          <w:lang w:eastAsia="zh-CN" w:bidi="ar"/>
        </w:rPr>
        <w:t>Muistutus on ensisijainen ja epävirallisempi tapa puuttua saatuun palveluun tai kohteluun.</w:t>
      </w:r>
    </w:p>
    <w:p w14:paraId="54666907" w14:textId="77777777" w:rsidR="00741260" w:rsidRDefault="00D65D27">
      <w:pPr>
        <w:numPr>
          <w:ilvl w:val="0"/>
          <w:numId w:val="9"/>
        </w:numPr>
        <w:pBdr>
          <w:bottom w:val="none" w:sz="0" w:space="0" w:color="0A0A0A"/>
        </w:pBdr>
        <w:spacing w:after="180"/>
        <w:ind w:left="0"/>
        <w:rPr>
          <w:rFonts w:eastAsia="Arial" w:cs="Arial"/>
        </w:rPr>
      </w:pPr>
      <w:r>
        <w:rPr>
          <w:rStyle w:val="Voimakas"/>
          <w:rFonts w:eastAsia="Arial" w:cs="Arial"/>
        </w:rPr>
        <w:t>Kohde:</w:t>
      </w:r>
      <w:r>
        <w:rPr>
          <w:rFonts w:eastAsia="Arial" w:cs="Arial"/>
        </w:rPr>
        <w:t xml:space="preserve"> Tehdään suoraan yksikön johtajalle tai hyvinvointialueen viranomaiselle.</w:t>
      </w:r>
    </w:p>
    <w:p w14:paraId="77D805FC" w14:textId="77777777" w:rsidR="00741260" w:rsidRDefault="00D65D27">
      <w:pPr>
        <w:numPr>
          <w:ilvl w:val="0"/>
          <w:numId w:val="9"/>
        </w:numPr>
        <w:pBdr>
          <w:bottom w:val="none" w:sz="0" w:space="0" w:color="0A0A0A"/>
        </w:pBdr>
        <w:spacing w:after="180"/>
        <w:ind w:left="0"/>
        <w:rPr>
          <w:rFonts w:eastAsia="Arial" w:cs="Arial"/>
        </w:rPr>
      </w:pPr>
      <w:r>
        <w:rPr>
          <w:rStyle w:val="Voimakas"/>
          <w:rFonts w:eastAsia="Arial" w:cs="Arial"/>
        </w:rPr>
        <w:t>Hiekkarinteen yhteyshenkilö:</w:t>
      </w:r>
      <w:r>
        <w:rPr>
          <w:rFonts w:eastAsia="Arial" w:cs="Arial"/>
        </w:rPr>
        <w:t xml:space="preserve"> Yksikön johtaja Kalle Iivari (kalle.iivari@hoivatie.fi / 044 734 1591).</w:t>
      </w:r>
    </w:p>
    <w:p w14:paraId="356A8996" w14:textId="77777777" w:rsidR="00741260" w:rsidRDefault="00D65D27">
      <w:pPr>
        <w:numPr>
          <w:ilvl w:val="0"/>
          <w:numId w:val="9"/>
        </w:numPr>
        <w:pBdr>
          <w:bottom w:val="none" w:sz="0" w:space="0" w:color="0A0A0A"/>
        </w:pBdr>
        <w:spacing w:after="180"/>
        <w:ind w:left="0"/>
        <w:rPr>
          <w:rFonts w:eastAsia="Arial" w:cs="Arial"/>
        </w:rPr>
      </w:pPr>
      <w:r>
        <w:rPr>
          <w:rStyle w:val="Voimakas"/>
          <w:rFonts w:eastAsia="Arial" w:cs="Arial"/>
        </w:rPr>
        <w:t>Käsittely:</w:t>
      </w:r>
      <w:r>
        <w:rPr>
          <w:rFonts w:eastAsia="Arial" w:cs="Arial"/>
        </w:rPr>
        <w:t xml:space="preserve"> Johtaja antaa kirjallisen ja perustellun vastauksen kohtuullisessa ajassa, viimeistään </w:t>
      </w:r>
      <w:r>
        <w:rPr>
          <w:rStyle w:val="Voimakas"/>
          <w:rFonts w:eastAsia="Arial" w:cs="Arial"/>
          <w:b w:val="0"/>
          <w:bCs w:val="0"/>
        </w:rPr>
        <w:t>kahden viikon</w:t>
      </w:r>
      <w:r>
        <w:rPr>
          <w:rFonts w:eastAsia="Arial" w:cs="Arial"/>
        </w:rPr>
        <w:t xml:space="preserve"> kuluessa.</w:t>
      </w:r>
    </w:p>
    <w:p w14:paraId="532D0ED7" w14:textId="77777777" w:rsidR="00741260" w:rsidRDefault="00D65D27">
      <w:pPr>
        <w:numPr>
          <w:ilvl w:val="0"/>
          <w:numId w:val="9"/>
        </w:numPr>
        <w:pBdr>
          <w:bottom w:val="none" w:sz="0" w:space="0" w:color="0A0A0A"/>
        </w:pBdr>
        <w:spacing w:after="180"/>
        <w:ind w:left="0"/>
        <w:rPr>
          <w:rFonts w:eastAsia="Arial" w:cs="Arial"/>
        </w:rPr>
      </w:pPr>
      <w:r>
        <w:rPr>
          <w:rStyle w:val="Voimakas"/>
          <w:rFonts w:eastAsia="Arial" w:cs="Arial"/>
        </w:rPr>
        <w:t>Tarkoitus:</w:t>
      </w:r>
      <w:r>
        <w:rPr>
          <w:rFonts w:eastAsia="Arial" w:cs="Arial"/>
        </w:rPr>
        <w:t xml:space="preserve"> Selvittää asia mahdollisimman nopeasti yksikön sisällä ja kehittää toimintaa palautteen perusteella.</w:t>
      </w:r>
    </w:p>
    <w:p w14:paraId="029F35A9" w14:textId="77777777" w:rsidR="00741260" w:rsidRDefault="00D65D27">
      <w:pPr>
        <w:pBdr>
          <w:bottom w:val="none" w:sz="0" w:space="0" w:color="0A0A0A"/>
        </w:pBdr>
        <w:spacing w:before="360" w:after="180"/>
        <w:rPr>
          <w:rFonts w:eastAsia="Arial" w:cs="Arial"/>
          <w:b/>
          <w:bCs/>
        </w:rPr>
      </w:pPr>
      <w:r w:rsidRPr="009D0B2F">
        <w:rPr>
          <w:rFonts w:eastAsia="Arial" w:cs="Arial"/>
          <w:b/>
          <w:bCs/>
          <w:lang w:eastAsia="zh-CN" w:bidi="ar"/>
        </w:rPr>
        <w:t>2. Kantelu</w:t>
      </w:r>
    </w:p>
    <w:p w14:paraId="30DA48EC" w14:textId="77777777" w:rsidR="00741260" w:rsidRDefault="00D65D27">
      <w:pPr>
        <w:pBdr>
          <w:bottom w:val="none" w:sz="0" w:space="0" w:color="0A0A0A"/>
        </w:pBdr>
        <w:spacing w:before="180" w:after="240"/>
        <w:rPr>
          <w:rFonts w:eastAsia="Arial" w:cs="Arial"/>
        </w:rPr>
      </w:pPr>
      <w:r w:rsidRPr="009D0B2F">
        <w:rPr>
          <w:rFonts w:eastAsia="Arial" w:cs="Arial"/>
          <w:lang w:eastAsia="zh-CN" w:bidi="ar"/>
        </w:rPr>
        <w:t>Kantelu on virallinen ilmoitus valvontaviranomaiselle, jos epäillään, että toiminta on ollut lainvastaista tai virheellistä.</w:t>
      </w:r>
    </w:p>
    <w:p w14:paraId="412C45E0" w14:textId="77777777" w:rsidR="00741260" w:rsidRDefault="00D65D27">
      <w:pPr>
        <w:numPr>
          <w:ilvl w:val="0"/>
          <w:numId w:val="10"/>
        </w:numPr>
        <w:pBdr>
          <w:bottom w:val="none" w:sz="0" w:space="0" w:color="0A0A0A"/>
        </w:pBdr>
        <w:spacing w:after="180"/>
        <w:ind w:left="0"/>
        <w:rPr>
          <w:rFonts w:eastAsia="Arial" w:cs="Arial"/>
        </w:rPr>
      </w:pPr>
      <w:r>
        <w:rPr>
          <w:rStyle w:val="Voimakas"/>
          <w:rFonts w:eastAsia="Arial" w:cs="Arial"/>
        </w:rPr>
        <w:t>Kohde:</w:t>
      </w:r>
      <w:r>
        <w:rPr>
          <w:rFonts w:eastAsia="Arial" w:cs="Arial"/>
        </w:rPr>
        <w:t xml:space="preserve"> Tehdään valvontaviranomaiselle (esim. </w:t>
      </w:r>
      <w:proofErr w:type="spellStart"/>
      <w:proofErr w:type="gramStart"/>
      <w:r>
        <w:rPr>
          <w:rFonts w:eastAsia="Arial" w:cs="Arial"/>
        </w:rPr>
        <w:t>Lupa-ja</w:t>
      </w:r>
      <w:proofErr w:type="spellEnd"/>
      <w:proofErr w:type="gramEnd"/>
      <w:r>
        <w:rPr>
          <w:rFonts w:eastAsia="Arial" w:cs="Arial"/>
        </w:rPr>
        <w:t xml:space="preserve"> valvontavirastolle).</w:t>
      </w:r>
    </w:p>
    <w:p w14:paraId="5A817F6F" w14:textId="77777777" w:rsidR="00741260" w:rsidRDefault="00D65D27">
      <w:pPr>
        <w:numPr>
          <w:ilvl w:val="0"/>
          <w:numId w:val="10"/>
        </w:numPr>
        <w:pBdr>
          <w:bottom w:val="none" w:sz="0" w:space="0" w:color="0A0A0A"/>
        </w:pBdr>
        <w:spacing w:after="180"/>
        <w:ind w:left="0"/>
        <w:rPr>
          <w:rFonts w:eastAsia="Arial" w:cs="Arial"/>
        </w:rPr>
      </w:pPr>
      <w:r>
        <w:rPr>
          <w:rStyle w:val="Voimakas"/>
          <w:rFonts w:eastAsia="Arial" w:cs="Arial"/>
        </w:rPr>
        <w:t>Prosessi:</w:t>
      </w:r>
      <w:r>
        <w:rPr>
          <w:rFonts w:eastAsia="Arial" w:cs="Arial"/>
        </w:rPr>
        <w:t xml:space="preserve"> Jos viranomainen pyytää selvitystä, yksikön johtaja ja palvelujohtaja laativat kirjallisen vastineen. Ratkaisut käsitellään aina henkilökunnan tiimeissä toiminnan parantamiseksi.</w:t>
      </w:r>
    </w:p>
    <w:p w14:paraId="3502B618" w14:textId="77777777" w:rsidR="00741260" w:rsidRDefault="00D65D27">
      <w:pPr>
        <w:numPr>
          <w:ilvl w:val="0"/>
          <w:numId w:val="10"/>
        </w:numPr>
        <w:pBdr>
          <w:bottom w:val="none" w:sz="0" w:space="0" w:color="0A0A0A"/>
        </w:pBdr>
        <w:spacing w:after="180"/>
        <w:ind w:left="0"/>
        <w:rPr>
          <w:rFonts w:eastAsia="Arial" w:cs="Arial"/>
        </w:rPr>
      </w:pPr>
      <w:r>
        <w:rPr>
          <w:rStyle w:val="Voimakas"/>
          <w:rFonts w:eastAsia="Arial" w:cs="Arial"/>
        </w:rPr>
        <w:t>Tuki:</w:t>
      </w:r>
      <w:r>
        <w:rPr>
          <w:rFonts w:eastAsia="Arial" w:cs="Arial"/>
        </w:rPr>
        <w:t xml:space="preserve"> Omaohjaaja tulostaa tarvittaessa Hoivatien IMS-järjestelmästä valmiin lomakepohjan ja ohjeet kantelun tekemiseen.</w:t>
      </w:r>
    </w:p>
    <w:p w14:paraId="4410785B" w14:textId="77777777" w:rsidR="00741260" w:rsidRDefault="00D65D27">
      <w:pPr>
        <w:pBdr>
          <w:bottom w:val="none" w:sz="0" w:space="0" w:color="0A0A0A"/>
        </w:pBdr>
        <w:spacing w:before="360" w:after="180"/>
        <w:rPr>
          <w:rFonts w:eastAsia="Arial" w:cs="Arial"/>
          <w:b/>
          <w:bCs/>
        </w:rPr>
      </w:pPr>
      <w:r w:rsidRPr="009D0B2F">
        <w:rPr>
          <w:rFonts w:eastAsia="Arial" w:cs="Arial"/>
          <w:b/>
          <w:bCs/>
          <w:lang w:eastAsia="zh-CN" w:bidi="ar"/>
        </w:rPr>
        <w:t>3. Muutoksenhaku (Hallintopäätökset)</w:t>
      </w:r>
    </w:p>
    <w:p w14:paraId="46E61965" w14:textId="77777777" w:rsidR="00741260" w:rsidRDefault="00D65D27">
      <w:pPr>
        <w:pBdr>
          <w:bottom w:val="none" w:sz="0" w:space="0" w:color="0A0A0A"/>
        </w:pBdr>
        <w:spacing w:before="180" w:after="240"/>
        <w:rPr>
          <w:rFonts w:eastAsia="Arial" w:cs="Arial"/>
        </w:rPr>
      </w:pPr>
      <w:r w:rsidRPr="009D0B2F">
        <w:rPr>
          <w:rFonts w:eastAsia="Arial" w:cs="Arial"/>
          <w:lang w:eastAsia="zh-CN" w:bidi="ar"/>
        </w:rPr>
        <w:t>Muutoksenhakua käytetään silloin, kun kyse on virallisesta hallintopäätöksestä, kuten rajoitustoimenpiteestä.</w:t>
      </w:r>
    </w:p>
    <w:p w14:paraId="04690579" w14:textId="77777777" w:rsidR="00741260" w:rsidRDefault="00D65D27">
      <w:pPr>
        <w:numPr>
          <w:ilvl w:val="0"/>
          <w:numId w:val="11"/>
        </w:numPr>
        <w:pBdr>
          <w:bottom w:val="none" w:sz="0" w:space="0" w:color="0A0A0A"/>
        </w:pBdr>
        <w:spacing w:after="180"/>
        <w:ind w:left="0"/>
        <w:rPr>
          <w:rFonts w:eastAsia="Arial" w:cs="Arial"/>
        </w:rPr>
      </w:pPr>
      <w:r>
        <w:rPr>
          <w:rStyle w:val="Voimakas"/>
          <w:rFonts w:eastAsia="Arial" w:cs="Arial"/>
        </w:rPr>
        <w:t>Kohde:</w:t>
      </w:r>
      <w:r>
        <w:rPr>
          <w:rFonts w:eastAsia="Arial" w:cs="Arial"/>
        </w:rPr>
        <w:t xml:space="preserve"> Osoitetaan hallinto-oikeudelle.</w:t>
      </w:r>
    </w:p>
    <w:p w14:paraId="4C0394E6" w14:textId="77777777" w:rsidR="00741260" w:rsidRDefault="00D65D27">
      <w:pPr>
        <w:numPr>
          <w:ilvl w:val="0"/>
          <w:numId w:val="11"/>
        </w:numPr>
        <w:pBdr>
          <w:bottom w:val="none" w:sz="0" w:space="0" w:color="0A0A0A"/>
        </w:pBdr>
        <w:spacing w:after="180"/>
        <w:ind w:left="0"/>
        <w:rPr>
          <w:rFonts w:eastAsia="Arial" w:cs="Arial"/>
        </w:rPr>
      </w:pPr>
      <w:r>
        <w:rPr>
          <w:rStyle w:val="Voimakas"/>
          <w:rFonts w:eastAsia="Arial" w:cs="Arial"/>
        </w:rPr>
        <w:t>Käyttöala:</w:t>
      </w:r>
      <w:r>
        <w:rPr>
          <w:rFonts w:eastAsia="Arial" w:cs="Arial"/>
        </w:rPr>
        <w:t xml:space="preserve"> Koskee nimenomaan päätöksiä, joissa on kyse lapsen oikeuksiin puuttumisesta (esim. rajoitustoimenpidepäätökset).</w:t>
      </w:r>
    </w:p>
    <w:p w14:paraId="40742042" w14:textId="77777777" w:rsidR="00741260" w:rsidRDefault="00D65D27">
      <w:pPr>
        <w:numPr>
          <w:ilvl w:val="0"/>
          <w:numId w:val="11"/>
        </w:numPr>
        <w:pBdr>
          <w:bottom w:val="none" w:sz="0" w:space="0" w:color="0A0A0A"/>
        </w:pBdr>
        <w:spacing w:after="180"/>
        <w:ind w:left="0"/>
        <w:rPr>
          <w:rFonts w:eastAsia="Arial" w:cs="Arial"/>
        </w:rPr>
      </w:pPr>
      <w:r>
        <w:rPr>
          <w:rStyle w:val="Voimakas"/>
          <w:rFonts w:eastAsia="Arial" w:cs="Arial"/>
        </w:rPr>
        <w:t>Tiedottaminen:</w:t>
      </w:r>
      <w:r>
        <w:rPr>
          <w:rFonts w:eastAsia="Arial" w:cs="Arial"/>
        </w:rPr>
        <w:t xml:space="preserve"> Työntekijöillä on velvollisuus kertoa lapselle ja tämän huoltajille oikeudesta hakea muutosta heti päätöksen yhteydessä.</w:t>
      </w:r>
    </w:p>
    <w:p w14:paraId="4206629C" w14:textId="77777777" w:rsidR="00741260" w:rsidRDefault="00D65D27">
      <w:pPr>
        <w:pBdr>
          <w:bottom w:val="none" w:sz="0" w:space="0" w:color="0A0A0A"/>
        </w:pBdr>
        <w:spacing w:before="360" w:after="180"/>
        <w:rPr>
          <w:rFonts w:eastAsia="Arial" w:cs="Arial"/>
          <w:b/>
          <w:bCs/>
        </w:rPr>
      </w:pPr>
      <w:r w:rsidRPr="009D0B2F">
        <w:rPr>
          <w:rFonts w:eastAsia="Arial" w:cs="Arial"/>
          <w:b/>
          <w:bCs/>
          <w:lang w:eastAsia="zh-CN" w:bidi="ar"/>
        </w:rPr>
        <w:t>Mistä saa apua ja lisätietoa?</w:t>
      </w:r>
    </w:p>
    <w:p w14:paraId="0A01E453" w14:textId="77777777" w:rsidR="00741260" w:rsidRDefault="00D65D27">
      <w:pPr>
        <w:numPr>
          <w:ilvl w:val="0"/>
          <w:numId w:val="12"/>
        </w:numPr>
        <w:pBdr>
          <w:bottom w:val="none" w:sz="0" w:space="0" w:color="0A0A0A"/>
        </w:pBdr>
        <w:spacing w:after="180"/>
        <w:ind w:left="0"/>
        <w:rPr>
          <w:rFonts w:eastAsia="Arial" w:cs="Arial"/>
        </w:rPr>
      </w:pPr>
      <w:r>
        <w:rPr>
          <w:rStyle w:val="Voimakas"/>
          <w:rFonts w:eastAsia="Arial" w:cs="Arial"/>
        </w:rPr>
        <w:t>Omaohjaaja:</w:t>
      </w:r>
      <w:r>
        <w:rPr>
          <w:rFonts w:eastAsia="Arial" w:cs="Arial"/>
        </w:rPr>
        <w:t xml:space="preserve"> Auttaa konkreettisesti lomakkeiden täyttämisessä ja tulostaa ohjeet.</w:t>
      </w:r>
    </w:p>
    <w:p w14:paraId="05A0FBFA" w14:textId="77777777" w:rsidR="00741260" w:rsidRDefault="00D65D27">
      <w:pPr>
        <w:numPr>
          <w:ilvl w:val="0"/>
          <w:numId w:val="12"/>
        </w:numPr>
        <w:pBdr>
          <w:bottom w:val="none" w:sz="0" w:space="0" w:color="0A0A0A"/>
        </w:pBdr>
        <w:spacing w:after="180"/>
        <w:ind w:left="0"/>
        <w:rPr>
          <w:rFonts w:eastAsia="Arial" w:cs="Arial"/>
        </w:rPr>
      </w:pPr>
      <w:r>
        <w:rPr>
          <w:rStyle w:val="Voimakas"/>
          <w:rFonts w:eastAsia="Arial" w:cs="Arial"/>
        </w:rPr>
        <w:t>Potilas- ja sosiaaliasiavastaava:</w:t>
      </w:r>
      <w:r>
        <w:rPr>
          <w:rFonts w:eastAsia="Arial" w:cs="Arial"/>
        </w:rPr>
        <w:t xml:space="preserve"> Puolueeton neuvoja, joka auttaa asiakasta ymmärtämään oikeutensa ja neuvoo oikeusturvakeinojen käytössä. Hän ei kuitenkaan tee päätöksiä tai aja asioita oikeudellisesti.</w:t>
      </w:r>
    </w:p>
    <w:p w14:paraId="0BEF65AA" w14:textId="77777777" w:rsidR="00741260" w:rsidRDefault="00D65D27">
      <w:pPr>
        <w:numPr>
          <w:ilvl w:val="0"/>
          <w:numId w:val="12"/>
        </w:numPr>
        <w:pBdr>
          <w:bottom w:val="none" w:sz="0" w:space="0" w:color="0A0A0A"/>
        </w:pBdr>
        <w:spacing w:after="180"/>
        <w:ind w:left="0"/>
        <w:rPr>
          <w:rFonts w:eastAsia="Arial" w:cs="Arial"/>
        </w:rPr>
      </w:pPr>
      <w:r>
        <w:rPr>
          <w:rStyle w:val="Voimakas"/>
          <w:rFonts w:eastAsia="Arial" w:cs="Arial"/>
        </w:rPr>
        <w:t>Dokumentit:</w:t>
      </w:r>
      <w:r>
        <w:rPr>
          <w:rFonts w:eastAsia="Arial" w:cs="Arial"/>
        </w:rPr>
        <w:t xml:space="preserve"> Tarkemmat tiedot löytyvät yksikön </w:t>
      </w:r>
      <w:r>
        <w:rPr>
          <w:rStyle w:val="Korostus"/>
          <w:rFonts w:eastAsia="Arial" w:cs="Arial"/>
        </w:rPr>
        <w:t>Hyvän kohtelun suunnitelmasta</w:t>
      </w:r>
      <w:r>
        <w:rPr>
          <w:rFonts w:eastAsia="Arial" w:cs="Arial"/>
        </w:rPr>
        <w:t xml:space="preserve">, </w:t>
      </w:r>
      <w:r>
        <w:rPr>
          <w:rStyle w:val="Korostus"/>
          <w:rFonts w:eastAsia="Arial" w:cs="Arial"/>
        </w:rPr>
        <w:t>Oikeusturvakeinot</w:t>
      </w:r>
      <w:r>
        <w:rPr>
          <w:rFonts w:eastAsia="Arial" w:cs="Arial"/>
        </w:rPr>
        <w:t xml:space="preserve">-dokumentista sekä lapsen </w:t>
      </w:r>
      <w:r>
        <w:rPr>
          <w:rStyle w:val="Korostus"/>
          <w:rFonts w:eastAsia="Arial" w:cs="Arial"/>
        </w:rPr>
        <w:t>perehdytyskansiosta</w:t>
      </w:r>
      <w:r>
        <w:rPr>
          <w:rFonts w:eastAsia="Arial" w:cs="Arial"/>
        </w:rPr>
        <w:t>.</w:t>
      </w:r>
    </w:p>
    <w:p w14:paraId="7A1BD4F0" w14:textId="77777777" w:rsidR="00741260" w:rsidRDefault="00741260">
      <w:pPr>
        <w:rPr>
          <w:sz w:val="24"/>
          <w:szCs w:val="24"/>
        </w:rPr>
      </w:pPr>
    </w:p>
    <w:p w14:paraId="18C50582" w14:textId="77777777" w:rsidR="00741260" w:rsidRDefault="00D65D27">
      <w:pPr>
        <w:spacing w:line="276" w:lineRule="auto"/>
        <w:jc w:val="left"/>
        <w:rPr>
          <w:rFonts w:cs="Arial"/>
        </w:rPr>
      </w:pPr>
      <w:r>
        <w:lastRenderedPageBreak/>
        <w:t xml:space="preserve">Oikeusasiamiehen yhteystiedot: </w:t>
      </w:r>
      <w:hyperlink r:id="rId20" w:history="1">
        <w:r>
          <w:rPr>
            <w:rStyle w:val="Hyperlinkki"/>
          </w:rPr>
          <w:t>oikeusasiamies@eduskunta.fi</w:t>
        </w:r>
      </w:hyperlink>
      <w:r>
        <w:rPr>
          <w:color w:val="000000" w:themeColor="text1"/>
        </w:rPr>
        <w:t>. Postiosoite: Eduskunnan oikeusasiamiehen kanslia. 00102 Eduskunta. Asiakaspalvelu ma - pe klo 9–15. Puhelin 09-4321 (eduskunnan vaihde)</w:t>
      </w:r>
    </w:p>
    <w:p w14:paraId="59710BB1" w14:textId="77777777" w:rsidR="00741260" w:rsidRDefault="00D65D27">
      <w:pPr>
        <w:spacing w:line="276" w:lineRule="auto"/>
        <w:jc w:val="left"/>
        <w:rPr>
          <w:color w:val="000000" w:themeColor="text1"/>
        </w:rPr>
      </w:pPr>
      <w:bookmarkStart w:id="105" w:name="_Hlk187227441"/>
      <w:r>
        <w:rPr>
          <w:color w:val="000000" w:themeColor="text1"/>
        </w:rPr>
        <w:t>Tasa-arvovaltuutetun yhteystiedot: Postiosoite: Tasa-arvovaltuutettu</w:t>
      </w:r>
      <w:r>
        <w:rPr>
          <w:color w:val="000000" w:themeColor="text1"/>
        </w:rPr>
        <w:br/>
        <w:t>PL 22, 00023 Valtioneuvosto. Neuvontapuhelin (maanantai- tiistai klo 9–11, keskiviikko- torstai klo 13–15): puh. 0295 666 842.</w:t>
      </w:r>
    </w:p>
    <w:p w14:paraId="60DA595E" w14:textId="77777777" w:rsidR="00741260" w:rsidRDefault="00D65D27">
      <w:pPr>
        <w:spacing w:line="276" w:lineRule="auto"/>
        <w:jc w:val="left"/>
        <w:rPr>
          <w:color w:val="000000" w:themeColor="text1"/>
        </w:rPr>
      </w:pPr>
      <w:r>
        <w:rPr>
          <w:color w:val="000000" w:themeColor="text1"/>
        </w:rPr>
        <w:t xml:space="preserve">Yhdenvertaisuusvaltuutetun yhteystiedot: </w:t>
      </w:r>
      <w:hyperlink r:id="rId21" w:history="1">
        <w:r>
          <w:rPr>
            <w:rStyle w:val="Hyperlinkki"/>
            <w:rFonts w:eastAsia="Arial" w:cs="Arial"/>
            <w:sz w:val="24"/>
            <w:szCs w:val="24"/>
          </w:rPr>
          <w:t>yvv@oikeus.fi</w:t>
        </w:r>
      </w:hyperlink>
      <w:r>
        <w:rPr>
          <w:color w:val="000000" w:themeColor="text1"/>
        </w:rPr>
        <w:t xml:space="preserve"> puh. 0295 666 817. Päivystys on avoinna tiistaisin, keskiviikkoisin ja torstaisin klo 10–12.</w:t>
      </w:r>
      <w:bookmarkEnd w:id="105"/>
    </w:p>
    <w:p w14:paraId="33A363B6" w14:textId="77777777" w:rsidR="00741260" w:rsidRDefault="00D65D27">
      <w:pPr>
        <w:spacing w:line="276" w:lineRule="auto"/>
        <w:jc w:val="left"/>
        <w:rPr>
          <w:color w:val="000000" w:themeColor="text1"/>
        </w:rPr>
      </w:pPr>
      <w:r>
        <w:rPr>
          <w:color w:val="000000" w:themeColor="text1"/>
        </w:rPr>
        <w:t>Hyvinvointialueiden potilasasiamiesten yhteystiedot</w:t>
      </w:r>
    </w:p>
    <w:p w14:paraId="1E34FA90" w14:textId="77777777" w:rsidR="00741260" w:rsidRDefault="00D65D27">
      <w:pPr>
        <w:spacing w:line="276" w:lineRule="auto"/>
        <w:jc w:val="left"/>
        <w:rPr>
          <w:color w:val="000000" w:themeColor="text1"/>
        </w:rPr>
      </w:pPr>
      <w:r>
        <w:rPr>
          <w:color w:val="000000" w:themeColor="text1"/>
        </w:rPr>
        <w:t xml:space="preserve">Satakunnan hyvinvointialue: </w:t>
      </w:r>
      <w:hyperlink r:id="rId22" w:history="1">
        <w:r>
          <w:rPr>
            <w:rStyle w:val="Hyperlinkki"/>
          </w:rPr>
          <w:t>potilasasiavastaava@sata.fi,</w:t>
        </w:r>
      </w:hyperlink>
      <w:r>
        <w:rPr>
          <w:color w:val="000000" w:themeColor="text1"/>
        </w:rPr>
        <w:t xml:space="preserve"> 026276078</w:t>
      </w:r>
    </w:p>
    <w:p w14:paraId="717D17B0" w14:textId="77777777" w:rsidR="00741260" w:rsidRDefault="00D65D27">
      <w:pPr>
        <w:spacing w:line="276" w:lineRule="auto"/>
        <w:jc w:val="left"/>
        <w:rPr>
          <w:color w:val="000000" w:themeColor="text1"/>
        </w:rPr>
      </w:pPr>
      <w:r>
        <w:rPr>
          <w:color w:val="000000" w:themeColor="text1"/>
        </w:rPr>
        <w:t xml:space="preserve">Varsinais-Suomen hyvinvointialue: </w:t>
      </w:r>
      <w:hyperlink r:id="rId23" w:history="1">
        <w:r>
          <w:rPr>
            <w:rStyle w:val="Hyperlinkki"/>
          </w:rPr>
          <w:t>potilasasiavastaava@varha.fi,</w:t>
        </w:r>
      </w:hyperlink>
      <w:r>
        <w:rPr>
          <w:color w:val="000000" w:themeColor="text1"/>
        </w:rPr>
        <w:t xml:space="preserve"> 02 3132399, </w:t>
      </w:r>
    </w:p>
    <w:p w14:paraId="6702AFAC" w14:textId="77777777" w:rsidR="00741260" w:rsidRDefault="00D65D27">
      <w:pPr>
        <w:spacing w:line="276" w:lineRule="auto"/>
        <w:jc w:val="left"/>
        <w:rPr>
          <w:color w:val="000000" w:themeColor="text1"/>
        </w:rPr>
      </w:pPr>
      <w:r>
        <w:rPr>
          <w:color w:val="000000" w:themeColor="text1"/>
        </w:rPr>
        <w:t xml:space="preserve">Kanta-Hämeen </w:t>
      </w:r>
      <w:proofErr w:type="gramStart"/>
      <w:r>
        <w:rPr>
          <w:color w:val="000000" w:themeColor="text1"/>
        </w:rPr>
        <w:t xml:space="preserve">hyvinvointialue: </w:t>
      </w:r>
      <w:r>
        <w:rPr>
          <w:rFonts w:eastAsia="Arial" w:cs="Arial"/>
          <w:color w:val="272833"/>
          <w:sz w:val="24"/>
          <w:szCs w:val="24"/>
          <w:shd w:val="clear" w:color="auto" w:fill="FFFFFF"/>
        </w:rPr>
        <w:t> t</w:t>
      </w:r>
      <w:r>
        <w:rPr>
          <w:rStyle w:val="Voimakas"/>
          <w:rFonts w:eastAsia="Arial" w:cs="Arial"/>
          <w:b w:val="0"/>
          <w:bCs w:val="0"/>
          <w:color w:val="272833"/>
          <w:sz w:val="24"/>
          <w:szCs w:val="24"/>
          <w:shd w:val="clear" w:color="auto" w:fill="FFFFFF"/>
        </w:rPr>
        <w:t>iina.ketola-macklin@omahame.fi</w:t>
      </w:r>
      <w:proofErr w:type="gramEnd"/>
      <w:r>
        <w:rPr>
          <w:rFonts w:eastAsia="Arial" w:cs="Arial"/>
          <w:color w:val="272833"/>
          <w:sz w:val="24"/>
          <w:szCs w:val="24"/>
          <w:shd w:val="clear" w:color="auto" w:fill="FFFFFF"/>
        </w:rPr>
        <w:t> ja k</w:t>
      </w:r>
      <w:r>
        <w:rPr>
          <w:rStyle w:val="Voimakas"/>
          <w:rFonts w:eastAsia="Arial" w:cs="Arial"/>
          <w:b w:val="0"/>
          <w:bCs w:val="0"/>
          <w:color w:val="272833"/>
          <w:sz w:val="24"/>
          <w:szCs w:val="24"/>
          <w:shd w:val="clear" w:color="auto" w:fill="FFFFFF"/>
        </w:rPr>
        <w:t>irsi.vilpa@omahame.fi</w:t>
      </w:r>
      <w:r>
        <w:rPr>
          <w:rStyle w:val="Voimakas"/>
          <w:rFonts w:eastAsia="Arial" w:cs="Arial"/>
          <w:color w:val="272833"/>
          <w:sz w:val="24"/>
          <w:szCs w:val="24"/>
          <w:shd w:val="clear" w:color="auto" w:fill="FFFFFF"/>
        </w:rPr>
        <w:t xml:space="preserve"> </w:t>
      </w:r>
      <w:r>
        <w:rPr>
          <w:color w:val="000000" w:themeColor="text1"/>
        </w:rPr>
        <w:t>03-6293204</w:t>
      </w:r>
    </w:p>
    <w:p w14:paraId="6D1A59AF" w14:textId="77777777" w:rsidR="00741260" w:rsidRDefault="00D65D27">
      <w:pPr>
        <w:spacing w:line="276" w:lineRule="auto"/>
        <w:jc w:val="left"/>
        <w:rPr>
          <w:rFonts w:eastAsia="Inter" w:cs="Arial"/>
          <w:shd w:val="clear" w:color="auto" w:fill="FFFFFF"/>
        </w:rPr>
      </w:pPr>
      <w:r>
        <w:rPr>
          <w:color w:val="000000" w:themeColor="text1"/>
        </w:rPr>
        <w:t xml:space="preserve">Pirkanmaan hyvinvointialue: </w:t>
      </w:r>
      <w:hyperlink r:id="rId24" w:history="1">
        <w:r>
          <w:rPr>
            <w:rStyle w:val="Hyperlinkki"/>
          </w:rPr>
          <w:t>potilasasiavastaava@pirha.fi,</w:t>
        </w:r>
      </w:hyperlink>
      <w:r>
        <w:rPr>
          <w:color w:val="000000" w:themeColor="text1"/>
        </w:rPr>
        <w:t xml:space="preserve"> </w:t>
      </w:r>
      <w:hyperlink r:id="rId25" w:history="1">
        <w:r>
          <w:rPr>
            <w:rStyle w:val="Hyperlinkki"/>
            <w:rFonts w:eastAsia="Inter" w:cs="Arial"/>
            <w:color w:val="auto"/>
            <w:u w:val="none"/>
            <w:shd w:val="clear" w:color="auto" w:fill="FFFFFF"/>
          </w:rPr>
          <w:t>040 190 9346</w:t>
        </w:r>
      </w:hyperlink>
    </w:p>
    <w:p w14:paraId="26EF869C" w14:textId="77777777" w:rsidR="00741260" w:rsidRDefault="00D65D27">
      <w:pPr>
        <w:spacing w:line="276" w:lineRule="auto"/>
        <w:jc w:val="left"/>
        <w:rPr>
          <w:rFonts w:eastAsia="Inter" w:cs="Arial"/>
          <w:shd w:val="clear" w:color="auto" w:fill="FFFFFF"/>
        </w:rPr>
      </w:pPr>
      <w:r>
        <w:rPr>
          <w:rFonts w:eastAsia="Inter" w:cs="Arial"/>
          <w:shd w:val="clear" w:color="auto" w:fill="FFFFFF"/>
        </w:rPr>
        <w:t xml:space="preserve">Päijät-Hämeen hyvinvointialue: </w:t>
      </w:r>
      <w:hyperlink r:id="rId26" w:history="1">
        <w:r>
          <w:rPr>
            <w:rStyle w:val="Hyperlinkki"/>
            <w:rFonts w:eastAsia="Inter" w:cs="Arial"/>
            <w:shd w:val="clear" w:color="auto" w:fill="FFFFFF"/>
          </w:rPr>
          <w:t>asiavastaavat@paijatha.fi,</w:t>
        </w:r>
      </w:hyperlink>
      <w:r>
        <w:rPr>
          <w:rFonts w:eastAsia="Inter" w:cs="Arial"/>
          <w:shd w:val="clear" w:color="auto" w:fill="FFFFFF"/>
        </w:rPr>
        <w:t xml:space="preserve"> 03 8192504</w:t>
      </w:r>
    </w:p>
    <w:p w14:paraId="4E0BE836" w14:textId="77777777" w:rsidR="00741260" w:rsidRDefault="00D65D27">
      <w:pPr>
        <w:spacing w:line="276" w:lineRule="auto"/>
        <w:jc w:val="left"/>
        <w:rPr>
          <w:rFonts w:eastAsia="Inter" w:cs="Arial"/>
          <w:shd w:val="clear" w:color="auto" w:fill="FFFFFF"/>
        </w:rPr>
      </w:pPr>
      <w:r>
        <w:rPr>
          <w:rFonts w:eastAsia="Inter" w:cs="Arial"/>
          <w:shd w:val="clear" w:color="auto" w:fill="FFFFFF"/>
        </w:rPr>
        <w:t xml:space="preserve">Kymenlaakson hyvinvointialue: </w:t>
      </w:r>
      <w:hyperlink r:id="rId27" w:history="1">
        <w:r>
          <w:rPr>
            <w:rStyle w:val="Hyperlinkki"/>
            <w:rFonts w:eastAsia="Inter" w:cs="Arial"/>
            <w:shd w:val="clear" w:color="auto" w:fill="FFFFFF"/>
          </w:rPr>
          <w:t>pirkko.haikara@socom.fi,</w:t>
        </w:r>
      </w:hyperlink>
      <w:r>
        <w:rPr>
          <w:rFonts w:eastAsia="Inter" w:cs="Arial"/>
          <w:shd w:val="clear" w:color="auto" w:fill="FFFFFF"/>
        </w:rPr>
        <w:t xml:space="preserve"> 040 7287313</w:t>
      </w:r>
    </w:p>
    <w:p w14:paraId="39D83BC8" w14:textId="77777777" w:rsidR="00741260" w:rsidRDefault="00D65D27">
      <w:pPr>
        <w:spacing w:line="276" w:lineRule="auto"/>
        <w:jc w:val="left"/>
        <w:rPr>
          <w:rFonts w:eastAsia="Inter" w:cs="Arial"/>
          <w:shd w:val="clear" w:color="auto" w:fill="FFFFFF"/>
        </w:rPr>
      </w:pPr>
      <w:r>
        <w:rPr>
          <w:rFonts w:eastAsia="Inter" w:cs="Arial"/>
          <w:shd w:val="clear" w:color="auto" w:fill="FFFFFF"/>
        </w:rPr>
        <w:t xml:space="preserve">Etelä-Karjalan hyvinvointialue: </w:t>
      </w:r>
      <w:hyperlink r:id="rId28" w:history="1">
        <w:r>
          <w:rPr>
            <w:rStyle w:val="Hyperlinkki"/>
            <w:rFonts w:eastAsia="Inter" w:cs="Arial"/>
            <w:shd w:val="clear" w:color="auto" w:fill="FFFFFF"/>
          </w:rPr>
          <w:t>hanna.tiusanen@socom.fi,</w:t>
        </w:r>
      </w:hyperlink>
      <w:r>
        <w:rPr>
          <w:rFonts w:eastAsia="Inter" w:cs="Arial"/>
          <w:shd w:val="clear" w:color="auto" w:fill="FFFFFF"/>
        </w:rPr>
        <w:t xml:space="preserve"> 0447485306</w:t>
      </w:r>
    </w:p>
    <w:p w14:paraId="377A2B2B" w14:textId="77777777" w:rsidR="00741260" w:rsidRDefault="00D65D27">
      <w:pPr>
        <w:spacing w:line="276" w:lineRule="auto"/>
        <w:jc w:val="left"/>
        <w:rPr>
          <w:rFonts w:eastAsia="Inter" w:cs="Arial"/>
          <w:shd w:val="clear" w:color="auto" w:fill="FFFFFF"/>
        </w:rPr>
      </w:pPr>
      <w:r>
        <w:rPr>
          <w:rFonts w:eastAsia="Inter" w:cs="Arial"/>
          <w:shd w:val="clear" w:color="auto" w:fill="FFFFFF"/>
        </w:rPr>
        <w:t xml:space="preserve">Etelä-Savon hyvinvointialue: </w:t>
      </w:r>
      <w:hyperlink r:id="rId29" w:history="1">
        <w:r>
          <w:rPr>
            <w:rStyle w:val="Hyperlinkki"/>
            <w:rFonts w:eastAsia="Inter" w:cs="Arial"/>
            <w:shd w:val="clear" w:color="auto" w:fill="FFFFFF"/>
          </w:rPr>
          <w:t>sosiaali.potilasasiavastaava@etelasavonha.fi,</w:t>
        </w:r>
      </w:hyperlink>
      <w:r>
        <w:rPr>
          <w:rFonts w:eastAsia="Inter" w:cs="Arial"/>
          <w:shd w:val="clear" w:color="auto" w:fill="FFFFFF"/>
        </w:rPr>
        <w:t xml:space="preserve"> 0443512818</w:t>
      </w:r>
    </w:p>
    <w:p w14:paraId="64D6DD59" w14:textId="77777777" w:rsidR="00741260" w:rsidRDefault="00D65D27">
      <w:pPr>
        <w:spacing w:line="276" w:lineRule="auto"/>
        <w:jc w:val="left"/>
        <w:rPr>
          <w:rFonts w:eastAsia="SimSun" w:cs="Arial"/>
          <w:color w:val="212529"/>
          <w:shd w:val="clear" w:color="auto" w:fill="FFFFFF"/>
        </w:rPr>
      </w:pPr>
      <w:r>
        <w:rPr>
          <w:rFonts w:eastAsia="Inter" w:cs="Arial"/>
          <w:shd w:val="clear" w:color="auto" w:fill="FFFFFF"/>
        </w:rPr>
        <w:t xml:space="preserve">Pohjois-Savon hyvinvointialue: </w:t>
      </w:r>
      <w:r>
        <w:rPr>
          <w:rFonts w:eastAsia="Inter"/>
          <w:shd w:val="clear" w:color="auto" w:fill="FFFFFF"/>
        </w:rPr>
        <w:t>potilasasiavastaava@pshyvinvointialue.fi</w:t>
      </w:r>
      <w:r>
        <w:rPr>
          <w:rFonts w:eastAsia="Inter" w:cs="Arial"/>
          <w:shd w:val="clear" w:color="auto" w:fill="FFFFFF"/>
        </w:rPr>
        <w:t xml:space="preserve"> ,</w:t>
      </w:r>
      <w:r>
        <w:rPr>
          <w:rFonts w:eastAsia="SimSun" w:cs="Arial"/>
          <w:color w:val="212529"/>
          <w:shd w:val="clear" w:color="auto" w:fill="FFFFFF"/>
        </w:rPr>
        <w:t>044 461 0511</w:t>
      </w:r>
    </w:p>
    <w:p w14:paraId="21F6792C" w14:textId="77777777" w:rsidR="00741260" w:rsidRDefault="00D65D27">
      <w:pPr>
        <w:spacing w:line="276" w:lineRule="auto"/>
        <w:jc w:val="left"/>
        <w:rPr>
          <w:rFonts w:eastAsia="SimSun" w:cs="Arial"/>
          <w:color w:val="212529"/>
          <w:shd w:val="clear" w:color="auto" w:fill="FFFFFF"/>
        </w:rPr>
      </w:pPr>
      <w:r>
        <w:rPr>
          <w:rFonts w:eastAsia="SimSun" w:cs="Arial"/>
          <w:color w:val="212529"/>
          <w:shd w:val="clear" w:color="auto" w:fill="FFFFFF"/>
        </w:rPr>
        <w:t xml:space="preserve">Pohjois-Karjalan hyvinvointialue: </w:t>
      </w:r>
      <w:hyperlink r:id="rId30" w:history="1">
        <w:r>
          <w:rPr>
            <w:rStyle w:val="Hyperlinkki"/>
            <w:rFonts w:eastAsia="SimSun" w:cs="Arial"/>
            <w:shd w:val="clear" w:color="auto" w:fill="FFFFFF"/>
          </w:rPr>
          <w:t>hanna-makijarvi@siunsote.fi,</w:t>
        </w:r>
      </w:hyperlink>
      <w:r>
        <w:rPr>
          <w:rFonts w:eastAsia="SimSun" w:cs="Arial"/>
          <w:color w:val="212529"/>
          <w:shd w:val="clear" w:color="auto" w:fill="FFFFFF"/>
        </w:rPr>
        <w:t xml:space="preserve"> 013 3308265</w:t>
      </w:r>
    </w:p>
    <w:p w14:paraId="07935EA9" w14:textId="77777777" w:rsidR="00741260" w:rsidRDefault="00D65D27">
      <w:pPr>
        <w:spacing w:line="276" w:lineRule="auto"/>
        <w:jc w:val="left"/>
        <w:rPr>
          <w:rFonts w:eastAsia="Times New Roman" w:cs="Arial"/>
          <w:lang w:val="fi" w:eastAsia="fi" w:bidi="ar"/>
        </w:rPr>
      </w:pPr>
      <w:r>
        <w:rPr>
          <w:rFonts w:eastAsia="SimSun" w:cs="Arial"/>
          <w:color w:val="212529"/>
          <w:shd w:val="clear" w:color="auto" w:fill="FFFFFF"/>
        </w:rPr>
        <w:t xml:space="preserve">Keski-Suomen hyvinvointialue: </w:t>
      </w:r>
      <w:r>
        <w:rPr>
          <w:rFonts w:ascii="sans-serif" w:eastAsia="sans-serif" w:hAnsi="sans-serif" w:cs="sans-serif"/>
          <w:color w:val="000000"/>
          <w:sz w:val="24"/>
          <w:szCs w:val="24"/>
          <w:shd w:val="clear" w:color="auto" w:fill="FFFFFF"/>
        </w:rPr>
        <w:t> </w:t>
      </w:r>
      <w:hyperlink r:id="rId31" w:history="1">
        <w:r>
          <w:rPr>
            <w:rStyle w:val="Hyperlinkki"/>
            <w:rFonts w:eastAsia="sans-serif" w:cs="Arial"/>
            <w:shd w:val="clear" w:color="auto" w:fill="FFFFFF"/>
          </w:rPr>
          <w:t>potilasasiavastaava@hyvaks.fi,</w:t>
        </w:r>
      </w:hyperlink>
      <w:r>
        <w:rPr>
          <w:rFonts w:eastAsia="sans-serif" w:cs="Arial"/>
          <w:color w:val="000000"/>
          <w:shd w:val="clear" w:color="auto" w:fill="FFFFFF"/>
        </w:rPr>
        <w:t xml:space="preserve"> </w:t>
      </w:r>
      <w:r>
        <w:rPr>
          <w:rFonts w:eastAsia="Times New Roman" w:cs="Arial"/>
          <w:lang w:val="fi" w:eastAsia="fi" w:bidi="ar"/>
        </w:rPr>
        <w:t>014 269 2600</w:t>
      </w:r>
    </w:p>
    <w:p w14:paraId="3BA32C6C" w14:textId="77777777" w:rsidR="00741260" w:rsidRDefault="00D65D27">
      <w:r>
        <w:rPr>
          <w:rFonts w:eastAsia="Times New Roman" w:cs="Arial"/>
          <w:lang w:eastAsia="fi" w:bidi="ar"/>
        </w:rPr>
        <w:t xml:space="preserve">Etelä-Pohjanmaanhyvinvointialue: </w:t>
      </w:r>
      <w:r>
        <w:rPr>
          <w:rFonts w:eastAsia="Times New Roman"/>
          <w:lang w:eastAsia="fi"/>
        </w:rPr>
        <w:t>https://www.hyvaep.fi/digitaaliset-palvelut/</w:t>
      </w:r>
      <w:r>
        <w:rPr>
          <w:rFonts w:eastAsia="Times New Roman" w:cs="Arial"/>
          <w:lang w:eastAsia="fi" w:bidi="ar"/>
        </w:rPr>
        <w:t xml:space="preserve"> </w:t>
      </w:r>
      <w:hyperlink r:id="rId32" w:history="1">
        <w:r>
          <w:rPr>
            <w:rStyle w:val="Hyperlinkki"/>
            <w:rFonts w:eastAsia="sans-serif" w:cs="Arial"/>
            <w:color w:val="414248"/>
            <w:u w:val="none"/>
            <w:shd w:val="clear" w:color="auto" w:fill="F3F3F3"/>
          </w:rPr>
          <w:t>06 415 4111</w:t>
        </w:r>
      </w:hyperlink>
    </w:p>
    <w:p w14:paraId="7DEBF975" w14:textId="77777777" w:rsidR="00741260" w:rsidRDefault="00D65D27">
      <w:r>
        <w:t>Pohjanmaan hyvinvointialue: potilasasiavastaava.ovph.fi, 06 2181080</w:t>
      </w:r>
    </w:p>
    <w:p w14:paraId="60CDEF9E" w14:textId="77777777" w:rsidR="00741260" w:rsidRDefault="00D65D27">
      <w:pPr>
        <w:rPr>
          <w:lang w:eastAsia="fi"/>
        </w:rPr>
      </w:pPr>
      <w:r>
        <w:rPr>
          <w:lang w:eastAsia="fi"/>
        </w:rPr>
        <w:t>Keski-Pohjanmaan hyvinvointialue: 0447232309</w:t>
      </w:r>
    </w:p>
    <w:p w14:paraId="576E72D0" w14:textId="77777777" w:rsidR="00741260" w:rsidRDefault="00D65D27">
      <w:pPr>
        <w:rPr>
          <w:lang w:eastAsia="fi"/>
        </w:rPr>
      </w:pPr>
      <w:r>
        <w:rPr>
          <w:lang w:eastAsia="fi"/>
        </w:rPr>
        <w:t xml:space="preserve">Pohjois-Pohjanmaan hyvinvointialue: 08 6690600 Sisko Muikku, Anneli Heikkilä, Kaisa </w:t>
      </w:r>
      <w:proofErr w:type="gramStart"/>
      <w:r>
        <w:rPr>
          <w:lang w:eastAsia="fi"/>
        </w:rPr>
        <w:t>Oikarainen  ja</w:t>
      </w:r>
      <w:proofErr w:type="gramEnd"/>
      <w:r>
        <w:rPr>
          <w:lang w:eastAsia="fi"/>
        </w:rPr>
        <w:t xml:space="preserve"> Seija Piirainen</w:t>
      </w:r>
    </w:p>
    <w:p w14:paraId="43377D6A" w14:textId="77777777" w:rsidR="00741260" w:rsidRDefault="00D65D27">
      <w:pPr>
        <w:rPr>
          <w:lang w:eastAsia="fi"/>
        </w:rPr>
      </w:pPr>
      <w:r>
        <w:rPr>
          <w:lang w:eastAsia="fi"/>
        </w:rPr>
        <w:t xml:space="preserve">Kainuun </w:t>
      </w:r>
      <w:proofErr w:type="gramStart"/>
      <w:r>
        <w:rPr>
          <w:lang w:eastAsia="fi"/>
        </w:rPr>
        <w:t>hyvinvointialue:potilasasiavastaava@kainuu.fi</w:t>
      </w:r>
      <w:proofErr w:type="gramEnd"/>
      <w:r>
        <w:rPr>
          <w:lang w:eastAsia="fi"/>
        </w:rPr>
        <w:t>, 0447101324</w:t>
      </w:r>
    </w:p>
    <w:p w14:paraId="42D31BE8" w14:textId="77777777" w:rsidR="00741260" w:rsidRDefault="00D65D27">
      <w:pPr>
        <w:rPr>
          <w:lang w:eastAsia="fi"/>
        </w:rPr>
      </w:pPr>
      <w:r>
        <w:rPr>
          <w:lang w:eastAsia="fi"/>
        </w:rPr>
        <w:t>Lapin hyvinvointialue: 0404823584 Satu Peurasaari, 0405060083 Johanna Pikkuaho</w:t>
      </w:r>
    </w:p>
    <w:p w14:paraId="37E2694D" w14:textId="77777777" w:rsidR="00741260" w:rsidRDefault="00D65D27">
      <w:pPr>
        <w:rPr>
          <w:lang w:eastAsia="fi"/>
        </w:rPr>
      </w:pPr>
      <w:r>
        <w:rPr>
          <w:lang w:eastAsia="fi"/>
        </w:rPr>
        <w:t xml:space="preserve">Itä-Uudenmaan hyvinvointialue: </w:t>
      </w:r>
      <w:hyperlink r:id="rId33" w:history="1">
        <w:r>
          <w:rPr>
            <w:rStyle w:val="Hyperlinkki"/>
            <w:lang w:eastAsia="fi"/>
          </w:rPr>
          <w:t>anette.karlsson@itäuusimaa.fi,</w:t>
        </w:r>
      </w:hyperlink>
      <w:r>
        <w:rPr>
          <w:lang w:eastAsia="fi"/>
        </w:rPr>
        <w:t xml:space="preserve"> 04055142535</w:t>
      </w:r>
    </w:p>
    <w:p w14:paraId="03EE7688" w14:textId="77777777" w:rsidR="00741260" w:rsidRDefault="00D65D27">
      <w:pPr>
        <w:rPr>
          <w:lang w:eastAsia="fi"/>
        </w:rPr>
      </w:pPr>
      <w:r>
        <w:rPr>
          <w:lang w:eastAsia="fi"/>
        </w:rPr>
        <w:t xml:space="preserve">Keski-Uudenmaan hyvinvointialue: </w:t>
      </w:r>
      <w:hyperlink r:id="rId34" w:history="1">
        <w:r>
          <w:rPr>
            <w:rStyle w:val="Hyperlinkki"/>
            <w:lang w:eastAsia="fi"/>
          </w:rPr>
          <w:t>potilasasiavastaava@sosiaalitaito.fi,</w:t>
        </w:r>
      </w:hyperlink>
      <w:r>
        <w:rPr>
          <w:lang w:eastAsia="fi"/>
        </w:rPr>
        <w:t xml:space="preserve"> 0408335528</w:t>
      </w:r>
    </w:p>
    <w:p w14:paraId="6E4604CA" w14:textId="77777777" w:rsidR="00741260" w:rsidRDefault="00D65D27">
      <w:pPr>
        <w:rPr>
          <w:lang w:eastAsia="fi"/>
        </w:rPr>
      </w:pPr>
      <w:r>
        <w:rPr>
          <w:lang w:eastAsia="fi"/>
        </w:rPr>
        <w:t xml:space="preserve">Länsi-uudenmaan hyvinvointialue: </w:t>
      </w:r>
      <w:hyperlink r:id="rId35" w:history="1">
        <w:r>
          <w:rPr>
            <w:rStyle w:val="Hyperlinkki"/>
            <w:lang w:eastAsia="fi"/>
          </w:rPr>
          <w:t>sosiaalipalveluvastaava@luvn.fi,</w:t>
        </w:r>
      </w:hyperlink>
      <w:r>
        <w:rPr>
          <w:lang w:eastAsia="fi"/>
        </w:rPr>
        <w:t xml:space="preserve"> 029 151 5838</w:t>
      </w:r>
    </w:p>
    <w:p w14:paraId="0F329ADE" w14:textId="77777777" w:rsidR="00741260" w:rsidRDefault="00D65D27">
      <w:pPr>
        <w:rPr>
          <w:lang w:eastAsia="fi"/>
        </w:rPr>
      </w:pPr>
      <w:r>
        <w:rPr>
          <w:lang w:eastAsia="fi"/>
        </w:rPr>
        <w:t xml:space="preserve">Vantaan ja Keravan hyvinvointialue:  </w:t>
      </w:r>
      <w:hyperlink r:id="rId36" w:history="1">
        <w:r>
          <w:rPr>
            <w:rStyle w:val="Hyperlinkki"/>
            <w:lang w:eastAsia="fi"/>
          </w:rPr>
          <w:t>sosiaali-japotilasasiavastaava@vakehyva.fi</w:t>
        </w:r>
      </w:hyperlink>
      <w:r>
        <w:rPr>
          <w:lang w:eastAsia="fi"/>
        </w:rPr>
        <w:t xml:space="preserve">,  </w:t>
      </w:r>
      <w:r>
        <w:rPr>
          <w:rFonts w:eastAsia="sans-serif" w:cs="Arial"/>
          <w:color w:val="000000"/>
          <w:shd w:val="clear" w:color="auto" w:fill="FFFFFF"/>
        </w:rPr>
        <w:t>0941910230</w:t>
      </w:r>
    </w:p>
    <w:p w14:paraId="236BF644" w14:textId="77777777" w:rsidR="00741260" w:rsidRDefault="00D65D27">
      <w:pPr>
        <w:rPr>
          <w:lang w:eastAsia="fi"/>
        </w:rPr>
      </w:pPr>
      <w:r>
        <w:rPr>
          <w:lang w:eastAsia="fi"/>
        </w:rPr>
        <w:t xml:space="preserve">Helsingin kaupunki: </w:t>
      </w:r>
      <w:hyperlink r:id="rId37" w:history="1">
        <w:r>
          <w:rPr>
            <w:rStyle w:val="Hyperlinkki"/>
            <w:lang w:eastAsia="fi"/>
          </w:rPr>
          <w:t>sotepe.potilasasiavastaava@hel.fi,</w:t>
        </w:r>
      </w:hyperlink>
      <w:r>
        <w:rPr>
          <w:lang w:eastAsia="fi"/>
        </w:rPr>
        <w:t xml:space="preserve"> 09 31043355</w:t>
      </w:r>
    </w:p>
    <w:p w14:paraId="7FD34A58" w14:textId="77777777" w:rsidR="00741260" w:rsidRDefault="00741260">
      <w:pPr>
        <w:rPr>
          <w:lang w:eastAsia="fi"/>
        </w:rPr>
      </w:pPr>
    </w:p>
    <w:p w14:paraId="67D80249" w14:textId="77777777" w:rsidR="00741260" w:rsidRDefault="00D65D27">
      <w:pPr>
        <w:spacing w:line="360" w:lineRule="auto"/>
      </w:pPr>
      <w:r>
        <w:t xml:space="preserve">Hiekkarinteen toiminnan keskeisimpien </w:t>
      </w:r>
      <w:r>
        <w:rPr>
          <w:bCs/>
        </w:rPr>
        <w:t>yhdenvertaisuutta, osallisuutta sekä asiakkaan asemaa ja oikeuksia</w:t>
      </w:r>
      <w:r>
        <w:t xml:space="preserve"> koskevien riskien tunnistaminen ja hallinta.</w:t>
      </w:r>
    </w:p>
    <w:tbl>
      <w:tblPr>
        <w:tblStyle w:val="TaulukkoRuudukko"/>
        <w:tblW w:w="0" w:type="auto"/>
        <w:tblLook w:val="04A0" w:firstRow="1" w:lastRow="0" w:firstColumn="1" w:lastColumn="0" w:noHBand="0" w:noVBand="1"/>
      </w:tblPr>
      <w:tblGrid>
        <w:gridCol w:w="3209"/>
        <w:gridCol w:w="3209"/>
        <w:gridCol w:w="3210"/>
      </w:tblGrid>
      <w:tr w:rsidR="00741260" w14:paraId="58A4CEAB" w14:textId="77777777">
        <w:tc>
          <w:tcPr>
            <w:tcW w:w="3209" w:type="dxa"/>
            <w:shd w:val="clear" w:color="auto" w:fill="FFFF99"/>
          </w:tcPr>
          <w:p w14:paraId="64DC8F25" w14:textId="77777777" w:rsidR="00741260" w:rsidRDefault="00D65D27">
            <w:pPr>
              <w:spacing w:after="0" w:line="240" w:lineRule="auto"/>
              <w:rPr>
                <w:b/>
                <w:bCs/>
              </w:rPr>
            </w:pPr>
            <w:r>
              <w:rPr>
                <w:b/>
                <w:bCs/>
              </w:rPr>
              <w:t>Tunnistettu riski</w:t>
            </w:r>
          </w:p>
        </w:tc>
        <w:tc>
          <w:tcPr>
            <w:tcW w:w="3209" w:type="dxa"/>
            <w:shd w:val="clear" w:color="auto" w:fill="FFFF99"/>
          </w:tcPr>
          <w:p w14:paraId="7C6C7C78" w14:textId="77777777" w:rsidR="00741260" w:rsidRDefault="00D65D27">
            <w:pPr>
              <w:spacing w:after="0" w:line="240" w:lineRule="auto"/>
              <w:rPr>
                <w:b/>
                <w:bCs/>
              </w:rPr>
            </w:pPr>
            <w:r>
              <w:rPr>
                <w:b/>
                <w:bCs/>
              </w:rPr>
              <w:t>Ehkäisy- ja hallintatoimet</w:t>
            </w:r>
          </w:p>
        </w:tc>
        <w:tc>
          <w:tcPr>
            <w:tcW w:w="3210" w:type="dxa"/>
            <w:shd w:val="clear" w:color="auto" w:fill="FFFF99"/>
          </w:tcPr>
          <w:p w14:paraId="68EFF55D" w14:textId="77777777" w:rsidR="00741260" w:rsidRDefault="00D65D27">
            <w:pPr>
              <w:spacing w:after="0" w:line="240" w:lineRule="auto"/>
              <w:rPr>
                <w:b/>
                <w:bCs/>
              </w:rPr>
            </w:pPr>
            <w:r>
              <w:rPr>
                <w:b/>
                <w:bCs/>
              </w:rPr>
              <w:t>Vastuuhenkilö</w:t>
            </w:r>
          </w:p>
        </w:tc>
      </w:tr>
      <w:tr w:rsidR="00741260" w14:paraId="5651893F" w14:textId="77777777">
        <w:tc>
          <w:tcPr>
            <w:tcW w:w="3209" w:type="dxa"/>
          </w:tcPr>
          <w:p w14:paraId="459966D0" w14:textId="77777777" w:rsidR="00741260" w:rsidRDefault="00D65D27">
            <w:pPr>
              <w:spacing w:after="0" w:line="240" w:lineRule="auto"/>
            </w:pPr>
            <w:r>
              <w:t>Asiakkaan epäasiallinen kohtelu</w:t>
            </w:r>
          </w:p>
        </w:tc>
        <w:tc>
          <w:tcPr>
            <w:tcW w:w="3209" w:type="dxa"/>
          </w:tcPr>
          <w:p w14:paraId="290A1A99" w14:textId="77777777" w:rsidR="00741260" w:rsidRDefault="00D65D27">
            <w:pPr>
              <w:spacing w:after="0" w:line="240" w:lineRule="auto"/>
            </w:pPr>
            <w:r>
              <w:t>Ilmoitusvelvollisuus</w:t>
            </w:r>
          </w:p>
        </w:tc>
        <w:tc>
          <w:tcPr>
            <w:tcW w:w="3210" w:type="dxa"/>
          </w:tcPr>
          <w:p w14:paraId="03AB1BAE" w14:textId="77777777" w:rsidR="00741260" w:rsidRDefault="00D65D27">
            <w:pPr>
              <w:spacing w:after="0" w:line="240" w:lineRule="auto"/>
            </w:pPr>
            <w:r>
              <w:t>Koko henkilöstö</w:t>
            </w:r>
          </w:p>
        </w:tc>
      </w:tr>
      <w:tr w:rsidR="00741260" w14:paraId="2DDDAC49" w14:textId="77777777">
        <w:tc>
          <w:tcPr>
            <w:tcW w:w="3209" w:type="dxa"/>
          </w:tcPr>
          <w:p w14:paraId="110B2815" w14:textId="77777777" w:rsidR="00741260" w:rsidRDefault="00D65D27">
            <w:pPr>
              <w:spacing w:after="0" w:line="240" w:lineRule="auto"/>
            </w:pPr>
            <w:r>
              <w:t>Hoito- ja kasvatussuunnitelma viivästyy</w:t>
            </w:r>
          </w:p>
        </w:tc>
        <w:tc>
          <w:tcPr>
            <w:tcW w:w="3209" w:type="dxa"/>
          </w:tcPr>
          <w:p w14:paraId="740D5A35" w14:textId="77777777" w:rsidR="00741260" w:rsidRDefault="00D65D27">
            <w:pPr>
              <w:spacing w:after="0" w:line="240" w:lineRule="auto"/>
            </w:pPr>
            <w:r>
              <w:t>Työohje hoito- ja kasvatussuunnitelman laatijalle, seuranta</w:t>
            </w:r>
          </w:p>
        </w:tc>
        <w:tc>
          <w:tcPr>
            <w:tcW w:w="3210" w:type="dxa"/>
          </w:tcPr>
          <w:p w14:paraId="3F4AA661" w14:textId="77777777" w:rsidR="00741260" w:rsidRDefault="00D65D27">
            <w:pPr>
              <w:spacing w:after="0" w:line="240" w:lineRule="auto"/>
            </w:pPr>
            <w:r>
              <w:t>Omaohjaaja, tiimivastaava</w:t>
            </w:r>
          </w:p>
        </w:tc>
      </w:tr>
      <w:tr w:rsidR="00741260" w14:paraId="28DB1469" w14:textId="77777777">
        <w:tc>
          <w:tcPr>
            <w:tcW w:w="3209" w:type="dxa"/>
          </w:tcPr>
          <w:p w14:paraId="2C272637" w14:textId="77777777" w:rsidR="00741260" w:rsidRDefault="00D65D27">
            <w:pPr>
              <w:spacing w:after="0" w:line="240" w:lineRule="auto"/>
            </w:pPr>
            <w:r>
              <w:t>Itsemääräämisoikeutta rajoitetaan väärin perustein</w:t>
            </w:r>
          </w:p>
        </w:tc>
        <w:tc>
          <w:tcPr>
            <w:tcW w:w="3209" w:type="dxa"/>
          </w:tcPr>
          <w:p w14:paraId="74F1E092" w14:textId="77777777" w:rsidR="00741260" w:rsidRDefault="00D65D27">
            <w:pPr>
              <w:spacing w:after="0" w:line="240" w:lineRule="auto"/>
            </w:pPr>
            <w:r>
              <w:t>Perehdytys ja koulutus rajoitustoimenpiteistä, delegointisääntö</w:t>
            </w:r>
          </w:p>
        </w:tc>
        <w:tc>
          <w:tcPr>
            <w:tcW w:w="3210" w:type="dxa"/>
          </w:tcPr>
          <w:p w14:paraId="7E414403" w14:textId="77777777" w:rsidR="00741260" w:rsidRDefault="00D65D27">
            <w:pPr>
              <w:spacing w:after="0" w:line="240" w:lineRule="auto"/>
            </w:pPr>
            <w:r>
              <w:t>Yksikön johtaja, tiimin esihenkilöt</w:t>
            </w:r>
          </w:p>
        </w:tc>
      </w:tr>
      <w:tr w:rsidR="00741260" w14:paraId="3BEC9EF6" w14:textId="77777777">
        <w:tc>
          <w:tcPr>
            <w:tcW w:w="3209" w:type="dxa"/>
          </w:tcPr>
          <w:p w14:paraId="77AADA94" w14:textId="77777777" w:rsidR="00741260" w:rsidRDefault="00D65D27">
            <w:pPr>
              <w:spacing w:after="0" w:line="240" w:lineRule="auto"/>
            </w:pPr>
            <w:r>
              <w:t>Asiakas ei tiedä oikeusturvakeinoistaan</w:t>
            </w:r>
          </w:p>
        </w:tc>
        <w:tc>
          <w:tcPr>
            <w:tcW w:w="3209" w:type="dxa"/>
          </w:tcPr>
          <w:p w14:paraId="7090692E" w14:textId="77777777" w:rsidR="00741260" w:rsidRDefault="00D65D27">
            <w:pPr>
              <w:spacing w:after="0" w:line="240" w:lineRule="auto"/>
            </w:pPr>
            <w:r>
              <w:t>Hyvän kohtelun suunnitelma, Lapsen kansion läpikäyminen</w:t>
            </w:r>
          </w:p>
        </w:tc>
        <w:tc>
          <w:tcPr>
            <w:tcW w:w="3210" w:type="dxa"/>
          </w:tcPr>
          <w:p w14:paraId="6F200F01" w14:textId="77777777" w:rsidR="00741260" w:rsidRDefault="00D65D27">
            <w:pPr>
              <w:spacing w:after="0" w:line="240" w:lineRule="auto"/>
            </w:pPr>
            <w:r>
              <w:t>Tiimivastaava ja ohjaajat</w:t>
            </w:r>
          </w:p>
        </w:tc>
      </w:tr>
    </w:tbl>
    <w:p w14:paraId="7F9B181C" w14:textId="77777777" w:rsidR="00741260" w:rsidRDefault="00741260">
      <w:pPr>
        <w:jc w:val="left"/>
      </w:pPr>
    </w:p>
    <w:p w14:paraId="7BF8D4B7" w14:textId="77777777" w:rsidR="00741260" w:rsidRDefault="00D65D27">
      <w:pPr>
        <w:pStyle w:val="Otsikko1"/>
      </w:pPr>
      <w:bookmarkStart w:id="106" w:name="_Toc206751747"/>
      <w:bookmarkStart w:id="107" w:name="_Toc188357439"/>
      <w:bookmarkStart w:id="108" w:name="_Toc175740441"/>
      <w:bookmarkStart w:id="109" w:name="_Toc175741904"/>
      <w:bookmarkStart w:id="110" w:name="_Toc175741968"/>
      <w:bookmarkStart w:id="111" w:name="_Toc1562178527"/>
      <w:r>
        <w:t>Toiminnan kehittäminen, omavalvonnan toteutumisen seuranta ja raportointi</w:t>
      </w:r>
      <w:bookmarkEnd w:id="106"/>
      <w:bookmarkEnd w:id="107"/>
    </w:p>
    <w:p w14:paraId="14057C13" w14:textId="77777777" w:rsidR="00741260" w:rsidRDefault="00D65D27">
      <w:pPr>
        <w:pStyle w:val="Otsikko2"/>
      </w:pPr>
      <w:bookmarkStart w:id="112" w:name="_Toc1810894369"/>
      <w:bookmarkStart w:id="113" w:name="_Toc206751748"/>
      <w:bookmarkStart w:id="114" w:name="_Toc188357440"/>
      <w:bookmarkStart w:id="115" w:name="_Toc175740442"/>
      <w:bookmarkStart w:id="116" w:name="_Toc175741905"/>
      <w:bookmarkStart w:id="117" w:name="_Toc175741969"/>
      <w:bookmarkEnd w:id="108"/>
      <w:bookmarkEnd w:id="109"/>
      <w:bookmarkEnd w:id="110"/>
      <w:bookmarkEnd w:id="111"/>
      <w:r>
        <w:t>Toiminnassa ilmenevien epäkohtien ja puutteiden käsittely</w:t>
      </w:r>
      <w:bookmarkEnd w:id="112"/>
      <w:bookmarkEnd w:id="113"/>
      <w:bookmarkEnd w:id="114"/>
      <w:bookmarkEnd w:id="115"/>
      <w:bookmarkEnd w:id="116"/>
      <w:bookmarkEnd w:id="117"/>
    </w:p>
    <w:p w14:paraId="3175A7AA" w14:textId="77777777" w:rsidR="00741260" w:rsidRDefault="00D65D27">
      <w:pPr>
        <w:pStyle w:val="NormaaliWWW"/>
        <w:shd w:val="clear" w:color="auto" w:fill="FFFFFF"/>
        <w:spacing w:before="240" w:beforeAutospacing="0" w:after="240" w:afterAutospacing="0" w:line="360" w:lineRule="auto"/>
        <w:rPr>
          <w:rFonts w:ascii="Arial" w:hAnsi="Arial" w:cs="Arial"/>
        </w:rPr>
      </w:pPr>
      <w:r>
        <w:rPr>
          <w:rFonts w:ascii="Arial" w:hAnsi="Arial" w:cs="Arial"/>
        </w:rPr>
        <w:t>Hiekkarinteellä toimitaan Hoivatielle laaditun poikkeamaprosessin mukaisesti, jossa työntekijöiden tärkeä tehtävä on tuoda esiin sähköisen IMS-järjestelmän kautta arjessa havaitsemansa lääkehoitoon, turvallisuuteen, tietoturvaan, kestävään kehitykseen sekä arkityöhön ja toimintatapoihin liittyvät poikkeamat (</w:t>
      </w:r>
      <w:r>
        <w:rPr>
          <w:rFonts w:ascii="Arial" w:hAnsi="Arial" w:cs="Arial"/>
          <w:i/>
          <w:iCs/>
        </w:rPr>
        <w:t>IMS-Raportit-Poikkeamat Hoivatie</w:t>
      </w:r>
      <w:r>
        <w:rPr>
          <w:rFonts w:ascii="Arial" w:hAnsi="Arial" w:cs="Arial"/>
        </w:rPr>
        <w:t>). Henkilökunta tiedostaa, että vain havaittuihin riskeihin/poikkeamiin pystytään puuttumaan. Yksikön johtaja varmistaa, että jokainen työntekijä perehdytetään poikkeamaraportointiin ja että poikkeamat tulevat käsitellyksi asianmukaisesti.</w:t>
      </w:r>
    </w:p>
    <w:p w14:paraId="09ADF888" w14:textId="77777777" w:rsidR="00741260" w:rsidRDefault="00D65D27">
      <w:pPr>
        <w:pStyle w:val="Otsikko3"/>
        <w:rPr>
          <w:rStyle w:val="Voimakas"/>
          <w:rFonts w:cs="Arial"/>
          <w:b/>
          <w:bCs w:val="0"/>
        </w:rPr>
      </w:pPr>
      <w:bookmarkStart w:id="118" w:name="_Toc206751749"/>
      <w:r>
        <w:rPr>
          <w:rStyle w:val="Voimakas"/>
          <w:rFonts w:cs="Arial"/>
          <w:b/>
          <w:bCs w:val="0"/>
        </w:rPr>
        <w:t>Epäkohtien ja puutteiden käsittely ja dokumentointi</w:t>
      </w:r>
      <w:bookmarkEnd w:id="118"/>
    </w:p>
    <w:p w14:paraId="72242FBA" w14:textId="77777777" w:rsidR="00741260" w:rsidRDefault="00D65D27">
      <w:pPr>
        <w:spacing w:before="100" w:beforeAutospacing="1" w:after="100" w:afterAutospacing="1" w:line="360" w:lineRule="auto"/>
        <w:rPr>
          <w:rFonts w:eastAsia="Times New Roman" w:cs="Arial"/>
          <w:lang w:eastAsia="fi-FI"/>
        </w:rPr>
      </w:pPr>
      <w:r>
        <w:rPr>
          <w:rFonts w:eastAsia="Times New Roman" w:cs="Arial"/>
          <w:lang w:eastAsia="fi-FI"/>
        </w:rPr>
        <w:t>Vaaratapahtumien ja "läheltä piti" -tilanteiden käsittely sisältää kirjaamisen, analysoinnin, tapahtuman käsittelyn ja raportoinnin. Vastuu riskienhallinnasta syntyvän tiedon hyödyntämisestä kehittämistyössä on yksikön palveluvastaavalla ja Hoivatie Oy:n johdolla. Työntekijöiden vastuulla on tiedon saattaminen johdon käyttöön. Haittatapahtumien käsittely sisältää keskustelun työntekijöiden, asiakkaan ja tarvittaessa heidän läheistensä kanssa. Yksikön asiakasta ja hänen läheisiään informoidaan korvausten hakemisesta vakavassa ja korvauksia aiheuttavassa tapahtumassa.</w:t>
      </w:r>
    </w:p>
    <w:p w14:paraId="7147E6DB" w14:textId="77777777" w:rsidR="00741260" w:rsidRDefault="00D65D27">
      <w:pPr>
        <w:spacing w:before="100" w:beforeAutospacing="1" w:after="100" w:afterAutospacing="1" w:line="360" w:lineRule="auto"/>
        <w:rPr>
          <w:rFonts w:eastAsia="Times New Roman" w:cs="Arial"/>
          <w:lang w:eastAsia="fi-FI"/>
        </w:rPr>
      </w:pPr>
      <w:r>
        <w:rPr>
          <w:rFonts w:eastAsia="Times New Roman" w:cs="Arial"/>
          <w:lang w:eastAsia="fi-FI"/>
        </w:rPr>
        <w:t xml:space="preserve">Hiekkarinteen henkilöstö kirjaa kaikki läheltä piti -tilanteet, poikkeavat tapahtumat, lääke- ja tietoturvapoikkeamat mukaan lukien, IMS-järjestelmän </w:t>
      </w:r>
      <w:hyperlink r:id="rId38" w:history="1">
        <w:r>
          <w:rPr>
            <w:rFonts w:eastAsia="Times New Roman" w:cs="Arial"/>
            <w:lang w:eastAsia="fi-FI"/>
          </w:rPr>
          <w:t>Palautteet ja poikkeamat -lomakkeella</w:t>
        </w:r>
      </w:hyperlink>
      <w:r>
        <w:rPr>
          <w:rFonts w:eastAsia="Times New Roman" w:cs="Arial"/>
          <w:lang w:eastAsia="fi-FI"/>
        </w:rPr>
        <w:t xml:space="preserve">. Poikkeamien käsittely tapahtuu </w:t>
      </w:r>
      <w:hyperlink r:id="rId39" w:history="1">
        <w:r>
          <w:rPr>
            <w:rFonts w:eastAsia="Times New Roman" w:cs="Arial"/>
            <w:lang w:eastAsia="fi-FI"/>
          </w:rPr>
          <w:t xml:space="preserve">Palautteiden ja poikkeamien käsittely -ohjeistuksen </w:t>
        </w:r>
      </w:hyperlink>
      <w:r>
        <w:rPr>
          <w:rFonts w:eastAsia="Times New Roman" w:cs="Arial"/>
          <w:lang w:eastAsia="fi-FI"/>
        </w:rPr>
        <w:t xml:space="preserve">mukaisesti yksikön </w:t>
      </w:r>
      <w:r>
        <w:rPr>
          <w:rFonts w:eastAsia="Times New Roman" w:cs="Arial"/>
          <w:lang w:eastAsia="fi-FI"/>
        </w:rPr>
        <w:lastRenderedPageBreak/>
        <w:t xml:space="preserve">johtajan johdolla ja se dokumentoidaan </w:t>
      </w:r>
      <w:proofErr w:type="gramStart"/>
      <w:r>
        <w:rPr>
          <w:rFonts w:eastAsia="Times New Roman" w:cs="Arial"/>
          <w:lang w:eastAsia="fi-FI"/>
        </w:rPr>
        <w:t>IMS -järjestelmään</w:t>
      </w:r>
      <w:proofErr w:type="gramEnd"/>
      <w:r>
        <w:rPr>
          <w:rFonts w:eastAsia="Times New Roman" w:cs="Arial"/>
          <w:lang w:eastAsia="fi-FI"/>
        </w:rPr>
        <w:t>. Käsittelyn yhteydessä pureudutaan tapahtuman aiheuttaneeseen juurisyyhyn, jotta tapahtuman uusiutuminen on vältettävissä. Poikkeaman vastuuhenkilöksi kirjataan yksikön esihenkilö, joka kerää poikkeamat yhteen ja käsittelee ne poikkeamasta riippuen yhdessä henkilöstön kanssa joko viikkopalaverissa tai kuukausitiimeissä. Vakavat tai muusta syystä välitöntä toimenpidettä vaativat poikkeamat käsitellään välittömästi tai viikkopalaverissa ja lievät poikkeamat, jotka eivät vaadi välitöntä reagoimista, käsitellään kuukausitiimeissä. Käsittely kirjataan viikkopalaveri tai kuukausitiimin muistioon. Yksikön johtaja arvioi, ovatko poikkeamat toistuvia ja vaativatko ne välittömiä toimenpiteitä. Lääkehoidon poikkeamat käsittelee yksikön vastuusairaanhoitajat ja niiden osalta vastuusairaanhoitajat ovat mukana arvioimassa, mitkä poikkeamat vaativat välitöntä käsittelyä. Yksikön johtaja informoi palvelujohtajaa vakavista poikkeamista välittömästi.</w:t>
      </w:r>
    </w:p>
    <w:p w14:paraId="6E705C29" w14:textId="77777777" w:rsidR="00741260" w:rsidRDefault="00D65D27">
      <w:pPr>
        <w:spacing w:before="100" w:beforeAutospacing="1" w:after="100" w:afterAutospacing="1" w:line="360" w:lineRule="auto"/>
        <w:rPr>
          <w:rFonts w:eastAsia="Times New Roman" w:cs="Arial"/>
          <w:lang w:eastAsia="fi-FI"/>
        </w:rPr>
      </w:pPr>
      <w:r>
        <w:rPr>
          <w:rFonts w:eastAsia="Times New Roman" w:cs="Arial"/>
          <w:lang w:eastAsia="fi-FI"/>
        </w:rPr>
        <w:t>Turvallisuuteen liittyvät poikkeamat käsitellään lisäksi Hoivatien työsuojelutoimikunta kaksi kertaa vuodessa sekä johdon katselmuksessa kaksi kertaa vuodessa.</w:t>
      </w:r>
    </w:p>
    <w:p w14:paraId="678C93CB" w14:textId="77777777" w:rsidR="00741260" w:rsidRDefault="00D65D27">
      <w:pPr>
        <w:spacing w:before="100" w:beforeAutospacing="1" w:after="100" w:afterAutospacing="1" w:line="360" w:lineRule="auto"/>
        <w:rPr>
          <w:rFonts w:eastAsia="Times New Roman" w:cs="Arial"/>
          <w:lang w:eastAsia="fi-FI"/>
        </w:rPr>
      </w:pPr>
      <w:bookmarkStart w:id="119" w:name="_Toc45556437"/>
      <w:r>
        <w:rPr>
          <w:rFonts w:eastAsia="Times New Roman" w:cs="Arial"/>
          <w:lang w:eastAsia="fi-FI"/>
        </w:rPr>
        <w:t>Tietosuojapoikkeamiin yksikön palveluvastaava lisää tiedotettavaksi Hoivatie Oy:n tietosuojavastaavaan:</w:t>
      </w:r>
    </w:p>
    <w:p w14:paraId="170EB92D" w14:textId="77777777" w:rsidR="00741260" w:rsidRPr="009D0B2F" w:rsidRDefault="00D65D27">
      <w:pPr>
        <w:spacing w:before="100" w:beforeAutospacing="1" w:after="100" w:afterAutospacing="1" w:line="360" w:lineRule="auto"/>
        <w:rPr>
          <w:rFonts w:eastAsia="Times New Roman" w:cs="Arial"/>
          <w:lang w:val="sv-SE" w:eastAsia="fi-FI"/>
        </w:rPr>
      </w:pPr>
      <w:proofErr w:type="spellStart"/>
      <w:r w:rsidRPr="009D0B2F">
        <w:rPr>
          <w:rFonts w:eastAsia="Times New Roman" w:cs="Arial"/>
          <w:lang w:val="sv-SE" w:eastAsia="fi-FI"/>
        </w:rPr>
        <w:t>Casandra</w:t>
      </w:r>
      <w:proofErr w:type="spellEnd"/>
      <w:r w:rsidRPr="009D0B2F">
        <w:rPr>
          <w:rFonts w:eastAsia="Times New Roman" w:cs="Arial"/>
          <w:lang w:val="sv-SE" w:eastAsia="fi-FI"/>
        </w:rPr>
        <w:t xml:space="preserve"> Andersson-Aho, puh. </w:t>
      </w:r>
      <w:proofErr w:type="spellStart"/>
      <w:r w:rsidRPr="009D0B2F">
        <w:rPr>
          <w:rFonts w:eastAsia="Times New Roman" w:cs="Arial"/>
          <w:lang w:val="sv-SE" w:eastAsia="fi-FI"/>
        </w:rPr>
        <w:t>nro</w:t>
      </w:r>
      <w:proofErr w:type="spellEnd"/>
      <w:r w:rsidRPr="009D0B2F">
        <w:rPr>
          <w:rFonts w:eastAsia="Times New Roman" w:cs="Arial"/>
          <w:lang w:val="sv-SE" w:eastAsia="fi-FI"/>
        </w:rPr>
        <w:t>. 0408345530</w:t>
      </w:r>
    </w:p>
    <w:p w14:paraId="2AE2B270" w14:textId="77777777" w:rsidR="00741260" w:rsidRDefault="00D65D27">
      <w:pPr>
        <w:spacing w:before="100" w:beforeAutospacing="1" w:after="100" w:afterAutospacing="1" w:line="360" w:lineRule="auto"/>
        <w:rPr>
          <w:rFonts w:eastAsia="Times New Roman" w:cs="Arial"/>
          <w:lang w:eastAsia="fi-FI"/>
        </w:rPr>
      </w:pPr>
      <w:hyperlink r:id="rId40" w:history="1">
        <w:r>
          <w:rPr>
            <w:rStyle w:val="Hyperlinkki"/>
            <w:rFonts w:eastAsia="Times New Roman" w:cs="Arial"/>
            <w:color w:val="auto"/>
            <w:lang w:eastAsia="fi-FI"/>
          </w:rPr>
          <w:t>tietosuojavastaava@hoivatie.fi</w:t>
        </w:r>
      </w:hyperlink>
    </w:p>
    <w:p w14:paraId="55E44A47" w14:textId="77777777" w:rsidR="00741260" w:rsidRDefault="00D65D27">
      <w:pPr>
        <w:spacing w:before="100" w:beforeAutospacing="1" w:after="100" w:afterAutospacing="1" w:line="360" w:lineRule="auto"/>
        <w:rPr>
          <w:rFonts w:eastAsia="Times New Roman" w:cs="Arial"/>
          <w:lang w:eastAsia="fi-FI"/>
        </w:rPr>
      </w:pPr>
      <w:r>
        <w:rPr>
          <w:rFonts w:eastAsia="Times New Roman" w:cs="Arial"/>
          <w:lang w:eastAsia="fi-FI"/>
        </w:rPr>
        <w:t>Tietoturvaloukkauksen raportoinnista Hoivatien ulkopuolelle vastaa aina tietosuojavastaava tai tietohallintopäällikkö.</w:t>
      </w:r>
    </w:p>
    <w:p w14:paraId="32026C99" w14:textId="77777777" w:rsidR="00741260" w:rsidRDefault="00D65D27">
      <w:pPr>
        <w:pStyle w:val="Otsikko3"/>
      </w:pPr>
      <w:bookmarkStart w:id="120" w:name="_Toc206751750"/>
      <w:r>
        <w:rPr>
          <w:rStyle w:val="Voimakas"/>
          <w:b/>
          <w:bCs w:val="0"/>
        </w:rPr>
        <w:t>Korjaavat toimenpiteet</w:t>
      </w:r>
      <w:bookmarkEnd w:id="119"/>
      <w:bookmarkEnd w:id="120"/>
    </w:p>
    <w:p w14:paraId="220CE527" w14:textId="77777777" w:rsidR="00741260" w:rsidRDefault="00D65D27">
      <w:pPr>
        <w:pStyle w:val="NormaaliWWW"/>
        <w:shd w:val="clear" w:color="auto" w:fill="FFFFFF"/>
        <w:spacing w:before="240" w:beforeAutospacing="0" w:after="240" w:afterAutospacing="0" w:line="360" w:lineRule="auto"/>
        <w:rPr>
          <w:rFonts w:ascii="Arial" w:hAnsi="Arial" w:cs="Arial"/>
        </w:rPr>
      </w:pPr>
      <w:r>
        <w:rPr>
          <w:rFonts w:ascii="Arial" w:hAnsi="Arial" w:cs="Arial"/>
        </w:rPr>
        <w:t>Poikkeamien/epäkohtien/läheltä piti -tilanteiden varalle määritellään tilanteen mukaisesti korjaavat toimenpiteet, joilla estetään tilanteen toistuminen jatkossa (syiden selvittäminen ja niihin perustuen menettelytapojen muuttaminen turvallisemmiksi).</w:t>
      </w:r>
    </w:p>
    <w:p w14:paraId="63BFCC27" w14:textId="77777777" w:rsidR="00741260" w:rsidRDefault="00D65D27">
      <w:pPr>
        <w:pStyle w:val="NormaaliWWW"/>
        <w:shd w:val="clear" w:color="auto" w:fill="FFFFFF"/>
        <w:spacing w:before="240" w:beforeAutospacing="0" w:after="240" w:afterAutospacing="0" w:line="360" w:lineRule="auto"/>
        <w:rPr>
          <w:rFonts w:ascii="Arial" w:hAnsi="Arial" w:cs="Arial"/>
        </w:rPr>
      </w:pPr>
      <w:r>
        <w:rPr>
          <w:rFonts w:ascii="Arial" w:hAnsi="Arial" w:cs="Arial"/>
        </w:rPr>
        <w:t>Poikkeamien käsittelyssä pyritään yksikön johtajan johdolla löytämään ratkaisuja, jotka ehkäisevät riskitilanteiden ja poikkeamien uusiutumisen. Tavoitteena on muuttaa työprosessia ja ohjeistaa se uudelleen niin, että jatkossa poikkeamilta vältytään ja estetään ko. tapahtuma. Korjattavan asian kuntoon saattamiseksi määritellään korjaavat toimenpiteet, nimetään vastuuhenkilö ja määritellään aikataulu kuntoon saattamiselle.</w:t>
      </w:r>
    </w:p>
    <w:p w14:paraId="5007DCD8" w14:textId="77777777" w:rsidR="00741260" w:rsidRDefault="00D65D27">
      <w:pPr>
        <w:spacing w:before="100" w:beforeAutospacing="1" w:after="100" w:afterAutospacing="1" w:line="360" w:lineRule="auto"/>
        <w:rPr>
          <w:rFonts w:eastAsia="Times New Roman" w:cs="Arial"/>
          <w:lang w:eastAsia="fi-FI"/>
        </w:rPr>
      </w:pPr>
      <w:r>
        <w:rPr>
          <w:rFonts w:eastAsia="Times New Roman" w:cs="Arial"/>
          <w:lang w:eastAsia="fi-FI"/>
        </w:rPr>
        <w:lastRenderedPageBreak/>
        <w:t>Korjaavat toimenpiteet käydään aina suullisesti läpi henkilöstön kanssa viikkopalaverissa tai kuukausipalavereissa sekä tarvittaessa yksikön johtaja laatii kirjalliset työohjeet henkilöstölle. Palavereista tehdään kirjallinen muistio IMS- järjestelmään, jonka jokainen työntekijä käy lukukuittaamassa. Yksikön johtaja huolehtii, että yhteistyötahoille ilmoitetaan joko suullisesti tai kirjallisesti korjaavista toimenpiteistä tarpeen mukaisesti. Korjaavien toimenpiteiden vaikutusta seurataan ja arvioidaan havainnoimalla ja keskustelemalla viikkopalavereissa ja kuukausipalavereissa.</w:t>
      </w:r>
    </w:p>
    <w:p w14:paraId="58B01ACA" w14:textId="77777777" w:rsidR="00741260" w:rsidRDefault="00D65D27">
      <w:pPr>
        <w:pStyle w:val="Otsikko3"/>
        <w:rPr>
          <w:lang w:eastAsia="fi-FI"/>
        </w:rPr>
      </w:pPr>
      <w:bookmarkStart w:id="121" w:name="_Toc206751751"/>
      <w:r>
        <w:rPr>
          <w:lang w:eastAsia="fi-FI"/>
        </w:rPr>
        <w:t>Ilmoitusvelvollisuus</w:t>
      </w:r>
      <w:bookmarkEnd w:id="121"/>
    </w:p>
    <w:p w14:paraId="7700ACCB" w14:textId="77777777" w:rsidR="00741260" w:rsidRDefault="00D65D27">
      <w:pPr>
        <w:spacing w:line="360" w:lineRule="auto"/>
        <w:rPr>
          <w:rFonts w:cs="Arial"/>
          <w:lang w:val="fi"/>
        </w:rPr>
      </w:pPr>
      <w:r>
        <w:rPr>
          <w:rFonts w:eastAsia="Aptos" w:cs="Arial"/>
          <w:b/>
          <w:bCs/>
          <w:kern w:val="2"/>
          <w:lang w:val="fi" w:eastAsia="zh-CN" w:bidi="ar"/>
        </w:rPr>
        <w:t>Valvontalaki 29 §: Henkilöstön ilmoitusvelvollisuus</w:t>
      </w:r>
      <w:r>
        <w:rPr>
          <w:rFonts w:eastAsia="Aptos" w:cs="Arial"/>
          <w:kern w:val="2"/>
          <w:lang w:val="fi" w:eastAsia="zh-CN" w:bidi="ar"/>
        </w:rPr>
        <w:br/>
        <w:t>Valvontalaki 29 § velvoittaa palveluntuottajaa, palveluntuottajan henkilöstöä tai alihankkijana toimivia henkilöitä ilmoittamaan toiminnasta vastaavalle (palvelujohtajalle), jos he tehtävissään huomaavat epäkohdan, sen ilmeisen uhan tai lainvastaisuuden asiakkaan palvelun toteuttamisessa. Ilmoitus tehdään asiakkaaseen ja hänen huolenpitoonsa kohdistuvasta epäkohdasta tai sen uhasta, ei työntekijään kohdistuvasta epäkohdasta tai sen uhasta.</w:t>
      </w:r>
    </w:p>
    <w:p w14:paraId="6FF1D9C9" w14:textId="77777777" w:rsidR="00741260" w:rsidRDefault="00D65D27">
      <w:pPr>
        <w:spacing w:line="360" w:lineRule="auto"/>
        <w:rPr>
          <w:rFonts w:cs="Arial"/>
          <w:lang w:val="fi"/>
        </w:rPr>
      </w:pPr>
      <w:r>
        <w:rPr>
          <w:rFonts w:eastAsia="Aptos" w:cs="Arial"/>
          <w:kern w:val="2"/>
          <w:lang w:val="fi" w:eastAsia="zh-CN" w:bidi="ar"/>
        </w:rPr>
        <w:t>Yksikön johtaja vastaa siitä, että ilmoituksen tehneeseen henkilöön ei kohdisteta kielteisiä vastatoimia esimerkiksi työyhteisössä. Epäkohdasta ilmoittaminen on voitava tehdä turvallisin mielin ilman pelkoa oman aseman menettämisestä. Jos ilmoittaja havaitsee, että epäkohtaan ei reagoida Hoivatiellä tai sitä ei saada korjattua toimintayksikössä, ilmoittaja voi ilmoittaa asiasta valvontaviranomaiselle (esimerkiksi Lupa- ja valvontavirastolle). Lupa- ja valvontavirasto voi antaa määräyksen epäkohdan poistamiseksi ja päättää sitä koskevista lisätoimenpiteistä.</w:t>
      </w:r>
    </w:p>
    <w:p w14:paraId="2C3CDF8B" w14:textId="77777777" w:rsidR="00741260" w:rsidRDefault="00D65D27">
      <w:pPr>
        <w:spacing w:line="360" w:lineRule="auto"/>
        <w:rPr>
          <w:rFonts w:cs="Arial"/>
          <w:lang w:val="fi"/>
        </w:rPr>
      </w:pPr>
      <w:r>
        <w:rPr>
          <w:rFonts w:eastAsia="Aptos" w:cs="Arial"/>
          <w:b/>
          <w:bCs/>
          <w:kern w:val="2"/>
          <w:lang w:val="fi" w:eastAsia="zh-CN" w:bidi="ar"/>
        </w:rPr>
        <w:t>Valvontalaki 30 §: Palveluntuottajan ilmoitusvelvollisuus valvontaviranomaiselle</w:t>
      </w:r>
      <w:r>
        <w:rPr>
          <w:rFonts w:eastAsia="Aptos" w:cs="Arial"/>
          <w:kern w:val="2"/>
          <w:lang w:val="fi" w:eastAsia="zh-CN" w:bidi="ar"/>
        </w:rPr>
        <w:br/>
        <w:t>Palvelujohtaja on ilmoitusvelvollinen tilaajalle ja valvontaviranomaiselle, jos omassa tai alihankkijan toiminnassa ilmenee asiakas- ja potilasturvallisuutta olennaisesti vaarantavia epäkohtia. Myös asiakas- ja potilasturvallisuutta vakavasti vaarantaneet tapahtumat, vahingot tai vaaratilanteet sekä muut sellaiset puutteet on palveluntuottajan ilmoitettava palvelunjärjestäjälle ja valvontaviranomaiselle varsinkin, jos palveluntuottaja ei ole kyennyt tai ei kykene korjaamaan niitä omavalvonnan keinoin.</w:t>
      </w:r>
    </w:p>
    <w:p w14:paraId="3658A426" w14:textId="77777777" w:rsidR="00741260" w:rsidRDefault="00D65D27">
      <w:pPr>
        <w:spacing w:line="360" w:lineRule="auto"/>
        <w:rPr>
          <w:rFonts w:cs="Arial"/>
          <w:lang w:val="fi"/>
        </w:rPr>
      </w:pPr>
      <w:r>
        <w:rPr>
          <w:rFonts w:eastAsia="Aptos" w:cs="Arial"/>
          <w:kern w:val="2"/>
          <w:lang w:val="fi" w:eastAsia="zh-CN" w:bidi="ar"/>
        </w:rPr>
        <w:t>Yksikön johtaja ja tarvittaessa palvelujohtaja käsittelevät tilanteen asiakkaan kanssa ja kuulevat mukana olleita työntekijöitä. Yksikön johtaja puuttuu tilanteeseen tarvittaessa työnjohdollisin keinoin. Yksikönjohtaja tai palvelujohtaja ilmoittaa asiasta asiakkaan huoltajille/läheisille puhelimitse tai tarvittaessa kutsumalla neuvotteluun ja kirjaa asian käsittelyn asiakastietojärjestelmään.</w:t>
      </w:r>
    </w:p>
    <w:p w14:paraId="019E18AE" w14:textId="77777777" w:rsidR="00741260" w:rsidRDefault="00D65D27">
      <w:pPr>
        <w:spacing w:line="360" w:lineRule="auto"/>
        <w:rPr>
          <w:rFonts w:cs="Arial"/>
          <w:lang w:val="fi"/>
        </w:rPr>
      </w:pPr>
      <w:r>
        <w:rPr>
          <w:rFonts w:eastAsia="Aptos" w:cs="Arial"/>
          <w:b/>
          <w:bCs/>
          <w:kern w:val="2"/>
          <w:lang w:val="fi" w:eastAsia="zh-CN" w:bidi="ar"/>
        </w:rPr>
        <w:t>Käytännön ohjeet: Raportointi IMS-järjestelmässä ja muissa kanavissa</w:t>
      </w:r>
      <w:r>
        <w:rPr>
          <w:rFonts w:eastAsia="Aptos" w:cs="Arial"/>
          <w:kern w:val="2"/>
          <w:lang w:val="fi" w:eastAsia="zh-CN" w:bidi="ar"/>
        </w:rPr>
        <w:br/>
        <w:t>Yksikön johtaja, tiimien esihenkilöt sekä tiimivastaavat vastaavat siitä, että työntekijät perehdytetään ilmoitusvelvollisuuteen ja he osaavat täyttää tarvittavat lomakkeet.</w:t>
      </w:r>
    </w:p>
    <w:p w14:paraId="29257AA4" w14:textId="77777777" w:rsidR="00741260" w:rsidRDefault="00D65D27">
      <w:pPr>
        <w:numPr>
          <w:ilvl w:val="0"/>
          <w:numId w:val="13"/>
        </w:numPr>
        <w:spacing w:line="360" w:lineRule="auto"/>
        <w:rPr>
          <w:rFonts w:eastAsia="Aptos" w:cs="Arial"/>
          <w:kern w:val="2"/>
          <w:lang w:val="fi"/>
        </w:rPr>
      </w:pPr>
      <w:r>
        <w:rPr>
          <w:rFonts w:eastAsia="Aptos" w:cs="Arial"/>
          <w:b/>
          <w:bCs/>
          <w:kern w:val="2"/>
          <w:lang w:val="fi"/>
        </w:rPr>
        <w:lastRenderedPageBreak/>
        <w:t>Vakituiset työntekijät:</w:t>
      </w:r>
      <w:r>
        <w:rPr>
          <w:rFonts w:eastAsia="Aptos" w:cs="Arial"/>
          <w:kern w:val="2"/>
          <w:lang w:val="fi"/>
        </w:rPr>
        <w:t xml:space="preserve"> Työntekijä kirjaa havaitsemansa epäkohdan </w:t>
      </w:r>
      <w:r>
        <w:rPr>
          <w:rFonts w:eastAsia="Aptos" w:cs="Arial"/>
          <w:b/>
          <w:bCs/>
          <w:kern w:val="2"/>
          <w:lang w:val="fi"/>
        </w:rPr>
        <w:t>IMS-Raportit / Sosiaalihuollon henkilöstön ilmoitusvelvollisuus</w:t>
      </w:r>
      <w:r>
        <w:rPr>
          <w:rFonts w:eastAsia="Aptos" w:cs="Arial"/>
          <w:kern w:val="2"/>
          <w:lang w:val="fi"/>
        </w:rPr>
        <w:t xml:space="preserve"> -raporttipohjaan. Raportti täytetään otsikoiden mukaisesti ja tallennetaan käsittelyä varten. Ilmoituksen käsittelijäksi valitaan palvelujohtaja, joka ottaa asian käsittelyyn yhdessä yksikön johtajan kanssa. He sopivat, kumpi ilmoittaa asiasta hyvinvointialueelle.</w:t>
      </w:r>
    </w:p>
    <w:p w14:paraId="1DDEBE99" w14:textId="77777777" w:rsidR="00741260" w:rsidRDefault="00D65D27">
      <w:pPr>
        <w:numPr>
          <w:ilvl w:val="0"/>
          <w:numId w:val="13"/>
        </w:numPr>
        <w:spacing w:line="360" w:lineRule="auto"/>
        <w:rPr>
          <w:rFonts w:eastAsia="Aptos" w:cs="Arial"/>
          <w:kern w:val="2"/>
          <w:lang w:val="fi"/>
        </w:rPr>
      </w:pPr>
      <w:r>
        <w:rPr>
          <w:rFonts w:eastAsia="Aptos" w:cs="Arial"/>
          <w:b/>
          <w:bCs/>
          <w:kern w:val="2"/>
          <w:lang w:val="fi"/>
        </w:rPr>
        <w:t>Tuntityöntekijät:</w:t>
      </w:r>
      <w:r>
        <w:rPr>
          <w:rFonts w:eastAsia="Aptos" w:cs="Arial"/>
          <w:kern w:val="2"/>
          <w:lang w:val="fi"/>
        </w:rPr>
        <w:t xml:space="preserve"> Yksikön ilmoitustaululla on paperinen ilmoituslomake, jonka täytettyään tuntityöntekijä antaa yksikön johtajalle.</w:t>
      </w:r>
    </w:p>
    <w:p w14:paraId="0542AA79" w14:textId="77777777" w:rsidR="00741260" w:rsidRDefault="00D65D27">
      <w:pPr>
        <w:numPr>
          <w:ilvl w:val="0"/>
          <w:numId w:val="13"/>
        </w:numPr>
        <w:spacing w:line="360" w:lineRule="auto"/>
        <w:rPr>
          <w:rFonts w:eastAsia="Aptos" w:cs="Arial"/>
          <w:kern w:val="2"/>
          <w:lang w:val="fi"/>
        </w:rPr>
      </w:pPr>
      <w:proofErr w:type="spellStart"/>
      <w:r>
        <w:rPr>
          <w:rFonts w:eastAsia="Aptos" w:cs="Arial"/>
          <w:b/>
          <w:bCs/>
          <w:kern w:val="2"/>
          <w:lang w:val="fi"/>
        </w:rPr>
        <w:t>Whistleblowing</w:t>
      </w:r>
      <w:proofErr w:type="spellEnd"/>
      <w:r>
        <w:rPr>
          <w:rFonts w:eastAsia="Aptos" w:cs="Arial"/>
          <w:b/>
          <w:bCs/>
          <w:kern w:val="2"/>
          <w:lang w:val="fi"/>
        </w:rPr>
        <w:t>-kanava (</w:t>
      </w:r>
      <w:proofErr w:type="spellStart"/>
      <w:r>
        <w:rPr>
          <w:rFonts w:eastAsia="Aptos" w:cs="Arial"/>
          <w:b/>
          <w:bCs/>
          <w:kern w:val="2"/>
          <w:lang w:val="fi"/>
        </w:rPr>
        <w:t>Easywhistle</w:t>
      </w:r>
      <w:proofErr w:type="spellEnd"/>
      <w:r>
        <w:rPr>
          <w:rFonts w:eastAsia="Aptos" w:cs="Arial"/>
          <w:b/>
          <w:bCs/>
          <w:kern w:val="2"/>
          <w:lang w:val="fi"/>
        </w:rPr>
        <w:t>):</w:t>
      </w:r>
      <w:r>
        <w:rPr>
          <w:rFonts w:eastAsia="Aptos" w:cs="Arial"/>
          <w:kern w:val="2"/>
          <w:lang w:val="fi"/>
        </w:rPr>
        <w:t xml:space="preserve"> Jos ilmoituksen tekeminen IMS-järjestelmän kautta ei ole mahdollista, voi ilmoituksen epäillystä väärinkäytöksestä tai epäeettisestä toiminnasta tehdä Hoivatien verkkosivujen </w:t>
      </w:r>
      <w:proofErr w:type="spellStart"/>
      <w:r>
        <w:rPr>
          <w:rFonts w:eastAsia="Aptos" w:cs="Arial"/>
          <w:kern w:val="2"/>
          <w:lang w:val="fi"/>
        </w:rPr>
        <w:t>whistleblowing</w:t>
      </w:r>
      <w:proofErr w:type="spellEnd"/>
      <w:r>
        <w:rPr>
          <w:rFonts w:eastAsia="Aptos" w:cs="Arial"/>
          <w:kern w:val="2"/>
          <w:lang w:val="fi"/>
        </w:rPr>
        <w:t>-ilmoituskanavan kautta. Ilmoituksen voi tehdä nimettömänä ja se käsitellään ehdottoman luottamuksellisesti.</w:t>
      </w:r>
    </w:p>
    <w:p w14:paraId="6992863C" w14:textId="77777777" w:rsidR="00741260" w:rsidRDefault="00D65D27">
      <w:pPr>
        <w:spacing w:line="360" w:lineRule="auto"/>
        <w:rPr>
          <w:rFonts w:eastAsia="Aptos" w:cs="Arial"/>
          <w:kern w:val="2"/>
          <w:lang w:val="fi" w:eastAsia="zh-CN" w:bidi="ar"/>
        </w:rPr>
      </w:pPr>
      <w:r>
        <w:rPr>
          <w:rFonts w:eastAsia="Aptos" w:cs="Arial"/>
          <w:kern w:val="2"/>
          <w:lang w:val="fi" w:eastAsia="zh-CN" w:bidi="ar"/>
        </w:rPr>
        <w:t>Lopuksi asia dokumentoidaan ilman tunnistetietoja IMS-raportiksi. Jos toiminnassa on korjattavaa, toimintamalliin tehdään muutos.</w:t>
      </w:r>
    </w:p>
    <w:p w14:paraId="35349CAD" w14:textId="77777777" w:rsidR="00741260" w:rsidRDefault="00D65D27">
      <w:pPr>
        <w:spacing w:line="360" w:lineRule="auto"/>
        <w:rPr>
          <w:rFonts w:cs="Arial"/>
          <w:lang w:val="fi"/>
        </w:rPr>
      </w:pPr>
      <w:r>
        <w:rPr>
          <w:rFonts w:eastAsia="Aptos" w:cs="Arial"/>
          <w:b/>
          <w:bCs/>
          <w:kern w:val="2"/>
          <w:lang w:val="fi" w:eastAsia="zh-CN" w:bidi="ar"/>
        </w:rPr>
        <w:t>Muut ilmoitusvelvollisuudet</w:t>
      </w:r>
      <w:r>
        <w:rPr>
          <w:rFonts w:eastAsia="Aptos" w:cs="Arial"/>
          <w:kern w:val="2"/>
          <w:lang w:val="fi" w:eastAsia="zh-CN" w:bidi="ar"/>
        </w:rPr>
        <w:br/>
        <w:t>Sosiaali- ja terveysalan ammattilaisia sitoo lisäksi velvollisuus tehdä esimerkiksi lastensuojeluilmoitus (LSL 25 §) tai ennakollinen lastensuojeluilmoitus (LSL 25 c §). Nämä on ohjeistettu Hoivatien sähköisessä oppimisympäristössä (Huoli lapsesta). Aikuisasiakkaiden kohdalla huolitilanteessa tehdään sosiaalihuoltolain mukainen yhteydenotto palvelutarpeen arvioimiseksi yhteistyössä asiakkaan kanssa.</w:t>
      </w:r>
    </w:p>
    <w:p w14:paraId="3E6B7828" w14:textId="77777777" w:rsidR="00741260" w:rsidRDefault="00D65D27">
      <w:pPr>
        <w:spacing w:line="360" w:lineRule="auto"/>
        <w:rPr>
          <w:rFonts w:cs="Arial"/>
          <w:lang w:val="fi"/>
        </w:rPr>
      </w:pPr>
      <w:r>
        <w:rPr>
          <w:rFonts w:eastAsia="Aptos" w:cs="Arial"/>
          <w:kern w:val="2"/>
          <w:lang w:val="fi" w:eastAsia="zh-CN" w:bidi="ar"/>
        </w:rPr>
        <w:t>Hiekkarinteellä noudatetaan Hoivatien työohjetta asiakkaan epäasiallisesta kohtelusta, joka on saatavilla IMS-järjestelmässä.</w:t>
      </w:r>
    </w:p>
    <w:p w14:paraId="3BED722B" w14:textId="77777777" w:rsidR="00741260" w:rsidRDefault="00741260">
      <w:pPr>
        <w:spacing w:line="360" w:lineRule="auto"/>
        <w:rPr>
          <w:rFonts w:cs="Arial"/>
          <w:lang w:eastAsia="fi-FI"/>
        </w:rPr>
      </w:pPr>
    </w:p>
    <w:p w14:paraId="1F41BB15" w14:textId="77777777" w:rsidR="00741260" w:rsidRDefault="00741260">
      <w:pPr>
        <w:rPr>
          <w:lang w:eastAsia="fi-FI"/>
        </w:rPr>
      </w:pPr>
    </w:p>
    <w:p w14:paraId="37B2D7D7" w14:textId="77777777" w:rsidR="00741260" w:rsidRDefault="00D65D27">
      <w:pPr>
        <w:pStyle w:val="Otsikko2"/>
        <w:spacing w:line="360" w:lineRule="auto"/>
      </w:pPr>
      <w:bookmarkStart w:id="122" w:name="_Toc175741970"/>
      <w:bookmarkStart w:id="123" w:name="_Toc175740443"/>
      <w:bookmarkStart w:id="124" w:name="_Toc188357441"/>
      <w:bookmarkStart w:id="125" w:name="_Toc175741906"/>
      <w:bookmarkStart w:id="126" w:name="_Toc206751752"/>
      <w:r>
        <w:t>Vakavien vaaratapahtumien tutkinta</w:t>
      </w:r>
      <w:bookmarkStart w:id="127" w:name="_Hlk192594227"/>
      <w:bookmarkEnd w:id="122"/>
      <w:bookmarkEnd w:id="123"/>
      <w:bookmarkEnd w:id="124"/>
      <w:bookmarkEnd w:id="125"/>
      <w:bookmarkEnd w:id="126"/>
    </w:p>
    <w:p w14:paraId="630F2A52" w14:textId="77777777" w:rsidR="00741260" w:rsidRDefault="00D65D27">
      <w:pPr>
        <w:pStyle w:val="Otsikko3"/>
        <w:spacing w:line="360" w:lineRule="auto"/>
      </w:pPr>
      <w:bookmarkStart w:id="128" w:name="_Toc206751753"/>
      <w:bookmarkStart w:id="129" w:name="_Hlk195464549"/>
      <w:r>
        <w:t>Tutkintaa vaativien vakavien vaaratapahtumien tunnistaminen</w:t>
      </w:r>
      <w:bookmarkEnd w:id="128"/>
    </w:p>
    <w:p w14:paraId="57D7761C" w14:textId="77777777" w:rsidR="00741260" w:rsidRDefault="00D65D27">
      <w:pPr>
        <w:pStyle w:val="Luettelokappale"/>
        <w:spacing w:line="360" w:lineRule="auto"/>
        <w:ind w:left="0"/>
      </w:pPr>
      <w:r>
        <w:t xml:space="preserve">Hoivatiellä vakavat vaaratapahtumat on määritelty </w:t>
      </w:r>
      <w:proofErr w:type="spellStart"/>
      <w:r>
        <w:t>STM:n</w:t>
      </w:r>
      <w:proofErr w:type="spellEnd"/>
      <w:r>
        <w:t xml:space="preserve"> ohjeistuksen mukaisesti. Kun seuraukset asiakkaalle ovat vakavat, tutkinta tehdään aina. Vakavassa vaaratapahtumassa asiakkaalle on aiheutunut tai olisi voinut aiheutua vakavaa tai huomattavaa pysyvää haittaa, tai hänen henkeensä tai turvallisuuteensa kohdistuu vakava vaara. Tällaiseksi tilanteeksi katsotaan asiakkaan kuolemaan johtanut, henkeä uhannut, sairaalahoidon aloittamiseen tai jatkamiseen, pysyvään tai merkittävään </w:t>
      </w:r>
      <w:r>
        <w:lastRenderedPageBreak/>
        <w:t xml:space="preserve">vammaan, toimintaesteisyyteen tai -kyvyttömyyteen johtanut tilanne. Vakava vaaratapahtuma on myös tilanne, jossa uhka kohdistuu suureen joukkoon Hoivatien asiakkaita. </w:t>
      </w:r>
    </w:p>
    <w:p w14:paraId="7FDB06B4" w14:textId="77777777" w:rsidR="00741260" w:rsidRDefault="00741260">
      <w:pPr>
        <w:pStyle w:val="Luettelokappale"/>
        <w:spacing w:line="360" w:lineRule="auto"/>
      </w:pPr>
    </w:p>
    <w:p w14:paraId="109D353C" w14:textId="77777777" w:rsidR="00741260" w:rsidRDefault="00D65D27">
      <w:pPr>
        <w:pStyle w:val="Luettelokappale"/>
        <w:spacing w:line="360" w:lineRule="auto"/>
        <w:ind w:left="0"/>
        <w:rPr>
          <w:i/>
          <w:iCs/>
          <w:color w:val="FF0000"/>
        </w:rPr>
      </w:pPr>
      <w:r>
        <w:t>Hiekkarinteellä vakavia vaaratapahtumia voivat olla esimerkiksi asiakkaan itsemurhayritys tai muu itsetuhoinen käyttäytyminen/yliannostus, hyväksikäytön tai väkivallan kohteeksi joutuminen, vakavat lääkehoidon virheet, vakavat laiteviat tai ruokamyrkytysepäilyt.</w:t>
      </w:r>
      <w:r>
        <w:rPr>
          <w:i/>
          <w:iCs/>
          <w:color w:val="FF0000"/>
        </w:rPr>
        <w:t xml:space="preserve"> </w:t>
      </w:r>
    </w:p>
    <w:p w14:paraId="7A0FEC6D" w14:textId="77777777" w:rsidR="00741260" w:rsidRDefault="00741260">
      <w:pPr>
        <w:pStyle w:val="Luettelokappale"/>
        <w:spacing w:line="360" w:lineRule="auto"/>
      </w:pPr>
    </w:p>
    <w:p w14:paraId="4FEE0330" w14:textId="77777777" w:rsidR="00741260" w:rsidRDefault="00D65D27">
      <w:pPr>
        <w:pStyle w:val="Luettelokappale"/>
        <w:spacing w:line="360" w:lineRule="auto"/>
        <w:ind w:left="0"/>
      </w:pPr>
      <w:r>
        <w:t xml:space="preserve">Tutkinta tehdään myös vakavista läheltä piti-tilanteista sekä toistuvista vaaratilanteista, jotka viittaavat aina rakenteelliseen, työprosessissa olevaan epäkohtaan. Tutkinta tehdään myös silloin, jos vaaratilanteesta on tullut yksikköön ilmoituksia esimerkiksi asiakkailta tai muilta sidosryhmiltä. </w:t>
      </w:r>
      <w:r>
        <w:rPr>
          <w:rFonts w:cs="Arial"/>
        </w:rPr>
        <w:t>Yksikön johtaja</w:t>
      </w:r>
      <w:r>
        <w:t xml:space="preserve"> arvioi tutkinnan laajuuden ja resurssitarpeen vaaratilannekohtaisesti. Vakavien vaaratapahtumien tutkinta auttaa tunnistamaan turvallisuuspuutteita, kohdistamaan resursseja järkevästi ja kehittämään yleistä turvallisuuskulttuuria.</w:t>
      </w:r>
      <w:bookmarkStart w:id="130" w:name="_Hlk192593381"/>
      <w:bookmarkEnd w:id="127"/>
      <w:bookmarkEnd w:id="129"/>
    </w:p>
    <w:p w14:paraId="78FD305C" w14:textId="77777777" w:rsidR="00741260" w:rsidRDefault="00D65D27">
      <w:pPr>
        <w:pStyle w:val="Otsikko3"/>
        <w:spacing w:line="360" w:lineRule="auto"/>
      </w:pPr>
      <w:bookmarkStart w:id="131" w:name="_Toc206751754"/>
      <w:bookmarkStart w:id="132" w:name="_Hlk195464528"/>
      <w:r>
        <w:t>Toimintatapa vakavassa vaaratapahtumassa</w:t>
      </w:r>
      <w:bookmarkEnd w:id="131"/>
    </w:p>
    <w:p w14:paraId="24353727" w14:textId="77777777" w:rsidR="00741260" w:rsidRDefault="00D65D27">
      <w:pPr>
        <w:pStyle w:val="Luettelokappale"/>
        <w:spacing w:line="360" w:lineRule="auto"/>
        <w:ind w:left="0"/>
      </w:pPr>
      <w:r>
        <w:t xml:space="preserve">Jos asiakkaan henki tai terveys on välittömässä vaarassa, tilanteen havainnut työntekijä hälyttää 112 ja antaa tarvittavan ensiavun. Lievemmässä vaaratilanteessa hän varmistaa asiakkaalle tarkoituksenmukaisen avun, esimerkiksi lääkärikäynnin. Vuorovastaava soittaa asiasta myös päivystäjälle. </w:t>
      </w:r>
    </w:p>
    <w:p w14:paraId="2891A537" w14:textId="77777777" w:rsidR="00741260" w:rsidRDefault="00741260">
      <w:pPr>
        <w:pStyle w:val="Luettelokappale"/>
        <w:spacing w:line="360" w:lineRule="auto"/>
      </w:pPr>
    </w:p>
    <w:p w14:paraId="767C04D8" w14:textId="77777777" w:rsidR="00741260" w:rsidRDefault="00D65D27">
      <w:pPr>
        <w:pStyle w:val="Luettelokappale"/>
        <w:spacing w:line="360" w:lineRule="auto"/>
        <w:ind w:left="0"/>
      </w:pPr>
      <w:r>
        <w:t xml:space="preserve">Vuorossa olevat työntekijät turvaavat muiden asiakkaiden tilanteen varmistamalla, ettei vaaratilanne toistu ja tapahtumapaikasta on tehty tarpeelliset havainnot. Tilanteen havainnut työntekijä ilmoittaa asiasta välittömästi yksikön esihenkilölle, joka arvioi tarvittavat jatkotoimenpiteet, esimerkiksi ilmoitustarpeen poliisille ja ilmoittaa asiasta omalle esihenkilölleen. Vuorovastaava ilmoittaa välittömästi asiakkaan läheisille ja sopii jatkoyhteydenpidosta. Työntekijät varmistavat, että dokumentoidaan asiakastietojärjestelmään viivytyksettä, sillä muistikuvat tapahtumasta häviävät nopeasti. </w:t>
      </w:r>
    </w:p>
    <w:p w14:paraId="0ED2D8D2" w14:textId="77777777" w:rsidR="00741260" w:rsidRDefault="00741260">
      <w:pPr>
        <w:pStyle w:val="Luettelokappale"/>
        <w:spacing w:line="360" w:lineRule="auto"/>
      </w:pPr>
    </w:p>
    <w:p w14:paraId="49D497A0" w14:textId="77777777" w:rsidR="00741260" w:rsidRDefault="00D65D27">
      <w:pPr>
        <w:pStyle w:val="Luettelokappale"/>
        <w:spacing w:line="360" w:lineRule="auto"/>
        <w:ind w:left="0"/>
      </w:pPr>
      <w:r>
        <w:t xml:space="preserve">Palvelujohtaja ilmoittaa asiakasta koskevan vakavan vaaratapahtuman toimitusjohtajalle, tilaajalle sekä lupa- ja valvontavirastolle. Vastuusairaanhoitaja ilmoittaa tarvittaessa esimerkiksi </w:t>
      </w:r>
      <w:proofErr w:type="spellStart"/>
      <w:r>
        <w:t>FIMEA:lle</w:t>
      </w:r>
      <w:proofErr w:type="spellEnd"/>
      <w:r>
        <w:t xml:space="preserve">. Jos vaaratilanne on vaikuttanut useisiin asiakkaisiin tai kyseessä on laajempi, toistuva turvallisuusongelma, palvelupäällikkö/palvelujohtaja ilmoittaa asian kaikille yksikön tilaaja-asiakkaille. Toimitusjohtaja informoi johtoryhmää ja hallitusta tilanteen vakavuuden mukaan. Tarvittaessa toimitusjohtaja vastaa Hoivatien ulkopuolisesta viestinnästä kriisiviestintäohjeen mukaisesti.  </w:t>
      </w:r>
    </w:p>
    <w:p w14:paraId="7BC9BCD3" w14:textId="77777777" w:rsidR="00741260" w:rsidRDefault="00741260">
      <w:pPr>
        <w:pStyle w:val="Luettelokappale"/>
        <w:spacing w:line="360" w:lineRule="auto"/>
      </w:pPr>
    </w:p>
    <w:p w14:paraId="055DD37B" w14:textId="77777777" w:rsidR="00741260" w:rsidRDefault="00D65D27">
      <w:pPr>
        <w:pStyle w:val="Luettelokappale"/>
        <w:spacing w:line="360" w:lineRule="auto"/>
        <w:ind w:left="0"/>
      </w:pPr>
      <w:r>
        <w:t xml:space="preserve">Vaaratapahtuman ensimmäisenä havainnut työntekijä kirjaa asiasta poikkeaman tilanteen käsittelyä ja juurianalyysiä varten. Tutkinnasta vastaa </w:t>
      </w:r>
      <w:r>
        <w:rPr>
          <w:rFonts w:cs="Arial"/>
        </w:rPr>
        <w:t>yksikön johtaja</w:t>
      </w:r>
      <w:r>
        <w:t xml:space="preserve">, joka kerää tietoa tapahtumaketjusta ja </w:t>
      </w:r>
      <w:r>
        <w:lastRenderedPageBreak/>
        <w:t xml:space="preserve">sen taustatekijöistä. Tietoa kerätään muun muassa haastattelemalla mukana olleita työntekijöitä ja asiakkaita mahdollisimman pian tapahtuman jälkeen. </w:t>
      </w:r>
    </w:p>
    <w:p w14:paraId="7B86CDA7" w14:textId="77777777" w:rsidR="00741260" w:rsidRDefault="00741260">
      <w:pPr>
        <w:pStyle w:val="Luettelokappale"/>
        <w:spacing w:line="360" w:lineRule="auto"/>
      </w:pPr>
    </w:p>
    <w:p w14:paraId="7D8C73CE" w14:textId="77777777" w:rsidR="00741260" w:rsidRDefault="00D65D27">
      <w:pPr>
        <w:pStyle w:val="Luettelokappale"/>
        <w:spacing w:line="360" w:lineRule="auto"/>
        <w:ind w:left="0"/>
      </w:pPr>
      <w:r>
        <w:t xml:space="preserve">Mikäli kyse on Hoivatien toimintayksikkörajat ylittävästä vaaratilanteesta, prosessin omistaja nimeää tapauskohtaisesti laajemman tutkintaryhmän, joka sopii keskinäisestä työnjaosta tilanteen edellyttämällä tavalla. </w:t>
      </w:r>
    </w:p>
    <w:p w14:paraId="104394A8" w14:textId="77777777" w:rsidR="00741260" w:rsidRDefault="00741260">
      <w:pPr>
        <w:pStyle w:val="Luettelokappale"/>
        <w:spacing w:line="360" w:lineRule="auto"/>
      </w:pPr>
    </w:p>
    <w:p w14:paraId="0BAABD63" w14:textId="77777777" w:rsidR="00741260" w:rsidRDefault="00D65D27">
      <w:pPr>
        <w:pStyle w:val="Luettelokappale"/>
        <w:spacing w:line="360" w:lineRule="auto"/>
        <w:ind w:left="0"/>
      </w:pPr>
      <w:r>
        <w:t xml:space="preserve">Juurisyyanalyysin jälkeen </w:t>
      </w:r>
      <w:r>
        <w:rPr>
          <w:rFonts w:cs="Arial"/>
        </w:rPr>
        <w:t>yksikön johtaja</w:t>
      </w:r>
      <w:r>
        <w:t xml:space="preserve"> määrittelee tapahtumasta opittavissa olevat asiat ja päättää yhdessä oman esihenkilönsä kanssa korjaavat toimenpiteet sekä niiden aikataulun, jotta vastaava tilanne voidaan jatkossa estää. </w:t>
      </w:r>
      <w:r>
        <w:rPr>
          <w:rFonts w:cs="Arial"/>
        </w:rPr>
        <w:t>Yksikön johtaja</w:t>
      </w:r>
      <w:r>
        <w:t xml:space="preserve"> dokumentoi käsittelyn huolellisesti poikkeamaraporttiin ja kirjaa sen vakavaksi vaaratapahtumaksi. Huolellinen dokumentointi mahdollistaa esimerkiksi tilaajan selvityspyyntöön annettavan selkeän vastineen. Työohjeesta ja suunnitelmasta vastaava työntekijä päivittää työohjeen tarvittavalla tavalla. </w:t>
      </w:r>
      <w:r>
        <w:rPr>
          <w:rFonts w:cs="Arial"/>
        </w:rPr>
        <w:t>Yksikön johtaja</w:t>
      </w:r>
      <w:r>
        <w:t xml:space="preserve"> varmistaa, että yksikön sisäinen viestintä pysyy prosessin ajan avoimena ja tiiviinä. </w:t>
      </w:r>
    </w:p>
    <w:p w14:paraId="303035F7" w14:textId="77777777" w:rsidR="00741260" w:rsidRDefault="00741260">
      <w:pPr>
        <w:pStyle w:val="Luettelokappale"/>
        <w:spacing w:line="360" w:lineRule="auto"/>
      </w:pPr>
    </w:p>
    <w:p w14:paraId="449304A5" w14:textId="77777777" w:rsidR="00741260" w:rsidRDefault="00D65D27">
      <w:pPr>
        <w:pStyle w:val="Luettelokappale"/>
        <w:spacing w:line="360" w:lineRule="auto"/>
        <w:ind w:left="0"/>
      </w:pPr>
      <w:r>
        <w:rPr>
          <w:rFonts w:cs="Arial"/>
        </w:rPr>
        <w:t>Yksikön johtaja</w:t>
      </w:r>
      <w:r>
        <w:t xml:space="preserve"> seuraa oman esihenkilönsä kanssa korjaavien toimenpiteiden toteutuksen etenemistä, riittävyyttä ja vaikuttavuutta. Muutosjohtamisella varmistetaan, että tehdyt toimenpiteet jäävät osaksi yksikön toimintakulttuuria. </w:t>
      </w:r>
    </w:p>
    <w:p w14:paraId="57260575" w14:textId="77777777" w:rsidR="00741260" w:rsidRDefault="00741260">
      <w:pPr>
        <w:pStyle w:val="Luettelokappale"/>
        <w:spacing w:line="360" w:lineRule="auto"/>
      </w:pPr>
    </w:p>
    <w:p w14:paraId="68AC3956" w14:textId="77777777" w:rsidR="00741260" w:rsidRDefault="00D65D27">
      <w:pPr>
        <w:pStyle w:val="Luettelokappale"/>
        <w:spacing w:line="360" w:lineRule="auto"/>
        <w:ind w:left="0"/>
      </w:pPr>
      <w:r>
        <w:rPr>
          <w:rFonts w:cs="Arial"/>
        </w:rPr>
        <w:t>Yksikön johtaja</w:t>
      </w:r>
      <w:r>
        <w:t xml:space="preserve"> varmistaa, että kerromme vaaratapahtumasta ja sen tutkinnasta asiakkaalle ja läheisille rehellisesti ja ymmärrettävästi. Mikäli vakava vaaratapahtuma johtuu Hoivatiestä, asiakkaalle esitetään anteeksipyyntö. Anteeksipyyntö tehdään mahdollisuuden mukaan kasvotusten. </w:t>
      </w:r>
      <w:r>
        <w:rPr>
          <w:rFonts w:cs="Arial"/>
        </w:rPr>
        <w:t>Yksikön johtaja</w:t>
      </w:r>
      <w:r>
        <w:t xml:space="preserve"> varmistaa tilaajan kanssa, että asiakkaalle järjestetään tarvittava psykososiaalinen tuki, ja että asiakkaalla on tieto mahdollisuudesta käyttää omia oikeusturvakeinoja.</w:t>
      </w:r>
      <w:bookmarkEnd w:id="130"/>
      <w:bookmarkEnd w:id="132"/>
    </w:p>
    <w:p w14:paraId="32207E4C" w14:textId="77777777" w:rsidR="00741260" w:rsidRDefault="00D65D27">
      <w:pPr>
        <w:pStyle w:val="Otsikko3"/>
        <w:spacing w:line="360" w:lineRule="auto"/>
      </w:pPr>
      <w:bookmarkStart w:id="133" w:name="_Toc206751755"/>
      <w:bookmarkStart w:id="134" w:name="_Hlk195464502"/>
      <w:r>
        <w:t>Tutkintatilanteessa varmistetaan henkilöstön tuki ja syyllistämätön kulttuuri</w:t>
      </w:r>
      <w:bookmarkEnd w:id="133"/>
    </w:p>
    <w:p w14:paraId="2399EC39" w14:textId="77777777" w:rsidR="00741260" w:rsidRDefault="00D65D27">
      <w:pPr>
        <w:spacing w:line="360" w:lineRule="auto"/>
        <w:rPr>
          <w:rFonts w:cs="Arial"/>
        </w:rPr>
      </w:pPr>
      <w:r>
        <w:rPr>
          <w:rFonts w:cs="Arial"/>
        </w:rPr>
        <w:t>Vakavan vaaratilanteen tutkinnasta vastaava yksikön johtaja varmistaa, että selvitys toteutetaan johdonmukaisesti, ilman ennakko-oletuksia tutkinnan laadun varmistamiseksi. Hän varmistaa, että mukana olevat henkilöt eivät koe käsittelyä uhkaavaksi tai syyllistäväksi. Inhimillisten virheiden tarkastelussa pyritään ymmärtämään tilanne työntekijän itsensä silmin, ei ulkopuolisen tarkkailijan näkökulmasta. Tilanteessa huomioidaan systeemi: toimintaprosessi, johtamistapa ja olosuhteet (tilat, työohjeet, työmenetelmät, työntekijöiden osaaminen, turvallisuusjärjestelmät, laitteiden toimivuus). Huomioimalla vaaratapahtuman synnyttäneet olosuhteet ja ympäristö Hoivatiellä tuetaan avoimen, oppivan ja rakentavan turvallisuuskulttuurin kehittymistä. Yksikön johtaja tukee työntekijöitä varmistamalla psykologisesti turvallisen keskusteluilmapiirin ja järjestää tarvittaessa lisätukea yhteistyössä työterveyshuollon kanssa.</w:t>
      </w:r>
      <w:bookmarkEnd w:id="134"/>
    </w:p>
    <w:p w14:paraId="63080C8A" w14:textId="77777777" w:rsidR="00741260" w:rsidRDefault="00D65D27">
      <w:pPr>
        <w:pStyle w:val="Otsikko3"/>
        <w:spacing w:line="360" w:lineRule="auto"/>
      </w:pPr>
      <w:bookmarkStart w:id="135" w:name="_Toc206751756"/>
      <w:bookmarkStart w:id="136" w:name="_Hlk195464940"/>
      <w:r>
        <w:lastRenderedPageBreak/>
        <w:t>Vakavan vaaratapahtuman tutkinnassa saadun tiedon hyödyntäminen</w:t>
      </w:r>
      <w:bookmarkEnd w:id="135"/>
    </w:p>
    <w:p w14:paraId="46D5EF10" w14:textId="77777777" w:rsidR="00741260" w:rsidRDefault="00D65D27">
      <w:pPr>
        <w:spacing w:line="360" w:lineRule="auto"/>
      </w:pPr>
      <w:r>
        <w:t xml:space="preserve">Vaaratapahtumien ja vakavien vaaratapahtumien käsittely on osa Hiekkarinteen jatkuvaa parantamista ja turvallisuuskulttuurin kehittämistä. </w:t>
      </w:r>
      <w:r>
        <w:rPr>
          <w:rFonts w:cs="Arial"/>
        </w:rPr>
        <w:t>Yksikön johtaja</w:t>
      </w:r>
      <w:r>
        <w:t xml:space="preserve"> varmistaa, että kaikki vakavat vaaratapahtumat ja niiden tutkinnan tulokset dokumentoidaan ja analysoidaan. Korjaavien toimenpiteiden jälkeen</w:t>
      </w:r>
      <w:r>
        <w:rPr>
          <w:rFonts w:cs="Arial"/>
        </w:rPr>
        <w:t xml:space="preserve"> yksikön johtaja</w:t>
      </w:r>
      <w:r>
        <w:t xml:space="preserve"> päivittää tunnistettujen riskien pohjalta toimintaa ohjaavat suunnitelmat, työohjeet, järjestää työntekijöille tarvittavaa lisäkoulutusta ja seuraa yhdessä tiimin esihenkilöiden sekä tiimivastaavien kanssa toimenpiteiden vaikuttavuutta. </w:t>
      </w:r>
      <w:r>
        <w:rPr>
          <w:rFonts w:cs="Arial"/>
        </w:rPr>
        <w:t>Yksikön johtaja</w:t>
      </w:r>
      <w:r>
        <w:t xml:space="preserve"> vahvistaa yksikön turvallisuuskulttuuria kannustamalla työntekijöitä avoimeen raportointiin ja jatkuvaan kehittämiseen. </w:t>
      </w:r>
    </w:p>
    <w:p w14:paraId="184105FE" w14:textId="77777777" w:rsidR="00741260" w:rsidRDefault="00D65D27">
      <w:pPr>
        <w:spacing w:line="360" w:lineRule="auto"/>
      </w:pPr>
      <w:r>
        <w:t xml:space="preserve">Hoivatien johto on sitoutunut turvallisuuden kehittämiseen ja varmistaa, että organisaation turvallisuuteen liittyvä tieto otetaan huomioon strategisessa päätöksenteossa. Riskien arviointi tehdään kaksi kertaa vuodessa vuosikellon mukaisesti. Riskitapahtumien seuranta on jatkuvaa ja turvallisuusasiat käsitellään myös osana johdon katselmusta kaksi kertaa vuodessa. Johto varmistaa, että tarvittavat muutokset tehdään ja jalkautetaan tarvittaessa koko organisaatioon. </w:t>
      </w:r>
    </w:p>
    <w:bookmarkEnd w:id="136"/>
    <w:p w14:paraId="118F9833" w14:textId="77777777" w:rsidR="00741260" w:rsidRDefault="00D65D27">
      <w:pPr>
        <w:spacing w:line="360" w:lineRule="auto"/>
      </w:pPr>
      <w:r>
        <w:t xml:space="preserve">Lähde: </w:t>
      </w:r>
      <w:hyperlink r:id="rId41">
        <w:r>
          <w:rPr>
            <w:rStyle w:val="Hyperlinkki"/>
            <w:rFonts w:eastAsia="Arial" w:cs="Arial"/>
            <w:color w:val="auto"/>
          </w:rPr>
          <w:t>Vakavien vaaratapahtumien tutkinta: Opas sosiaali- ja terveydenhuollon organisaatioille - Valto (valtioneuvosto.fi)</w:t>
        </w:r>
      </w:hyperlink>
    </w:p>
    <w:p w14:paraId="4CCE9579" w14:textId="77777777" w:rsidR="00741260" w:rsidRDefault="00D65D27">
      <w:pPr>
        <w:pStyle w:val="Otsikko2"/>
        <w:rPr>
          <w:sz w:val="24"/>
          <w:szCs w:val="24"/>
        </w:rPr>
      </w:pPr>
      <w:bookmarkStart w:id="137" w:name="_Toc175741971"/>
      <w:bookmarkStart w:id="138" w:name="_Toc175741907"/>
      <w:bookmarkStart w:id="139" w:name="_Toc175740444"/>
      <w:bookmarkStart w:id="140" w:name="_Toc206751757"/>
      <w:bookmarkStart w:id="141" w:name="_Toc188357442"/>
      <w:r>
        <w:rPr>
          <w:rStyle w:val="Otsikko3Char"/>
          <w:b/>
          <w:sz w:val="24"/>
        </w:rPr>
        <w:t>Palautetiedon huomioiminen kehittämisessä</w:t>
      </w:r>
      <w:bookmarkEnd w:id="137"/>
      <w:bookmarkEnd w:id="138"/>
      <w:bookmarkEnd w:id="139"/>
      <w:bookmarkEnd w:id="140"/>
      <w:bookmarkEnd w:id="141"/>
    </w:p>
    <w:p w14:paraId="2C491E99" w14:textId="77777777" w:rsidR="00741260" w:rsidRDefault="00D65D27">
      <w:pPr>
        <w:spacing w:before="100" w:beforeAutospacing="1" w:after="100" w:afterAutospacing="1" w:line="360" w:lineRule="auto"/>
        <w:rPr>
          <w:rFonts w:eastAsia="Times New Roman" w:cs="Arial"/>
          <w:lang w:eastAsia="fi-FI"/>
        </w:rPr>
      </w:pPr>
      <w:r>
        <w:rPr>
          <w:rFonts w:eastAsia="Times New Roman" w:cs="Arial"/>
          <w:lang w:eastAsia="fi-FI"/>
        </w:rPr>
        <w:t xml:space="preserve">Hiekkarinne kerää vuosittaisen sähköisen asiakastyytyväisyyskyselyn avulla palautetta toiminnastaan. Hiekkarinteellä asiakaspalautteet kerätään nimettömästi lapsilta, läheisiltä ja tilaaja-asiakkaalta suunnitellusti loka-marraskuun aikana palavereissa ja omaohjausajoilla. Lisäksi lapsilta kerätään palautetta huhti-toukokuun aikana. Palautetta kerätään myös aina asiakkuuden päättyessä lapselta itseltään, läheisiltä sekä sosiaalityöntekijältä. Tiimin esihenkilöt, sekä tiimivastaavat ohjelmoivat asiakaspalautteiden keräykset yksikön kalenteriin ja koko työryhmä toteuttaa keräystä. Avoimet palautteet dokumentoidaan </w:t>
      </w:r>
      <w:proofErr w:type="gramStart"/>
      <w:r>
        <w:rPr>
          <w:rFonts w:eastAsia="Times New Roman" w:cs="Arial"/>
          <w:lang w:eastAsia="fi-FI"/>
        </w:rPr>
        <w:t>IMS -laadunhallintajärjestelmään</w:t>
      </w:r>
      <w:proofErr w:type="gramEnd"/>
      <w:r>
        <w:rPr>
          <w:rFonts w:eastAsia="Times New Roman" w:cs="Arial"/>
          <w:lang w:eastAsia="fi-FI"/>
        </w:rPr>
        <w:t xml:space="preserve"> henkilökunnan toimesta.</w:t>
      </w:r>
    </w:p>
    <w:p w14:paraId="0C278CAE" w14:textId="77777777" w:rsidR="00741260" w:rsidRDefault="00D65D27">
      <w:pPr>
        <w:spacing w:before="100" w:beforeAutospacing="1" w:after="100" w:afterAutospacing="1" w:line="360" w:lineRule="auto"/>
        <w:rPr>
          <w:rFonts w:eastAsia="Times New Roman" w:cs="Arial"/>
          <w:lang w:eastAsia="fi-FI"/>
        </w:rPr>
      </w:pPr>
      <w:r>
        <w:rPr>
          <w:rFonts w:eastAsia="Times New Roman" w:cs="Arial"/>
          <w:lang w:eastAsia="fi-FI"/>
        </w:rPr>
        <w:t xml:space="preserve">Hiekkarinteellä asiakkaiden, läheisten ja tilaajien kirjalliset ja suulliset palautteet käydään tiimeissä läpi kuukausittain. </w:t>
      </w:r>
      <w:r>
        <w:rPr>
          <w:rFonts w:cs="Arial"/>
        </w:rPr>
        <w:t>Yksikön johtaja</w:t>
      </w:r>
      <w:r>
        <w:rPr>
          <w:rFonts w:eastAsia="Times New Roman" w:cs="Arial"/>
          <w:lang w:eastAsia="fi-FI"/>
        </w:rPr>
        <w:t xml:space="preserve"> analysoi palautteet kvartaaleittain ja tiimeissä pohditaan kehittämistoimenpiteitä. Toimenpiteet kirjataan omavalvontasuunnitelman seuranta raporttiin ja niiden toteutumista seurataan kuukausipalavereissa. Asiakaspalautteista kootaan yhteenveto Yksikön johtajan toimesta vuoden alussa. Yhteenveto käsitellään henkilöstön kanssa kuukausitiimissä helmikuussa jatkuvan kehittämisen periaatetta noudattaen. </w:t>
      </w:r>
      <w:r>
        <w:rPr>
          <w:rFonts w:cs="Arial"/>
        </w:rPr>
        <w:t>Yksikön johtaja</w:t>
      </w:r>
      <w:r>
        <w:rPr>
          <w:rFonts w:eastAsia="Times New Roman" w:cs="Arial"/>
          <w:lang w:eastAsia="fi-FI"/>
        </w:rPr>
        <w:t xml:space="preserve"> lähettää raportin tilaaja-asiakkaille. Henkilöstö keskustelee kehittämistoimenpiteistä ja ne kirjataan yksikön toimintasuunnitelmaan. Tarvittaessa palaute käsitellään myös lasten kanssa. Muutokset tehdään välittömästi, mikäli niihin on tarvetta.</w:t>
      </w:r>
      <w:bookmarkStart w:id="142" w:name="_Toc45556453"/>
      <w:r>
        <w:rPr>
          <w:rFonts w:eastAsia="Times New Roman" w:cs="Arial"/>
          <w:lang w:eastAsia="fi-FI"/>
        </w:rPr>
        <w:t xml:space="preserve"> Myös muita epäkohtatietoja hyödynnetään yksikön kehittämisessä siten, että ne </w:t>
      </w:r>
      <w:r>
        <w:rPr>
          <w:rFonts w:eastAsia="Times New Roman" w:cs="Arial"/>
          <w:lang w:eastAsia="fi-FI"/>
        </w:rPr>
        <w:lastRenderedPageBreak/>
        <w:t>käydään asian kiireellisyyden mukaan viikko- tai kuukausitiimeissä läpi henkilöstön kanssa, käsitellään ne Hoivatien prosessin mukaisesti ja laaditaan kehittämisen näkökulmasta tiimin kanssa yhdessä uudet toimintaohjeet.</w:t>
      </w:r>
    </w:p>
    <w:p w14:paraId="644CB26B" w14:textId="77777777" w:rsidR="00741260" w:rsidRDefault="00D65D27">
      <w:pPr>
        <w:spacing w:before="100" w:beforeAutospacing="1" w:after="100" w:afterAutospacing="1" w:line="360" w:lineRule="auto"/>
        <w:rPr>
          <w:rFonts w:eastAsia="Times New Roman" w:cs="Arial"/>
          <w:lang w:eastAsia="fi-FI"/>
        </w:rPr>
      </w:pPr>
      <w:r>
        <w:rPr>
          <w:rFonts w:eastAsia="Times New Roman" w:cs="Arial"/>
          <w:lang w:eastAsia="fi-FI"/>
        </w:rPr>
        <w:t>Hiekkarinteellä palvelun laatua mitataan myös 3x10D sekä FIT- vaikuttavuusmittareiden avulla. 3x10D sekä FIT-mittarit ovat hyvinvointikyselyjä. Hiekkarinteelle sijoitetuille lapsille, jotka toteutetaan sijoituksen alussa, 6kk kuluttua ja asiakkuuden päätyttyä. FIT-mittaristoa käytetään erityisen huolenpidon jaksoilla viikoittain.  3x10D-, sekä FIT- työskentelyt ovat osa omaohjaustyötä. Kyselyissä kartoitetaan myös asiakkaiden näkemystä palvelun laadusta. Tiimivastaavat, sekä tiimin esihenkilöt seuraavat 3x10D-, sekä FIT-kyselyjen toteutumista yhdessä Yksikön johtajan kanssa. Hiekkarinteellä noudatetaan Hoivatien vaikuttavuusmittareiden työohjetta. Hyödynnämme kyselyistä saatuja vastauksia toimintamme kehittämisessä kvartaaleittain ja ne kirjataan yksikön toimintasuunnitelmaan.</w:t>
      </w:r>
      <w:bookmarkEnd w:id="142"/>
    </w:p>
    <w:p w14:paraId="6D65B073" w14:textId="77777777" w:rsidR="00741260" w:rsidRDefault="00D65D27">
      <w:pPr>
        <w:pStyle w:val="Otsikko2"/>
        <w:rPr>
          <w:sz w:val="24"/>
          <w:szCs w:val="24"/>
        </w:rPr>
      </w:pPr>
      <w:bookmarkStart w:id="143" w:name="_Toc206751758"/>
      <w:bookmarkStart w:id="144" w:name="_Toc188357443"/>
      <w:bookmarkStart w:id="145" w:name="_Toc175741972"/>
      <w:bookmarkStart w:id="146" w:name="_Toc175741908"/>
      <w:bookmarkStart w:id="147" w:name="_Toc175740445"/>
      <w:r>
        <w:rPr>
          <w:sz w:val="24"/>
          <w:szCs w:val="24"/>
        </w:rPr>
        <w:t>Omavalvon</w:t>
      </w:r>
      <w:bookmarkStart w:id="148" w:name="_Toc175740446"/>
      <w:bookmarkStart w:id="149" w:name="_Toc175741909"/>
      <w:bookmarkStart w:id="150" w:name="_Toc175741973"/>
      <w:r>
        <w:rPr>
          <w:sz w:val="24"/>
          <w:szCs w:val="24"/>
        </w:rPr>
        <w:t xml:space="preserve">nan toteutumisen </w:t>
      </w:r>
      <w:bookmarkEnd w:id="148"/>
      <w:bookmarkEnd w:id="149"/>
      <w:bookmarkEnd w:id="150"/>
      <w:r>
        <w:rPr>
          <w:sz w:val="24"/>
          <w:szCs w:val="24"/>
        </w:rPr>
        <w:t>seurantaraportti</w:t>
      </w:r>
      <w:bookmarkEnd w:id="143"/>
      <w:bookmarkEnd w:id="144"/>
      <w:r>
        <w:rPr>
          <w:sz w:val="24"/>
          <w:szCs w:val="24"/>
        </w:rPr>
        <w:t xml:space="preserve"> </w:t>
      </w:r>
    </w:p>
    <w:p w14:paraId="712F1619" w14:textId="77777777" w:rsidR="00741260" w:rsidRDefault="00D65D27">
      <w:pPr>
        <w:spacing w:line="360" w:lineRule="auto"/>
      </w:pPr>
      <w:r>
        <w:t xml:space="preserve">Omavalvonnan lähtökohtia ovat ennakointi ja seuranta. Saamme tietoa Hiekkarinteen palvelun laadun ja asiakasturvallisuuden kehittämisen tarpeista esimerkiksi poikkeamahavainnoista, kvartaaleittain toteutettavasta omavalvontakyselystä, ulkoisista auditoinneista, omavalvontapäivistä, asiakastyön vaikuttavuus- ja arviointimittareista, asiakaspalautteista ja henkilöstöpalautteista. Seurantaa tehdään säännöllisesti myös viikkotiimien yhteydessä. Kehittämistarvehavaintoja voi tulla viranomaisten valvonta- ja ohjauskäynneiltä ja mahdollisista muistutuksista, kantelusta tai epäkohtailmoituksista. Hiekkarinteen Yksikön johtaja, sekä </w:t>
      </w:r>
      <w:proofErr w:type="spellStart"/>
      <w:r>
        <w:t>Komsion</w:t>
      </w:r>
      <w:proofErr w:type="spellEnd"/>
      <w:r>
        <w:t xml:space="preserve"> ja Hiekkarinteen tiimien esihenkilöt vastaavat siitä, että havaittuihin kehittämistarpeisiin reagoidaan ja ne korjataan. Omavalvontasuunnitelma päivitetään tehtyjen toimenpiteiden osalta. </w:t>
      </w:r>
    </w:p>
    <w:p w14:paraId="366FB3B2" w14:textId="77777777" w:rsidR="00741260" w:rsidRDefault="00D65D27">
      <w:pPr>
        <w:spacing w:line="360" w:lineRule="auto"/>
      </w:pPr>
      <w:r>
        <w:t xml:space="preserve">Hiekkarinteen </w:t>
      </w:r>
      <w:r>
        <w:rPr>
          <w:rFonts w:cs="Arial"/>
        </w:rPr>
        <w:t>yksikön johtaja</w:t>
      </w:r>
      <w:r>
        <w:t xml:space="preserve"> vastaa siitä, että suunnitelman toteutumisen seurantaa koskeva selvitys ja toimenpiteet julkaistaan neljän (4) kuukauden välein osana omavalvontasuunnitelmaa. Seurantaraportointi ja omavalvontasuunnitelman päivittäminen on kirjattu yksikön vuosikelloon. </w:t>
      </w:r>
    </w:p>
    <w:p w14:paraId="764D7BD1" w14:textId="77777777" w:rsidR="00741260" w:rsidRDefault="00D65D27">
      <w:pPr>
        <w:spacing w:line="360" w:lineRule="auto"/>
      </w:pPr>
      <w:r>
        <w:t xml:space="preserve">Seurantajaksoa koskevat kehittämishavainnot, suunnittelemamme korjaus- ja kehittämistoimenpiteet, aikataulu, vastuuhenkilö sekä seurannan toteutuminen raportoidaan alla olevassa taulukossa. Tässä luvussa julkaisemme toimintavuoden kaikki kolme seurantaraporttia. </w:t>
      </w:r>
    </w:p>
    <w:p w14:paraId="1593FE0F" w14:textId="77777777" w:rsidR="00741260" w:rsidRDefault="00D65D27">
      <w:pPr>
        <w:spacing w:line="360" w:lineRule="auto"/>
        <w:jc w:val="left"/>
      </w:pPr>
      <w:r>
        <w:t xml:space="preserve">Seurantaraportointi: </w:t>
      </w:r>
    </w:p>
    <w:p w14:paraId="6986461C" w14:textId="77777777" w:rsidR="00741260" w:rsidRDefault="00D65D27">
      <w:pPr>
        <w:spacing w:line="360" w:lineRule="auto"/>
        <w:jc w:val="left"/>
      </w:pPr>
      <w:r>
        <w:t xml:space="preserve">tammikuu – huhtikuu </w:t>
      </w:r>
      <w:r>
        <w:rPr>
          <w:rFonts w:ascii="Wingdings" w:eastAsia="Wingdings" w:hAnsi="Wingdings" w:cs="Wingdings"/>
        </w:rPr>
        <w:t></w:t>
      </w:r>
      <w:r>
        <w:t xml:space="preserve"> julkaisu toukokuun alussa</w:t>
      </w:r>
      <w:r>
        <w:br/>
        <w:t xml:space="preserve">toukokuu – elokuu </w:t>
      </w:r>
      <w:r>
        <w:rPr>
          <w:rFonts w:ascii="Wingdings" w:eastAsia="Wingdings" w:hAnsi="Wingdings" w:cs="Wingdings"/>
        </w:rPr>
        <w:t></w:t>
      </w:r>
      <w:r>
        <w:t xml:space="preserve"> julkaisu syyskuun alussa</w:t>
      </w:r>
      <w:r>
        <w:br/>
        <w:t xml:space="preserve">syyskuu – joulukuu </w:t>
      </w:r>
      <w:r>
        <w:rPr>
          <w:rFonts w:ascii="Wingdings" w:eastAsia="Wingdings" w:hAnsi="Wingdings" w:cs="Wingdings"/>
        </w:rPr>
        <w:t></w:t>
      </w:r>
      <w:r>
        <w:t xml:space="preserve"> julkaisu tammikuun alussa</w:t>
      </w:r>
    </w:p>
    <w:bookmarkEnd w:id="145"/>
    <w:bookmarkEnd w:id="146"/>
    <w:bookmarkEnd w:id="147"/>
    <w:p w14:paraId="5F3C9702" w14:textId="77777777" w:rsidR="00741260" w:rsidRDefault="00741260">
      <w:pPr>
        <w:jc w:val="left"/>
        <w:rPr>
          <w:rFonts w:eastAsia="Arial" w:cs="Arial"/>
          <w:sz w:val="24"/>
          <w:szCs w:val="24"/>
        </w:rPr>
      </w:pPr>
    </w:p>
    <w:p w14:paraId="327A04B7" w14:textId="77777777" w:rsidR="00741260" w:rsidRDefault="00741260">
      <w:pPr>
        <w:jc w:val="left"/>
        <w:rPr>
          <w:rFonts w:eastAsia="Arial" w:cs="Arial"/>
          <w:sz w:val="24"/>
          <w:szCs w:val="24"/>
        </w:rPr>
      </w:pPr>
    </w:p>
    <w:p w14:paraId="0E13A3EB" w14:textId="77777777" w:rsidR="00741260" w:rsidRDefault="00741260">
      <w:pPr>
        <w:jc w:val="left"/>
        <w:rPr>
          <w:rFonts w:eastAsia="Arial" w:cs="Arial"/>
          <w:sz w:val="24"/>
          <w:szCs w:val="24"/>
        </w:rPr>
      </w:pPr>
    </w:p>
    <w:p w14:paraId="22843422" w14:textId="77777777" w:rsidR="00741260" w:rsidRDefault="00741260">
      <w:pPr>
        <w:jc w:val="left"/>
        <w:rPr>
          <w:rFonts w:eastAsia="Arial" w:cs="Arial"/>
          <w:sz w:val="24"/>
          <w:szCs w:val="24"/>
        </w:rPr>
      </w:pPr>
    </w:p>
    <w:p w14:paraId="44D0B3F3" w14:textId="77777777" w:rsidR="00741260" w:rsidRDefault="00741260">
      <w:pPr>
        <w:jc w:val="left"/>
        <w:rPr>
          <w:rFonts w:eastAsia="Arial" w:cs="Arial"/>
          <w:sz w:val="24"/>
          <w:szCs w:val="24"/>
        </w:rPr>
      </w:pPr>
    </w:p>
    <w:tbl>
      <w:tblPr>
        <w:tblStyle w:val="TaulukkoRuudukko"/>
        <w:tblW w:w="10773" w:type="dxa"/>
        <w:tblInd w:w="-572" w:type="dxa"/>
        <w:tblLayout w:type="fixed"/>
        <w:tblLook w:val="04A0" w:firstRow="1" w:lastRow="0" w:firstColumn="1" w:lastColumn="0" w:noHBand="0" w:noVBand="1"/>
      </w:tblPr>
      <w:tblGrid>
        <w:gridCol w:w="3853"/>
        <w:gridCol w:w="2384"/>
        <w:gridCol w:w="1134"/>
        <w:gridCol w:w="1288"/>
        <w:gridCol w:w="2114"/>
      </w:tblGrid>
      <w:tr w:rsidR="00741260" w14:paraId="48BF85E5" w14:textId="77777777">
        <w:trPr>
          <w:trHeight w:val="132"/>
        </w:trPr>
        <w:tc>
          <w:tcPr>
            <w:tcW w:w="10773" w:type="dxa"/>
            <w:gridSpan w:val="5"/>
          </w:tcPr>
          <w:p w14:paraId="15944294" w14:textId="0A916F10" w:rsidR="00741260" w:rsidRDefault="00D65D27">
            <w:pPr>
              <w:spacing w:after="0" w:line="240" w:lineRule="auto"/>
              <w:jc w:val="left"/>
              <w:rPr>
                <w:rFonts w:cs="Arial"/>
                <w:b/>
                <w:bCs/>
                <w:i/>
                <w:iCs/>
              </w:rPr>
            </w:pPr>
            <w:bookmarkStart w:id="151" w:name="_Toc188357444"/>
            <w:r>
              <w:rPr>
                <w:rFonts w:cs="Arial"/>
                <w:b/>
                <w:bCs/>
              </w:rPr>
              <w:t>Seurantajakso: tammikuu – huhtikuu 20</w:t>
            </w:r>
            <w:r w:rsidR="009D0B2F">
              <w:rPr>
                <w:rFonts w:cs="Arial"/>
                <w:b/>
                <w:bCs/>
              </w:rPr>
              <w:t>26</w:t>
            </w:r>
          </w:p>
          <w:p w14:paraId="73CADE50" w14:textId="77777777" w:rsidR="00741260" w:rsidRDefault="00741260">
            <w:pPr>
              <w:spacing w:after="0" w:line="240" w:lineRule="auto"/>
              <w:jc w:val="left"/>
              <w:rPr>
                <w:rFonts w:cs="Arial"/>
                <w:b/>
                <w:bCs/>
              </w:rPr>
            </w:pPr>
          </w:p>
        </w:tc>
      </w:tr>
      <w:tr w:rsidR="00741260" w14:paraId="54BDE0A6" w14:textId="77777777">
        <w:trPr>
          <w:trHeight w:val="132"/>
        </w:trPr>
        <w:tc>
          <w:tcPr>
            <w:tcW w:w="3853" w:type="dxa"/>
            <w:shd w:val="clear" w:color="auto" w:fill="FFFF99"/>
          </w:tcPr>
          <w:p w14:paraId="76806C25" w14:textId="77777777" w:rsidR="00741260" w:rsidRDefault="00D65D27">
            <w:pPr>
              <w:pStyle w:val="Kuvaotsikko"/>
              <w:keepNext/>
              <w:rPr>
                <w:rFonts w:cs="Arial"/>
                <w:b/>
                <w:bCs/>
                <w:i w:val="0"/>
                <w:iCs w:val="0"/>
                <w:color w:val="auto"/>
                <w:sz w:val="22"/>
                <w:szCs w:val="22"/>
                <w:lang w:val="fi-FI"/>
              </w:rPr>
            </w:pPr>
            <w:r>
              <w:rPr>
                <w:rFonts w:cs="Arial"/>
                <w:b/>
                <w:bCs/>
                <w:i w:val="0"/>
                <w:iCs w:val="0"/>
                <w:color w:val="auto"/>
                <w:sz w:val="22"/>
                <w:szCs w:val="22"/>
                <w:lang w:val="fi-FI"/>
              </w:rPr>
              <w:t>Tehdyt seurantahavainnot</w:t>
            </w:r>
          </w:p>
        </w:tc>
        <w:tc>
          <w:tcPr>
            <w:tcW w:w="2384" w:type="dxa"/>
            <w:shd w:val="clear" w:color="auto" w:fill="FFFF99"/>
          </w:tcPr>
          <w:p w14:paraId="37C1ABFF" w14:textId="77777777" w:rsidR="00741260" w:rsidRDefault="00D65D27">
            <w:pPr>
              <w:pStyle w:val="Kuvaotsikko"/>
              <w:keepNext/>
              <w:rPr>
                <w:rFonts w:cs="Arial"/>
                <w:b/>
                <w:bCs/>
                <w:i w:val="0"/>
                <w:iCs w:val="0"/>
                <w:color w:val="auto"/>
                <w:sz w:val="22"/>
                <w:szCs w:val="22"/>
                <w:lang w:val="fi-FI"/>
              </w:rPr>
            </w:pPr>
            <w:r>
              <w:rPr>
                <w:rFonts w:cs="Arial"/>
                <w:b/>
                <w:bCs/>
                <w:i w:val="0"/>
                <w:iCs w:val="0"/>
                <w:color w:val="auto"/>
                <w:sz w:val="22"/>
                <w:szCs w:val="22"/>
                <w:lang w:val="fi-FI"/>
              </w:rPr>
              <w:t>Kehittämistoimenpiteet</w:t>
            </w:r>
          </w:p>
        </w:tc>
        <w:tc>
          <w:tcPr>
            <w:tcW w:w="1134" w:type="dxa"/>
            <w:shd w:val="clear" w:color="auto" w:fill="FFFF99"/>
          </w:tcPr>
          <w:p w14:paraId="1BF0267D" w14:textId="77777777" w:rsidR="00741260" w:rsidRDefault="00D65D27">
            <w:pPr>
              <w:pStyle w:val="Kuvaotsikko"/>
              <w:keepNext/>
              <w:rPr>
                <w:rFonts w:cs="Arial"/>
                <w:b/>
                <w:bCs/>
                <w:i w:val="0"/>
                <w:iCs w:val="0"/>
                <w:color w:val="auto"/>
                <w:sz w:val="22"/>
                <w:szCs w:val="22"/>
                <w:lang w:val="fi-FI"/>
              </w:rPr>
            </w:pPr>
            <w:r>
              <w:rPr>
                <w:rFonts w:cs="Arial"/>
                <w:b/>
                <w:bCs/>
                <w:i w:val="0"/>
                <w:iCs w:val="0"/>
                <w:color w:val="auto"/>
                <w:sz w:val="22"/>
                <w:szCs w:val="22"/>
                <w:lang w:val="fi-FI"/>
              </w:rPr>
              <w:t>Aikataulu</w:t>
            </w:r>
          </w:p>
        </w:tc>
        <w:tc>
          <w:tcPr>
            <w:tcW w:w="1288" w:type="dxa"/>
            <w:shd w:val="clear" w:color="auto" w:fill="FFFF99"/>
          </w:tcPr>
          <w:p w14:paraId="67013C82" w14:textId="77777777" w:rsidR="00741260" w:rsidRDefault="00D65D27">
            <w:pPr>
              <w:pStyle w:val="Kuvaotsikko"/>
              <w:keepNext/>
              <w:rPr>
                <w:rFonts w:cs="Arial"/>
                <w:b/>
                <w:bCs/>
                <w:i w:val="0"/>
                <w:iCs w:val="0"/>
                <w:color w:val="auto"/>
                <w:sz w:val="22"/>
                <w:szCs w:val="22"/>
                <w:lang w:val="fi-FI"/>
              </w:rPr>
            </w:pPr>
            <w:r>
              <w:rPr>
                <w:rFonts w:cs="Arial"/>
                <w:b/>
                <w:bCs/>
                <w:i w:val="0"/>
                <w:iCs w:val="0"/>
                <w:color w:val="auto"/>
                <w:sz w:val="22"/>
                <w:szCs w:val="22"/>
                <w:lang w:val="fi-FI"/>
              </w:rPr>
              <w:t>Vastuu</w:t>
            </w:r>
          </w:p>
        </w:tc>
        <w:tc>
          <w:tcPr>
            <w:tcW w:w="2114" w:type="dxa"/>
            <w:shd w:val="clear" w:color="auto" w:fill="FFFF99"/>
          </w:tcPr>
          <w:p w14:paraId="357B42C9" w14:textId="77777777" w:rsidR="00741260" w:rsidRDefault="00D65D27">
            <w:pPr>
              <w:pStyle w:val="Kuvaotsikko"/>
              <w:keepNext/>
              <w:rPr>
                <w:rFonts w:cs="Arial"/>
                <w:b/>
                <w:bCs/>
                <w:i w:val="0"/>
                <w:iCs w:val="0"/>
                <w:color w:val="auto"/>
                <w:sz w:val="22"/>
                <w:szCs w:val="22"/>
                <w:lang w:val="fi-FI"/>
              </w:rPr>
            </w:pPr>
            <w:r>
              <w:rPr>
                <w:rFonts w:cs="Arial"/>
                <w:b/>
                <w:bCs/>
                <w:i w:val="0"/>
                <w:iCs w:val="0"/>
                <w:color w:val="auto"/>
                <w:sz w:val="22"/>
                <w:szCs w:val="22"/>
                <w:lang w:val="fi-FI"/>
              </w:rPr>
              <w:t>Seuranta</w:t>
            </w:r>
          </w:p>
        </w:tc>
      </w:tr>
      <w:tr w:rsidR="00741260" w14:paraId="1C2F9995" w14:textId="77777777">
        <w:tc>
          <w:tcPr>
            <w:tcW w:w="3853" w:type="dxa"/>
          </w:tcPr>
          <w:p w14:paraId="5D928416" w14:textId="004F13AA" w:rsidR="00741260" w:rsidRDefault="009D0B2F">
            <w:pPr>
              <w:spacing w:after="0" w:line="240" w:lineRule="auto"/>
              <w:rPr>
                <w:rFonts w:cs="Arial"/>
                <w:sz w:val="18"/>
                <w:szCs w:val="18"/>
              </w:rPr>
            </w:pPr>
            <w:bookmarkStart w:id="152" w:name="_Hlk209005843"/>
            <w:r>
              <w:rPr>
                <w:rFonts w:cs="Arial"/>
                <w:sz w:val="18"/>
                <w:szCs w:val="18"/>
              </w:rPr>
              <w:t>Lämpötilojen seuranta.</w:t>
            </w:r>
          </w:p>
        </w:tc>
        <w:tc>
          <w:tcPr>
            <w:tcW w:w="2384" w:type="dxa"/>
          </w:tcPr>
          <w:p w14:paraId="2647B57B" w14:textId="332DC4C0" w:rsidR="00741260" w:rsidRPr="00581DBB" w:rsidRDefault="009D0B2F" w:rsidP="009D0B2F">
            <w:pPr>
              <w:spacing w:after="0" w:line="240" w:lineRule="auto"/>
              <w:rPr>
                <w:rFonts w:cs="Arial"/>
                <w:sz w:val="18"/>
                <w:szCs w:val="18"/>
              </w:rPr>
            </w:pPr>
            <w:r w:rsidRPr="00581DBB">
              <w:rPr>
                <w:rFonts w:cs="Arial"/>
                <w:sz w:val="18"/>
                <w:szCs w:val="18"/>
              </w:rPr>
              <w:t>Seurantalistat.</w:t>
            </w:r>
          </w:p>
        </w:tc>
        <w:tc>
          <w:tcPr>
            <w:tcW w:w="1134" w:type="dxa"/>
          </w:tcPr>
          <w:p w14:paraId="3BE20A79" w14:textId="6C13562C" w:rsidR="00741260" w:rsidRDefault="009D0B2F" w:rsidP="009D0B2F">
            <w:pPr>
              <w:spacing w:after="0" w:line="240" w:lineRule="auto"/>
              <w:rPr>
                <w:sz w:val="18"/>
                <w:szCs w:val="18"/>
              </w:rPr>
            </w:pPr>
            <w:r>
              <w:rPr>
                <w:sz w:val="18"/>
                <w:szCs w:val="18"/>
              </w:rPr>
              <w:t>jatkuva</w:t>
            </w:r>
          </w:p>
        </w:tc>
        <w:tc>
          <w:tcPr>
            <w:tcW w:w="1288" w:type="dxa"/>
          </w:tcPr>
          <w:p w14:paraId="4DEB9593" w14:textId="1B77394F" w:rsidR="00741260" w:rsidRDefault="009D0B2F">
            <w:pPr>
              <w:spacing w:after="0" w:line="240" w:lineRule="auto"/>
              <w:rPr>
                <w:sz w:val="18"/>
                <w:szCs w:val="18"/>
              </w:rPr>
            </w:pPr>
            <w:r>
              <w:rPr>
                <w:sz w:val="18"/>
                <w:szCs w:val="18"/>
              </w:rPr>
              <w:t>Koko työryhmä</w:t>
            </w:r>
          </w:p>
        </w:tc>
        <w:tc>
          <w:tcPr>
            <w:tcW w:w="2114" w:type="dxa"/>
          </w:tcPr>
          <w:p w14:paraId="7400C246" w14:textId="65E291F1" w:rsidR="00741260" w:rsidRDefault="009D0B2F">
            <w:pPr>
              <w:spacing w:line="240" w:lineRule="auto"/>
              <w:contextualSpacing/>
              <w:rPr>
                <w:rFonts w:cs="Arial"/>
                <w:sz w:val="18"/>
                <w:szCs w:val="18"/>
              </w:rPr>
            </w:pPr>
            <w:r>
              <w:rPr>
                <w:rFonts w:cs="Arial"/>
                <w:sz w:val="18"/>
                <w:szCs w:val="18"/>
              </w:rPr>
              <w:t>Päivittäin.</w:t>
            </w:r>
          </w:p>
          <w:p w14:paraId="5C29FE26" w14:textId="77777777" w:rsidR="00741260" w:rsidRDefault="00741260">
            <w:pPr>
              <w:spacing w:line="240" w:lineRule="auto"/>
              <w:contextualSpacing/>
              <w:rPr>
                <w:rFonts w:cs="Arial"/>
                <w:sz w:val="18"/>
                <w:szCs w:val="18"/>
              </w:rPr>
            </w:pPr>
          </w:p>
          <w:p w14:paraId="5207E86C" w14:textId="77777777" w:rsidR="00741260" w:rsidRDefault="00741260">
            <w:pPr>
              <w:spacing w:line="240" w:lineRule="auto"/>
              <w:contextualSpacing/>
              <w:rPr>
                <w:rFonts w:cs="Arial"/>
                <w:sz w:val="18"/>
                <w:szCs w:val="18"/>
              </w:rPr>
            </w:pPr>
          </w:p>
          <w:p w14:paraId="146C514D" w14:textId="77777777" w:rsidR="00741260" w:rsidRDefault="00741260">
            <w:pPr>
              <w:spacing w:line="240" w:lineRule="auto"/>
              <w:contextualSpacing/>
              <w:rPr>
                <w:rFonts w:cs="Arial"/>
                <w:sz w:val="18"/>
                <w:szCs w:val="18"/>
              </w:rPr>
            </w:pPr>
          </w:p>
          <w:p w14:paraId="1A77B730" w14:textId="77777777" w:rsidR="00741260" w:rsidRDefault="00741260">
            <w:pPr>
              <w:spacing w:line="240" w:lineRule="auto"/>
              <w:contextualSpacing/>
              <w:rPr>
                <w:rFonts w:cs="Arial"/>
                <w:sz w:val="18"/>
                <w:szCs w:val="18"/>
              </w:rPr>
            </w:pPr>
          </w:p>
          <w:p w14:paraId="7DBB7976" w14:textId="189728DB" w:rsidR="00741260" w:rsidRDefault="00741260">
            <w:pPr>
              <w:spacing w:line="240" w:lineRule="auto"/>
              <w:contextualSpacing/>
              <w:rPr>
                <w:rFonts w:cs="Arial"/>
                <w:sz w:val="18"/>
                <w:szCs w:val="18"/>
              </w:rPr>
            </w:pPr>
          </w:p>
        </w:tc>
      </w:tr>
      <w:bookmarkEnd w:id="152"/>
      <w:tr w:rsidR="00741260" w14:paraId="54A689DB" w14:textId="77777777">
        <w:tc>
          <w:tcPr>
            <w:tcW w:w="3853" w:type="dxa"/>
          </w:tcPr>
          <w:p w14:paraId="184CA030" w14:textId="77777777" w:rsidR="00741260" w:rsidRDefault="00741260">
            <w:pPr>
              <w:spacing w:after="0" w:line="240" w:lineRule="auto"/>
              <w:rPr>
                <w:rFonts w:cs="Arial"/>
                <w:sz w:val="18"/>
                <w:szCs w:val="18"/>
              </w:rPr>
            </w:pPr>
          </w:p>
          <w:p w14:paraId="4EAA0D74" w14:textId="48149E1C" w:rsidR="00741260" w:rsidRDefault="002D09C8">
            <w:pPr>
              <w:spacing w:after="0" w:line="240" w:lineRule="auto"/>
              <w:jc w:val="left"/>
              <w:rPr>
                <w:rFonts w:cs="Arial"/>
                <w:sz w:val="18"/>
                <w:szCs w:val="18"/>
              </w:rPr>
            </w:pPr>
            <w:r>
              <w:rPr>
                <w:rFonts w:cs="Arial"/>
                <w:sz w:val="18"/>
                <w:szCs w:val="18"/>
              </w:rPr>
              <w:t>Lastensuojelulain uudistus/lakimuutokset</w:t>
            </w:r>
          </w:p>
        </w:tc>
        <w:tc>
          <w:tcPr>
            <w:tcW w:w="2384" w:type="dxa"/>
          </w:tcPr>
          <w:p w14:paraId="44CDEECC" w14:textId="77777777" w:rsidR="00741260" w:rsidRDefault="00741260">
            <w:pPr>
              <w:spacing w:after="0" w:line="240" w:lineRule="auto"/>
              <w:rPr>
                <w:rFonts w:ascii="Calibri" w:hAnsi="Calibri" w:cs="Calibri"/>
              </w:rPr>
            </w:pPr>
          </w:p>
          <w:p w14:paraId="2B4EF37C" w14:textId="5190414A" w:rsidR="00741260" w:rsidRDefault="002D09C8">
            <w:pPr>
              <w:spacing w:after="0" w:line="240" w:lineRule="auto"/>
              <w:rPr>
                <w:rFonts w:cs="Arial"/>
                <w:sz w:val="18"/>
                <w:szCs w:val="18"/>
              </w:rPr>
            </w:pPr>
            <w:r>
              <w:rPr>
                <w:rFonts w:cs="Arial"/>
                <w:sz w:val="18"/>
                <w:szCs w:val="18"/>
              </w:rPr>
              <w:t xml:space="preserve">Henkilökunnalle järjestetty koulutusta. </w:t>
            </w:r>
          </w:p>
          <w:p w14:paraId="74065393" w14:textId="77777777" w:rsidR="002D09C8" w:rsidRDefault="002D09C8">
            <w:pPr>
              <w:spacing w:after="0" w:line="240" w:lineRule="auto"/>
              <w:rPr>
                <w:rFonts w:cs="Arial"/>
                <w:sz w:val="18"/>
                <w:szCs w:val="18"/>
              </w:rPr>
            </w:pPr>
          </w:p>
          <w:p w14:paraId="5BB85B89" w14:textId="140F3D7A" w:rsidR="002D09C8" w:rsidRDefault="002D09C8">
            <w:pPr>
              <w:spacing w:after="0" w:line="240" w:lineRule="auto"/>
              <w:rPr>
                <w:rFonts w:cs="Arial"/>
                <w:sz w:val="18"/>
                <w:szCs w:val="18"/>
              </w:rPr>
            </w:pPr>
          </w:p>
          <w:p w14:paraId="0EDF9AB1" w14:textId="77777777" w:rsidR="00741260" w:rsidRDefault="00741260">
            <w:pPr>
              <w:spacing w:after="0" w:line="240" w:lineRule="auto"/>
              <w:rPr>
                <w:rFonts w:cs="Arial"/>
                <w:sz w:val="18"/>
                <w:szCs w:val="18"/>
              </w:rPr>
            </w:pPr>
          </w:p>
          <w:p w14:paraId="333E2615" w14:textId="77777777" w:rsidR="00741260" w:rsidRPr="002D09C8" w:rsidRDefault="00741260">
            <w:pPr>
              <w:spacing w:after="0" w:line="240" w:lineRule="auto"/>
              <w:rPr>
                <w:rFonts w:cs="Arial"/>
                <w:i/>
                <w:iCs/>
                <w:sz w:val="18"/>
                <w:szCs w:val="18"/>
              </w:rPr>
            </w:pPr>
          </w:p>
          <w:p w14:paraId="7247CCCA" w14:textId="77777777" w:rsidR="00741260" w:rsidRDefault="00741260">
            <w:pPr>
              <w:spacing w:after="0" w:line="240" w:lineRule="auto"/>
              <w:rPr>
                <w:rFonts w:cs="Arial"/>
                <w:sz w:val="18"/>
                <w:szCs w:val="18"/>
              </w:rPr>
            </w:pPr>
          </w:p>
          <w:p w14:paraId="4788676E" w14:textId="77777777" w:rsidR="00741260" w:rsidRDefault="00741260">
            <w:pPr>
              <w:spacing w:after="0" w:line="240" w:lineRule="auto"/>
              <w:rPr>
                <w:rFonts w:cs="Arial"/>
                <w:sz w:val="18"/>
                <w:szCs w:val="18"/>
              </w:rPr>
            </w:pPr>
          </w:p>
          <w:p w14:paraId="56F4BF27" w14:textId="77777777" w:rsidR="00741260" w:rsidRDefault="00741260">
            <w:pPr>
              <w:spacing w:after="0" w:line="240" w:lineRule="auto"/>
              <w:rPr>
                <w:rFonts w:cs="Arial"/>
                <w:sz w:val="18"/>
                <w:szCs w:val="18"/>
              </w:rPr>
            </w:pPr>
          </w:p>
          <w:p w14:paraId="06560CFE" w14:textId="77777777" w:rsidR="00741260" w:rsidRDefault="00741260">
            <w:pPr>
              <w:spacing w:after="0" w:line="240" w:lineRule="auto"/>
              <w:rPr>
                <w:rFonts w:cs="Arial"/>
                <w:sz w:val="18"/>
                <w:szCs w:val="18"/>
              </w:rPr>
            </w:pPr>
          </w:p>
          <w:p w14:paraId="2E3D2D3D" w14:textId="77777777" w:rsidR="00741260" w:rsidRDefault="00741260">
            <w:pPr>
              <w:spacing w:after="0" w:line="240" w:lineRule="auto"/>
              <w:rPr>
                <w:rFonts w:cs="Arial"/>
                <w:sz w:val="18"/>
                <w:szCs w:val="18"/>
              </w:rPr>
            </w:pPr>
          </w:p>
        </w:tc>
        <w:tc>
          <w:tcPr>
            <w:tcW w:w="1134" w:type="dxa"/>
          </w:tcPr>
          <w:p w14:paraId="3E05AEF2" w14:textId="531053F1" w:rsidR="00741260" w:rsidRPr="00B43A13" w:rsidRDefault="002D09C8" w:rsidP="009D0B2F">
            <w:pPr>
              <w:pStyle w:val="Kuvaotsikko"/>
              <w:keepNext/>
              <w:rPr>
                <w:rFonts w:cs="Arial"/>
                <w:i w:val="0"/>
                <w:iCs w:val="0"/>
              </w:rPr>
            </w:pPr>
            <w:r w:rsidRPr="00B43A13">
              <w:rPr>
                <w:rFonts w:cs="Arial"/>
                <w:i w:val="0"/>
                <w:iCs w:val="0"/>
              </w:rPr>
              <w:t>Kevät 2026</w:t>
            </w:r>
          </w:p>
        </w:tc>
        <w:tc>
          <w:tcPr>
            <w:tcW w:w="1288" w:type="dxa"/>
          </w:tcPr>
          <w:p w14:paraId="0CC2E0F7" w14:textId="77777777" w:rsidR="00741260" w:rsidRDefault="00741260">
            <w:pPr>
              <w:spacing w:after="0" w:line="240" w:lineRule="auto"/>
              <w:contextualSpacing/>
              <w:rPr>
                <w:rFonts w:cs="Arial"/>
                <w:sz w:val="18"/>
                <w:szCs w:val="18"/>
              </w:rPr>
            </w:pPr>
          </w:p>
          <w:p w14:paraId="7B153EEB" w14:textId="6D657242" w:rsidR="002D09C8" w:rsidRDefault="002D09C8">
            <w:pPr>
              <w:spacing w:after="0" w:line="240" w:lineRule="auto"/>
              <w:contextualSpacing/>
              <w:rPr>
                <w:rFonts w:cs="Arial"/>
                <w:sz w:val="18"/>
                <w:szCs w:val="18"/>
              </w:rPr>
            </w:pPr>
            <w:r>
              <w:rPr>
                <w:rFonts w:cs="Arial"/>
                <w:sz w:val="18"/>
                <w:szCs w:val="18"/>
              </w:rPr>
              <w:t>Hoivatie</w:t>
            </w:r>
          </w:p>
        </w:tc>
        <w:tc>
          <w:tcPr>
            <w:tcW w:w="2114" w:type="dxa"/>
          </w:tcPr>
          <w:p w14:paraId="2C867511" w14:textId="77777777" w:rsidR="00741260" w:rsidRDefault="00741260" w:rsidP="009D0B2F">
            <w:pPr>
              <w:spacing w:line="240" w:lineRule="auto"/>
              <w:contextualSpacing/>
              <w:rPr>
                <w:rFonts w:cs="Arial"/>
                <w:sz w:val="18"/>
                <w:szCs w:val="18"/>
              </w:rPr>
            </w:pPr>
          </w:p>
          <w:p w14:paraId="2EFDAB6F" w14:textId="7796F366" w:rsidR="002D09C8" w:rsidRDefault="002D09C8" w:rsidP="009D0B2F">
            <w:pPr>
              <w:spacing w:line="240" w:lineRule="auto"/>
              <w:contextualSpacing/>
              <w:rPr>
                <w:rFonts w:cs="Arial"/>
                <w:sz w:val="18"/>
                <w:szCs w:val="18"/>
              </w:rPr>
            </w:pPr>
            <w:r>
              <w:rPr>
                <w:rFonts w:cs="Arial"/>
                <w:sz w:val="18"/>
                <w:szCs w:val="18"/>
              </w:rPr>
              <w:t xml:space="preserve">Seurataan lakiuudistuksen etenemistä. </w:t>
            </w:r>
          </w:p>
        </w:tc>
      </w:tr>
      <w:tr w:rsidR="00741260" w14:paraId="0E538CBD" w14:textId="77777777" w:rsidTr="002D09C8">
        <w:trPr>
          <w:trHeight w:val="1192"/>
        </w:trPr>
        <w:tc>
          <w:tcPr>
            <w:tcW w:w="3853" w:type="dxa"/>
          </w:tcPr>
          <w:p w14:paraId="61FED61B" w14:textId="65926F10" w:rsidR="00741260" w:rsidRDefault="002D09C8">
            <w:pPr>
              <w:spacing w:after="0" w:line="276" w:lineRule="auto"/>
              <w:rPr>
                <w:rFonts w:cs="Arial"/>
                <w:sz w:val="18"/>
                <w:szCs w:val="18"/>
              </w:rPr>
            </w:pPr>
            <w:r>
              <w:rPr>
                <w:rFonts w:cs="Arial"/>
                <w:sz w:val="18"/>
                <w:szCs w:val="18"/>
              </w:rPr>
              <w:t xml:space="preserve">Nuorten osallisuuden lisääminen arjessa. </w:t>
            </w:r>
          </w:p>
          <w:p w14:paraId="0868B496" w14:textId="77777777" w:rsidR="00741260" w:rsidRDefault="00741260">
            <w:pPr>
              <w:spacing w:after="0" w:line="276" w:lineRule="auto"/>
              <w:rPr>
                <w:rFonts w:cs="Arial"/>
                <w:i/>
                <w:iCs/>
                <w:sz w:val="18"/>
                <w:szCs w:val="18"/>
              </w:rPr>
            </w:pPr>
          </w:p>
        </w:tc>
        <w:tc>
          <w:tcPr>
            <w:tcW w:w="2384" w:type="dxa"/>
          </w:tcPr>
          <w:p w14:paraId="6F567A16" w14:textId="75C7473F" w:rsidR="00741260" w:rsidRDefault="002D09C8" w:rsidP="009D0B2F">
            <w:pPr>
              <w:spacing w:line="276" w:lineRule="auto"/>
              <w:contextualSpacing/>
              <w:rPr>
                <w:rFonts w:cs="Arial"/>
                <w:sz w:val="18"/>
                <w:szCs w:val="18"/>
              </w:rPr>
            </w:pPr>
            <w:r>
              <w:rPr>
                <w:rFonts w:cs="Arial"/>
                <w:sz w:val="18"/>
                <w:szCs w:val="18"/>
              </w:rPr>
              <w:t xml:space="preserve">Nuorten yhteisöpalavereissa suunnitellaan yhteiset tekemiset nuorten toiveiden pohjalta. </w:t>
            </w:r>
          </w:p>
        </w:tc>
        <w:tc>
          <w:tcPr>
            <w:tcW w:w="1134" w:type="dxa"/>
          </w:tcPr>
          <w:p w14:paraId="2F17A141" w14:textId="1D8AD45A" w:rsidR="00741260" w:rsidRDefault="002D09C8">
            <w:pPr>
              <w:spacing w:after="0" w:line="276" w:lineRule="auto"/>
              <w:rPr>
                <w:rFonts w:cs="Arial"/>
                <w:sz w:val="18"/>
                <w:szCs w:val="18"/>
              </w:rPr>
            </w:pPr>
            <w:r>
              <w:rPr>
                <w:rFonts w:cs="Arial"/>
                <w:sz w:val="18"/>
                <w:szCs w:val="18"/>
              </w:rPr>
              <w:t>Kevät-kesä 2026</w:t>
            </w:r>
          </w:p>
        </w:tc>
        <w:tc>
          <w:tcPr>
            <w:tcW w:w="1288" w:type="dxa"/>
          </w:tcPr>
          <w:p w14:paraId="38921966" w14:textId="231AEA2B" w:rsidR="00741260" w:rsidRDefault="002D09C8">
            <w:pPr>
              <w:spacing w:after="0" w:line="276" w:lineRule="auto"/>
              <w:rPr>
                <w:rFonts w:cs="Arial"/>
                <w:sz w:val="18"/>
                <w:szCs w:val="18"/>
              </w:rPr>
            </w:pPr>
            <w:r>
              <w:rPr>
                <w:rFonts w:cs="Arial"/>
                <w:sz w:val="18"/>
                <w:szCs w:val="18"/>
              </w:rPr>
              <w:t xml:space="preserve">Koko työryhmä. </w:t>
            </w:r>
          </w:p>
        </w:tc>
        <w:tc>
          <w:tcPr>
            <w:tcW w:w="2114" w:type="dxa"/>
          </w:tcPr>
          <w:p w14:paraId="57E52F47" w14:textId="75F7BEEC" w:rsidR="00741260" w:rsidRDefault="002D09C8">
            <w:pPr>
              <w:spacing w:line="276" w:lineRule="auto"/>
              <w:contextualSpacing/>
              <w:rPr>
                <w:rFonts w:cs="Arial"/>
                <w:sz w:val="18"/>
                <w:szCs w:val="18"/>
              </w:rPr>
            </w:pPr>
            <w:r>
              <w:rPr>
                <w:rFonts w:cs="Arial"/>
                <w:sz w:val="18"/>
                <w:szCs w:val="18"/>
              </w:rPr>
              <w:t>Viikkotiimit.</w:t>
            </w:r>
          </w:p>
        </w:tc>
      </w:tr>
      <w:tr w:rsidR="00741260" w14:paraId="0415E6D0" w14:textId="77777777" w:rsidTr="002D09C8">
        <w:trPr>
          <w:trHeight w:val="1839"/>
        </w:trPr>
        <w:tc>
          <w:tcPr>
            <w:tcW w:w="3853" w:type="dxa"/>
          </w:tcPr>
          <w:p w14:paraId="449C9B0E" w14:textId="2E96726F" w:rsidR="00741260" w:rsidRDefault="002D09C8">
            <w:pPr>
              <w:spacing w:after="0" w:line="276" w:lineRule="auto"/>
              <w:rPr>
                <w:rFonts w:cs="Arial"/>
                <w:sz w:val="18"/>
                <w:szCs w:val="18"/>
              </w:rPr>
            </w:pPr>
            <w:r>
              <w:rPr>
                <w:rFonts w:cs="Arial"/>
                <w:sz w:val="18"/>
                <w:szCs w:val="18"/>
              </w:rPr>
              <w:t xml:space="preserve">Sijoitettujen nuorten psyykkisen toimintakyvyn haasteet ovat lisääntyneet. </w:t>
            </w:r>
          </w:p>
        </w:tc>
        <w:tc>
          <w:tcPr>
            <w:tcW w:w="2384" w:type="dxa"/>
          </w:tcPr>
          <w:p w14:paraId="5C6B8322" w14:textId="5BCD8702" w:rsidR="00741260" w:rsidRPr="00B43A13" w:rsidRDefault="002D09C8">
            <w:pPr>
              <w:spacing w:after="0" w:line="240" w:lineRule="auto"/>
              <w:rPr>
                <w:sz w:val="18"/>
                <w:szCs w:val="18"/>
              </w:rPr>
            </w:pPr>
            <w:r w:rsidRPr="00B43A13">
              <w:rPr>
                <w:sz w:val="18"/>
                <w:szCs w:val="18"/>
              </w:rPr>
              <w:t xml:space="preserve">Tiivis verkostotyö. Lisäkoulutukset henkilökunnalle. </w:t>
            </w:r>
          </w:p>
          <w:p w14:paraId="2392A345" w14:textId="77777777" w:rsidR="00741260" w:rsidRDefault="00741260">
            <w:pPr>
              <w:spacing w:after="0" w:line="240" w:lineRule="auto"/>
              <w:rPr>
                <w:sz w:val="18"/>
                <w:szCs w:val="18"/>
              </w:rPr>
            </w:pPr>
          </w:p>
        </w:tc>
        <w:tc>
          <w:tcPr>
            <w:tcW w:w="1134" w:type="dxa"/>
          </w:tcPr>
          <w:p w14:paraId="2B72634D" w14:textId="5687AF74" w:rsidR="00741260" w:rsidRDefault="002D09C8">
            <w:pPr>
              <w:pStyle w:val="Kuvaotsikko"/>
              <w:keepNext/>
              <w:spacing w:line="276" w:lineRule="auto"/>
              <w:jc w:val="both"/>
              <w:rPr>
                <w:rFonts w:cs="Arial"/>
                <w:i w:val="0"/>
                <w:iCs w:val="0"/>
                <w:color w:val="auto"/>
                <w:lang w:val="fi-FI"/>
              </w:rPr>
            </w:pPr>
            <w:r>
              <w:rPr>
                <w:rFonts w:cs="Arial"/>
                <w:i w:val="0"/>
                <w:iCs w:val="0"/>
                <w:color w:val="auto"/>
                <w:lang w:val="fi-FI"/>
              </w:rPr>
              <w:t>2026</w:t>
            </w:r>
          </w:p>
        </w:tc>
        <w:tc>
          <w:tcPr>
            <w:tcW w:w="1288" w:type="dxa"/>
          </w:tcPr>
          <w:p w14:paraId="5E58381E" w14:textId="77EA702C" w:rsidR="00741260" w:rsidRDefault="002D09C8">
            <w:pPr>
              <w:pStyle w:val="Kuvaotsikko"/>
              <w:keepNext/>
              <w:spacing w:line="276" w:lineRule="auto"/>
              <w:jc w:val="both"/>
              <w:rPr>
                <w:rFonts w:cs="Arial"/>
                <w:i w:val="0"/>
                <w:iCs w:val="0"/>
                <w:color w:val="auto"/>
                <w:lang w:val="fi-FI"/>
              </w:rPr>
            </w:pPr>
            <w:r>
              <w:rPr>
                <w:rFonts w:cs="Arial"/>
                <w:i w:val="0"/>
                <w:iCs w:val="0"/>
                <w:color w:val="auto"/>
                <w:lang w:val="fi-FI"/>
              </w:rPr>
              <w:t xml:space="preserve">Ohjaushenkilökunta. </w:t>
            </w:r>
          </w:p>
        </w:tc>
        <w:tc>
          <w:tcPr>
            <w:tcW w:w="2114" w:type="dxa"/>
          </w:tcPr>
          <w:p w14:paraId="796DCB1C" w14:textId="41193DB3" w:rsidR="00741260" w:rsidRDefault="002D09C8">
            <w:pPr>
              <w:pStyle w:val="Kuvaotsikko"/>
              <w:keepNext/>
              <w:spacing w:line="276" w:lineRule="auto"/>
              <w:jc w:val="both"/>
              <w:rPr>
                <w:rFonts w:cs="Arial"/>
                <w:i w:val="0"/>
                <w:iCs w:val="0"/>
                <w:color w:val="auto"/>
                <w:lang w:val="fi-FI"/>
              </w:rPr>
            </w:pPr>
            <w:r>
              <w:rPr>
                <w:rFonts w:cs="Arial"/>
                <w:i w:val="0"/>
                <w:iCs w:val="0"/>
                <w:color w:val="auto"/>
                <w:lang w:val="fi-FI"/>
              </w:rPr>
              <w:t xml:space="preserve">Seurataan koulutusten toteutumista kehityskeskusteluissa. </w:t>
            </w:r>
          </w:p>
        </w:tc>
      </w:tr>
      <w:tr w:rsidR="00741260" w14:paraId="28EF2D1E" w14:textId="77777777">
        <w:tc>
          <w:tcPr>
            <w:tcW w:w="3853" w:type="dxa"/>
          </w:tcPr>
          <w:p w14:paraId="574473EE" w14:textId="43E151AC" w:rsidR="00741260" w:rsidRDefault="00741260">
            <w:pPr>
              <w:spacing w:after="0" w:line="240" w:lineRule="auto"/>
              <w:rPr>
                <w:rFonts w:cs="Arial"/>
                <w:i/>
                <w:iCs/>
                <w:sz w:val="18"/>
                <w:szCs w:val="18"/>
              </w:rPr>
            </w:pPr>
          </w:p>
          <w:p w14:paraId="0CD299AB" w14:textId="0CA00D44" w:rsidR="00741260" w:rsidRDefault="002B7027">
            <w:pPr>
              <w:spacing w:after="0" w:line="240" w:lineRule="auto"/>
              <w:rPr>
                <w:rFonts w:cs="Arial"/>
                <w:sz w:val="18"/>
                <w:szCs w:val="18"/>
              </w:rPr>
            </w:pPr>
            <w:r>
              <w:rPr>
                <w:rFonts w:cs="Arial"/>
                <w:sz w:val="18"/>
                <w:szCs w:val="18"/>
              </w:rPr>
              <w:t xml:space="preserve">Kanta-kirjaamiseen siirtyminen vaiheittain. </w:t>
            </w:r>
          </w:p>
          <w:p w14:paraId="065DFF87" w14:textId="77777777" w:rsidR="00741260" w:rsidRDefault="00741260">
            <w:pPr>
              <w:spacing w:after="0" w:line="240" w:lineRule="auto"/>
              <w:rPr>
                <w:rFonts w:cs="Arial"/>
                <w:sz w:val="18"/>
                <w:szCs w:val="18"/>
              </w:rPr>
            </w:pPr>
          </w:p>
          <w:p w14:paraId="5F209FAE" w14:textId="77777777" w:rsidR="00741260" w:rsidRDefault="00741260">
            <w:pPr>
              <w:spacing w:after="0" w:line="240" w:lineRule="auto"/>
              <w:rPr>
                <w:rFonts w:cs="Arial"/>
                <w:sz w:val="18"/>
                <w:szCs w:val="18"/>
              </w:rPr>
            </w:pPr>
          </w:p>
          <w:p w14:paraId="019AB48D" w14:textId="24936C1B" w:rsidR="00741260" w:rsidRDefault="002B7027">
            <w:pPr>
              <w:spacing w:after="0" w:line="240" w:lineRule="auto"/>
              <w:rPr>
                <w:rFonts w:cs="Arial"/>
                <w:sz w:val="18"/>
                <w:szCs w:val="18"/>
              </w:rPr>
            </w:pPr>
            <w:r>
              <w:rPr>
                <w:rFonts w:cs="Arial"/>
                <w:sz w:val="18"/>
                <w:szCs w:val="18"/>
              </w:rPr>
              <w:t xml:space="preserve">Kirjaamiseen liittyen tavoitteellinen kirjaaminen entistä näkyvämmäksi. </w:t>
            </w:r>
          </w:p>
          <w:p w14:paraId="270D2CA3" w14:textId="77777777" w:rsidR="00741260" w:rsidRDefault="00741260">
            <w:pPr>
              <w:spacing w:after="0" w:line="240" w:lineRule="auto"/>
              <w:rPr>
                <w:rFonts w:cs="Arial"/>
                <w:sz w:val="18"/>
                <w:szCs w:val="18"/>
              </w:rPr>
            </w:pPr>
          </w:p>
          <w:p w14:paraId="3F763186" w14:textId="77777777" w:rsidR="00741260" w:rsidRDefault="00741260">
            <w:pPr>
              <w:spacing w:after="0" w:line="240" w:lineRule="auto"/>
              <w:rPr>
                <w:rFonts w:cs="Arial"/>
                <w:sz w:val="18"/>
                <w:szCs w:val="18"/>
              </w:rPr>
            </w:pPr>
          </w:p>
        </w:tc>
        <w:tc>
          <w:tcPr>
            <w:tcW w:w="2384" w:type="dxa"/>
          </w:tcPr>
          <w:p w14:paraId="3456AB86" w14:textId="642C5BF7" w:rsidR="00741260" w:rsidRDefault="00741260">
            <w:pPr>
              <w:spacing w:line="240" w:lineRule="auto"/>
              <w:contextualSpacing/>
              <w:rPr>
                <w:rFonts w:cs="Arial"/>
                <w:sz w:val="18"/>
                <w:szCs w:val="18"/>
              </w:rPr>
            </w:pPr>
          </w:p>
          <w:p w14:paraId="7FDF39B4" w14:textId="0A07EAB8" w:rsidR="00741260" w:rsidRDefault="002B7027">
            <w:pPr>
              <w:spacing w:after="0" w:line="240" w:lineRule="auto"/>
              <w:rPr>
                <w:rFonts w:cs="Arial"/>
                <w:sz w:val="18"/>
                <w:szCs w:val="18"/>
              </w:rPr>
            </w:pPr>
            <w:r>
              <w:rPr>
                <w:rFonts w:cs="Arial"/>
                <w:sz w:val="18"/>
                <w:szCs w:val="18"/>
              </w:rPr>
              <w:t>Kanta-varmenne (sotekortit) kortit hankittu keväällä 2026.</w:t>
            </w:r>
          </w:p>
          <w:p w14:paraId="31B5B50A" w14:textId="77777777" w:rsidR="00741260" w:rsidRDefault="00741260">
            <w:pPr>
              <w:spacing w:after="0" w:line="240" w:lineRule="auto"/>
              <w:rPr>
                <w:rFonts w:cs="Arial"/>
                <w:sz w:val="18"/>
                <w:szCs w:val="18"/>
              </w:rPr>
            </w:pPr>
          </w:p>
          <w:p w14:paraId="22EF03D8" w14:textId="77777777" w:rsidR="00741260" w:rsidRDefault="00741260">
            <w:pPr>
              <w:spacing w:after="0" w:line="240" w:lineRule="auto"/>
              <w:rPr>
                <w:rFonts w:cs="Arial"/>
                <w:sz w:val="18"/>
                <w:szCs w:val="18"/>
              </w:rPr>
            </w:pPr>
          </w:p>
          <w:p w14:paraId="46734CAF" w14:textId="77777777" w:rsidR="00741260" w:rsidRDefault="00741260">
            <w:pPr>
              <w:spacing w:after="0" w:line="240" w:lineRule="auto"/>
              <w:rPr>
                <w:rFonts w:cs="Arial"/>
                <w:sz w:val="18"/>
                <w:szCs w:val="18"/>
              </w:rPr>
            </w:pPr>
          </w:p>
          <w:p w14:paraId="5051BFE6" w14:textId="77777777" w:rsidR="00741260" w:rsidRDefault="00741260">
            <w:pPr>
              <w:spacing w:after="0" w:line="240" w:lineRule="auto"/>
              <w:rPr>
                <w:rFonts w:cs="Arial"/>
                <w:sz w:val="18"/>
                <w:szCs w:val="18"/>
              </w:rPr>
            </w:pPr>
          </w:p>
          <w:p w14:paraId="6B3BAABA" w14:textId="77777777" w:rsidR="00741260" w:rsidRDefault="00741260">
            <w:pPr>
              <w:spacing w:after="0" w:line="240" w:lineRule="auto"/>
              <w:rPr>
                <w:rFonts w:cs="Arial"/>
                <w:sz w:val="18"/>
                <w:szCs w:val="18"/>
              </w:rPr>
            </w:pPr>
          </w:p>
          <w:p w14:paraId="6B11890B" w14:textId="77777777" w:rsidR="00741260" w:rsidRDefault="00741260">
            <w:pPr>
              <w:spacing w:line="240" w:lineRule="auto"/>
              <w:contextualSpacing/>
              <w:rPr>
                <w:rFonts w:cs="Arial"/>
                <w:sz w:val="18"/>
                <w:szCs w:val="18"/>
              </w:rPr>
            </w:pPr>
          </w:p>
          <w:p w14:paraId="1AC3655B" w14:textId="77777777" w:rsidR="00741260" w:rsidRDefault="00741260">
            <w:pPr>
              <w:spacing w:after="0" w:line="240" w:lineRule="auto"/>
              <w:rPr>
                <w:rFonts w:cs="Arial"/>
                <w:sz w:val="18"/>
                <w:szCs w:val="18"/>
              </w:rPr>
            </w:pPr>
          </w:p>
          <w:p w14:paraId="55141F5C" w14:textId="77777777" w:rsidR="00741260" w:rsidRDefault="00741260">
            <w:pPr>
              <w:spacing w:line="240" w:lineRule="auto"/>
              <w:contextualSpacing/>
              <w:rPr>
                <w:rFonts w:cs="Arial"/>
                <w:sz w:val="18"/>
                <w:szCs w:val="18"/>
              </w:rPr>
            </w:pPr>
          </w:p>
          <w:p w14:paraId="0003FB52" w14:textId="77777777" w:rsidR="00741260" w:rsidRDefault="00741260">
            <w:pPr>
              <w:spacing w:after="0" w:line="240" w:lineRule="auto"/>
              <w:rPr>
                <w:rFonts w:cs="Arial"/>
                <w:sz w:val="18"/>
                <w:szCs w:val="18"/>
              </w:rPr>
            </w:pPr>
          </w:p>
          <w:p w14:paraId="33CD25AC" w14:textId="77777777" w:rsidR="00741260" w:rsidRDefault="00741260">
            <w:pPr>
              <w:spacing w:after="0" w:line="240" w:lineRule="auto"/>
              <w:rPr>
                <w:rFonts w:cs="Arial"/>
                <w:sz w:val="18"/>
                <w:szCs w:val="18"/>
              </w:rPr>
            </w:pPr>
          </w:p>
          <w:p w14:paraId="602B09C1" w14:textId="77777777" w:rsidR="00741260" w:rsidRDefault="00741260">
            <w:pPr>
              <w:spacing w:after="0" w:line="240" w:lineRule="auto"/>
              <w:rPr>
                <w:rFonts w:cs="Arial"/>
                <w:sz w:val="18"/>
                <w:szCs w:val="18"/>
              </w:rPr>
            </w:pPr>
          </w:p>
          <w:p w14:paraId="6E2229B5" w14:textId="77777777" w:rsidR="00741260" w:rsidRDefault="00741260">
            <w:pPr>
              <w:spacing w:after="0" w:line="240" w:lineRule="auto"/>
              <w:rPr>
                <w:rFonts w:cs="Arial"/>
                <w:sz w:val="18"/>
                <w:szCs w:val="18"/>
              </w:rPr>
            </w:pPr>
          </w:p>
          <w:p w14:paraId="2FA6FF30" w14:textId="77777777" w:rsidR="00741260" w:rsidRDefault="00741260">
            <w:pPr>
              <w:spacing w:after="0" w:line="240" w:lineRule="auto"/>
              <w:rPr>
                <w:rFonts w:cs="Arial"/>
                <w:sz w:val="18"/>
                <w:szCs w:val="18"/>
              </w:rPr>
            </w:pPr>
          </w:p>
          <w:p w14:paraId="3498A6C9" w14:textId="77777777" w:rsidR="00741260" w:rsidRDefault="00741260">
            <w:pPr>
              <w:spacing w:after="0" w:line="240" w:lineRule="auto"/>
              <w:rPr>
                <w:rFonts w:cs="Arial"/>
                <w:sz w:val="18"/>
                <w:szCs w:val="18"/>
              </w:rPr>
            </w:pPr>
          </w:p>
          <w:p w14:paraId="5F433865" w14:textId="77777777" w:rsidR="00741260" w:rsidRDefault="00741260">
            <w:pPr>
              <w:spacing w:after="0" w:line="240" w:lineRule="auto"/>
              <w:rPr>
                <w:rFonts w:cs="Arial"/>
                <w:sz w:val="18"/>
                <w:szCs w:val="18"/>
              </w:rPr>
            </w:pPr>
          </w:p>
          <w:p w14:paraId="30D7708E" w14:textId="77777777" w:rsidR="00741260" w:rsidRDefault="00741260">
            <w:pPr>
              <w:spacing w:after="0" w:line="240" w:lineRule="auto"/>
              <w:rPr>
                <w:rFonts w:cs="Arial"/>
                <w:sz w:val="18"/>
                <w:szCs w:val="18"/>
              </w:rPr>
            </w:pPr>
          </w:p>
          <w:p w14:paraId="5405C6B6" w14:textId="77777777" w:rsidR="00741260" w:rsidRDefault="00741260">
            <w:pPr>
              <w:spacing w:after="0" w:line="240" w:lineRule="auto"/>
              <w:rPr>
                <w:rFonts w:cs="Arial"/>
                <w:sz w:val="18"/>
                <w:szCs w:val="18"/>
              </w:rPr>
            </w:pPr>
          </w:p>
        </w:tc>
        <w:tc>
          <w:tcPr>
            <w:tcW w:w="1134" w:type="dxa"/>
          </w:tcPr>
          <w:p w14:paraId="671DADE2" w14:textId="3B60C42B" w:rsidR="00741260" w:rsidRDefault="00741260">
            <w:pPr>
              <w:spacing w:after="0" w:line="240" w:lineRule="auto"/>
              <w:rPr>
                <w:rFonts w:cs="Arial"/>
                <w:sz w:val="18"/>
                <w:szCs w:val="18"/>
              </w:rPr>
            </w:pPr>
          </w:p>
          <w:p w14:paraId="78A495A8" w14:textId="332A1239" w:rsidR="00741260" w:rsidRDefault="002B7027">
            <w:pPr>
              <w:spacing w:after="0" w:line="240" w:lineRule="auto"/>
              <w:rPr>
                <w:rFonts w:cs="Arial"/>
                <w:sz w:val="18"/>
                <w:szCs w:val="18"/>
              </w:rPr>
            </w:pPr>
            <w:r>
              <w:rPr>
                <w:rFonts w:cs="Arial"/>
                <w:sz w:val="18"/>
                <w:szCs w:val="18"/>
              </w:rPr>
              <w:t>2026</w:t>
            </w:r>
          </w:p>
          <w:p w14:paraId="5D0E5713" w14:textId="77777777" w:rsidR="00741260" w:rsidRDefault="00741260">
            <w:pPr>
              <w:spacing w:after="0" w:line="240" w:lineRule="auto"/>
              <w:rPr>
                <w:rFonts w:cs="Arial"/>
                <w:sz w:val="18"/>
                <w:szCs w:val="18"/>
              </w:rPr>
            </w:pPr>
          </w:p>
        </w:tc>
        <w:tc>
          <w:tcPr>
            <w:tcW w:w="1288" w:type="dxa"/>
          </w:tcPr>
          <w:p w14:paraId="0A2F5649" w14:textId="0F6D5C1D" w:rsidR="00741260" w:rsidRDefault="002B7027">
            <w:pPr>
              <w:spacing w:after="0" w:line="240" w:lineRule="auto"/>
              <w:rPr>
                <w:rFonts w:cs="Arial"/>
                <w:sz w:val="18"/>
                <w:szCs w:val="18"/>
              </w:rPr>
            </w:pPr>
            <w:r>
              <w:rPr>
                <w:rFonts w:cs="Arial"/>
                <w:sz w:val="18"/>
                <w:szCs w:val="18"/>
              </w:rPr>
              <w:t xml:space="preserve">Koko henkilökunta. </w:t>
            </w:r>
          </w:p>
        </w:tc>
        <w:tc>
          <w:tcPr>
            <w:tcW w:w="2114" w:type="dxa"/>
          </w:tcPr>
          <w:p w14:paraId="137B0498" w14:textId="2077F501" w:rsidR="00741260" w:rsidRDefault="002B7027">
            <w:pPr>
              <w:spacing w:after="0" w:line="240" w:lineRule="auto"/>
              <w:rPr>
                <w:rFonts w:cs="Arial"/>
                <w:sz w:val="18"/>
                <w:szCs w:val="18"/>
              </w:rPr>
            </w:pPr>
            <w:r>
              <w:rPr>
                <w:rFonts w:cs="Arial"/>
                <w:sz w:val="18"/>
                <w:szCs w:val="18"/>
              </w:rPr>
              <w:t xml:space="preserve">Auditoinnit. </w:t>
            </w:r>
          </w:p>
          <w:p w14:paraId="716BE76C" w14:textId="77777777" w:rsidR="00741260" w:rsidRDefault="00741260">
            <w:pPr>
              <w:spacing w:after="0" w:line="240" w:lineRule="auto"/>
              <w:rPr>
                <w:rFonts w:cs="Arial"/>
                <w:sz w:val="18"/>
                <w:szCs w:val="18"/>
              </w:rPr>
            </w:pPr>
          </w:p>
          <w:p w14:paraId="539A20E1" w14:textId="77777777" w:rsidR="00741260" w:rsidRDefault="00741260">
            <w:pPr>
              <w:spacing w:after="0" w:line="240" w:lineRule="auto"/>
              <w:rPr>
                <w:rFonts w:cs="Arial"/>
                <w:sz w:val="18"/>
                <w:szCs w:val="18"/>
              </w:rPr>
            </w:pPr>
          </w:p>
          <w:p w14:paraId="5AEC4150" w14:textId="77777777" w:rsidR="00741260" w:rsidRDefault="00741260">
            <w:pPr>
              <w:spacing w:after="0" w:line="240" w:lineRule="auto"/>
              <w:rPr>
                <w:rFonts w:cs="Arial"/>
                <w:sz w:val="18"/>
                <w:szCs w:val="18"/>
              </w:rPr>
            </w:pPr>
          </w:p>
          <w:p w14:paraId="34927148" w14:textId="77777777" w:rsidR="00741260" w:rsidRDefault="00741260">
            <w:pPr>
              <w:spacing w:line="240" w:lineRule="auto"/>
              <w:contextualSpacing/>
              <w:rPr>
                <w:rFonts w:cs="Arial"/>
                <w:sz w:val="18"/>
                <w:szCs w:val="18"/>
              </w:rPr>
            </w:pPr>
          </w:p>
          <w:p w14:paraId="71109B1D" w14:textId="77777777" w:rsidR="00741260" w:rsidRDefault="00741260">
            <w:pPr>
              <w:spacing w:after="0" w:line="240" w:lineRule="auto"/>
              <w:rPr>
                <w:rFonts w:cs="Arial"/>
                <w:sz w:val="18"/>
                <w:szCs w:val="18"/>
              </w:rPr>
            </w:pPr>
          </w:p>
          <w:p w14:paraId="251B9E13" w14:textId="77777777" w:rsidR="00741260" w:rsidRDefault="00741260">
            <w:pPr>
              <w:spacing w:after="0" w:line="240" w:lineRule="auto"/>
              <w:rPr>
                <w:rFonts w:cs="Arial"/>
                <w:sz w:val="18"/>
                <w:szCs w:val="18"/>
              </w:rPr>
            </w:pPr>
          </w:p>
          <w:p w14:paraId="2F8C002B" w14:textId="77777777" w:rsidR="00741260" w:rsidRDefault="00741260">
            <w:pPr>
              <w:spacing w:after="0" w:line="240" w:lineRule="auto"/>
              <w:rPr>
                <w:rFonts w:cs="Arial"/>
                <w:sz w:val="18"/>
                <w:szCs w:val="18"/>
              </w:rPr>
            </w:pPr>
          </w:p>
        </w:tc>
      </w:tr>
      <w:tr w:rsidR="00741260" w14:paraId="2A9E6EE0" w14:textId="77777777">
        <w:tc>
          <w:tcPr>
            <w:tcW w:w="3853" w:type="dxa"/>
          </w:tcPr>
          <w:p w14:paraId="7AA293EA" w14:textId="32DAF888" w:rsidR="00741260" w:rsidRDefault="00741260">
            <w:pPr>
              <w:spacing w:after="0" w:line="240" w:lineRule="auto"/>
              <w:rPr>
                <w:rFonts w:ascii="Calibri" w:hAnsi="Calibri" w:cs="Calibri"/>
                <w:color w:val="4D4D4D"/>
              </w:rPr>
            </w:pPr>
          </w:p>
          <w:p w14:paraId="4A1164CE" w14:textId="77777777" w:rsidR="00741260" w:rsidRDefault="00741260">
            <w:pPr>
              <w:spacing w:after="0" w:line="240" w:lineRule="auto"/>
              <w:jc w:val="left"/>
              <w:rPr>
                <w:rFonts w:cs="Arial"/>
                <w:b/>
                <w:bCs/>
                <w:sz w:val="18"/>
                <w:szCs w:val="18"/>
              </w:rPr>
            </w:pPr>
          </w:p>
          <w:p w14:paraId="185502CA" w14:textId="77777777" w:rsidR="00741260" w:rsidRDefault="00741260">
            <w:pPr>
              <w:spacing w:after="0" w:line="240" w:lineRule="auto"/>
              <w:jc w:val="left"/>
              <w:rPr>
                <w:rFonts w:cs="Arial"/>
                <w:sz w:val="18"/>
                <w:szCs w:val="18"/>
              </w:rPr>
            </w:pPr>
          </w:p>
        </w:tc>
        <w:tc>
          <w:tcPr>
            <w:tcW w:w="2384" w:type="dxa"/>
          </w:tcPr>
          <w:p w14:paraId="1058AB98" w14:textId="2230477C" w:rsidR="00741260" w:rsidRDefault="00741260">
            <w:pPr>
              <w:spacing w:after="0" w:line="240" w:lineRule="auto"/>
              <w:rPr>
                <w:rFonts w:cs="Arial"/>
                <w:sz w:val="18"/>
                <w:szCs w:val="18"/>
              </w:rPr>
            </w:pPr>
          </w:p>
          <w:p w14:paraId="34BBA024" w14:textId="77777777" w:rsidR="00741260" w:rsidRDefault="00D65D27">
            <w:pPr>
              <w:pStyle w:val="Kuvaotsikko"/>
              <w:keepNext/>
              <w:rPr>
                <w:rFonts w:cs="Arial"/>
                <w:i w:val="0"/>
                <w:iCs w:val="0"/>
                <w:color w:val="auto"/>
                <w:lang w:val="fi-FI"/>
              </w:rPr>
            </w:pPr>
            <w:r>
              <w:rPr>
                <w:rFonts w:cs="Arial"/>
                <w:i w:val="0"/>
                <w:iCs w:val="0"/>
                <w:color w:val="auto"/>
                <w:lang w:val="fi-FI"/>
              </w:rPr>
              <w:t xml:space="preserve"> </w:t>
            </w:r>
          </w:p>
          <w:p w14:paraId="1CFB4837" w14:textId="77777777" w:rsidR="00741260" w:rsidRDefault="00741260">
            <w:pPr>
              <w:pStyle w:val="Kuvaotsikko"/>
              <w:keepNext/>
              <w:rPr>
                <w:rFonts w:cs="Arial"/>
                <w:i w:val="0"/>
                <w:iCs w:val="0"/>
                <w:color w:val="auto"/>
                <w:lang w:val="fi-FI"/>
              </w:rPr>
            </w:pPr>
          </w:p>
        </w:tc>
        <w:tc>
          <w:tcPr>
            <w:tcW w:w="1134" w:type="dxa"/>
          </w:tcPr>
          <w:p w14:paraId="6F0E363A" w14:textId="48216BF9" w:rsidR="00741260" w:rsidRDefault="00741260">
            <w:pPr>
              <w:spacing w:after="0" w:line="240" w:lineRule="auto"/>
              <w:rPr>
                <w:rFonts w:cs="Arial"/>
                <w:sz w:val="18"/>
                <w:szCs w:val="18"/>
              </w:rPr>
            </w:pPr>
          </w:p>
          <w:p w14:paraId="0F433D85" w14:textId="77777777" w:rsidR="00741260" w:rsidRDefault="00741260">
            <w:pPr>
              <w:spacing w:after="0" w:line="240" w:lineRule="auto"/>
              <w:rPr>
                <w:rFonts w:cs="Arial"/>
                <w:sz w:val="18"/>
                <w:szCs w:val="18"/>
              </w:rPr>
            </w:pPr>
          </w:p>
        </w:tc>
        <w:tc>
          <w:tcPr>
            <w:tcW w:w="1288" w:type="dxa"/>
          </w:tcPr>
          <w:p w14:paraId="219BC0E7" w14:textId="19DEBB61" w:rsidR="00741260" w:rsidRDefault="00741260">
            <w:pPr>
              <w:spacing w:after="0" w:line="240" w:lineRule="auto"/>
              <w:rPr>
                <w:rFonts w:cs="Arial"/>
                <w:sz w:val="18"/>
                <w:szCs w:val="18"/>
              </w:rPr>
            </w:pPr>
          </w:p>
        </w:tc>
        <w:tc>
          <w:tcPr>
            <w:tcW w:w="2114" w:type="dxa"/>
          </w:tcPr>
          <w:p w14:paraId="6F44307D" w14:textId="6D990018" w:rsidR="00741260" w:rsidRDefault="00741260">
            <w:pPr>
              <w:pStyle w:val="Kuvaotsikko"/>
              <w:keepNext/>
              <w:rPr>
                <w:rFonts w:cs="Arial"/>
                <w:i w:val="0"/>
                <w:iCs w:val="0"/>
                <w:color w:val="auto"/>
                <w:lang w:val="fi-FI"/>
              </w:rPr>
            </w:pPr>
          </w:p>
          <w:p w14:paraId="26050BB2" w14:textId="77777777" w:rsidR="00741260" w:rsidRDefault="00741260">
            <w:pPr>
              <w:spacing w:after="0" w:line="240" w:lineRule="auto"/>
              <w:rPr>
                <w:rFonts w:cs="Arial"/>
                <w:sz w:val="18"/>
                <w:szCs w:val="18"/>
              </w:rPr>
            </w:pPr>
          </w:p>
        </w:tc>
      </w:tr>
      <w:tr w:rsidR="00741260" w14:paraId="47A37B9C" w14:textId="77777777">
        <w:tc>
          <w:tcPr>
            <w:tcW w:w="3853" w:type="dxa"/>
          </w:tcPr>
          <w:p w14:paraId="5E09B12D" w14:textId="77777777" w:rsidR="00741260" w:rsidRDefault="00741260" w:rsidP="009D0B2F">
            <w:pPr>
              <w:spacing w:after="0" w:line="240" w:lineRule="auto"/>
              <w:rPr>
                <w:rFonts w:cs="Arial"/>
                <w:i/>
                <w:iCs/>
                <w:sz w:val="18"/>
                <w:szCs w:val="18"/>
              </w:rPr>
            </w:pPr>
          </w:p>
        </w:tc>
        <w:tc>
          <w:tcPr>
            <w:tcW w:w="2384" w:type="dxa"/>
          </w:tcPr>
          <w:p w14:paraId="6A582293" w14:textId="77777777" w:rsidR="00741260" w:rsidRDefault="00741260" w:rsidP="009D0B2F">
            <w:pPr>
              <w:spacing w:after="0" w:line="240" w:lineRule="auto"/>
              <w:rPr>
                <w:rFonts w:cs="Arial"/>
                <w:color w:val="FF0000"/>
              </w:rPr>
            </w:pPr>
          </w:p>
        </w:tc>
        <w:tc>
          <w:tcPr>
            <w:tcW w:w="1134" w:type="dxa"/>
          </w:tcPr>
          <w:p w14:paraId="52335BAF" w14:textId="446E58B6" w:rsidR="00741260" w:rsidRDefault="00741260">
            <w:pPr>
              <w:pStyle w:val="Kuvaotsikko"/>
              <w:keepNext/>
              <w:rPr>
                <w:rFonts w:cs="Arial"/>
                <w:i w:val="0"/>
                <w:iCs w:val="0"/>
                <w:color w:val="auto"/>
                <w:lang w:val="fi-FI"/>
              </w:rPr>
            </w:pPr>
          </w:p>
        </w:tc>
        <w:tc>
          <w:tcPr>
            <w:tcW w:w="1288" w:type="dxa"/>
          </w:tcPr>
          <w:p w14:paraId="17513333" w14:textId="2F956496" w:rsidR="00741260" w:rsidRDefault="00741260">
            <w:pPr>
              <w:pStyle w:val="Kuvaotsikko"/>
              <w:keepNext/>
              <w:rPr>
                <w:rFonts w:cs="Arial"/>
                <w:i w:val="0"/>
                <w:iCs w:val="0"/>
                <w:color w:val="auto"/>
                <w:lang w:val="fi-FI"/>
              </w:rPr>
            </w:pPr>
          </w:p>
        </w:tc>
        <w:tc>
          <w:tcPr>
            <w:tcW w:w="2114" w:type="dxa"/>
          </w:tcPr>
          <w:p w14:paraId="2125F136" w14:textId="76E9C495" w:rsidR="00741260" w:rsidRDefault="00741260">
            <w:pPr>
              <w:pStyle w:val="Kuvaotsikko"/>
              <w:keepNext/>
              <w:rPr>
                <w:rFonts w:cs="Arial"/>
                <w:i w:val="0"/>
                <w:iCs w:val="0"/>
                <w:color w:val="auto"/>
                <w:lang w:val="fi-FI"/>
              </w:rPr>
            </w:pPr>
          </w:p>
        </w:tc>
      </w:tr>
    </w:tbl>
    <w:p w14:paraId="65C9E517" w14:textId="77777777" w:rsidR="00741260" w:rsidRDefault="00741260">
      <w:pPr>
        <w:rPr>
          <w:i/>
          <w:iCs/>
          <w:color w:val="FF0000"/>
          <w:highlight w:val="yellow"/>
        </w:rPr>
      </w:pPr>
    </w:p>
    <w:p w14:paraId="0D667FE5" w14:textId="77777777" w:rsidR="00741260" w:rsidRDefault="00741260">
      <w:pPr>
        <w:rPr>
          <w:i/>
          <w:iCs/>
          <w:color w:val="FF0000"/>
          <w:highlight w:val="yellow"/>
        </w:rPr>
      </w:pPr>
    </w:p>
    <w:tbl>
      <w:tblPr>
        <w:tblStyle w:val="TaulukkoRuudukko"/>
        <w:tblW w:w="10773" w:type="dxa"/>
        <w:tblInd w:w="-572" w:type="dxa"/>
        <w:tblLayout w:type="fixed"/>
        <w:tblLook w:val="04A0" w:firstRow="1" w:lastRow="0" w:firstColumn="1" w:lastColumn="0" w:noHBand="0" w:noVBand="1"/>
      </w:tblPr>
      <w:tblGrid>
        <w:gridCol w:w="3853"/>
        <w:gridCol w:w="2649"/>
        <w:gridCol w:w="1207"/>
        <w:gridCol w:w="950"/>
        <w:gridCol w:w="2114"/>
      </w:tblGrid>
      <w:tr w:rsidR="00741260" w14:paraId="29EE04E1" w14:textId="77777777">
        <w:trPr>
          <w:trHeight w:val="132"/>
        </w:trPr>
        <w:tc>
          <w:tcPr>
            <w:tcW w:w="10773" w:type="dxa"/>
            <w:gridSpan w:val="5"/>
          </w:tcPr>
          <w:p w14:paraId="3045342E" w14:textId="752D8A05" w:rsidR="00741260" w:rsidRDefault="00D65D27">
            <w:pPr>
              <w:spacing w:after="0" w:line="240" w:lineRule="auto"/>
              <w:jc w:val="left"/>
              <w:rPr>
                <w:rFonts w:cs="Arial"/>
                <w:b/>
                <w:bCs/>
                <w:i/>
                <w:iCs/>
              </w:rPr>
            </w:pPr>
            <w:r>
              <w:rPr>
                <w:rFonts w:cs="Arial"/>
                <w:b/>
                <w:bCs/>
              </w:rPr>
              <w:t>Seurantajakso: toukokuu – elokuu 202</w:t>
            </w:r>
            <w:r w:rsidR="002B7027">
              <w:rPr>
                <w:rFonts w:cs="Arial"/>
                <w:b/>
                <w:bCs/>
              </w:rPr>
              <w:t>6</w:t>
            </w:r>
          </w:p>
          <w:p w14:paraId="69EFA731" w14:textId="77777777" w:rsidR="00741260" w:rsidRDefault="00741260">
            <w:pPr>
              <w:spacing w:after="0" w:line="240" w:lineRule="auto"/>
              <w:jc w:val="left"/>
              <w:rPr>
                <w:rFonts w:cs="Arial"/>
                <w:b/>
                <w:bCs/>
              </w:rPr>
            </w:pPr>
          </w:p>
        </w:tc>
      </w:tr>
      <w:tr w:rsidR="00741260" w14:paraId="08C8934B" w14:textId="77777777">
        <w:trPr>
          <w:trHeight w:val="132"/>
        </w:trPr>
        <w:tc>
          <w:tcPr>
            <w:tcW w:w="3853" w:type="dxa"/>
            <w:shd w:val="clear" w:color="auto" w:fill="FFFF99"/>
          </w:tcPr>
          <w:p w14:paraId="2B3DEBCE" w14:textId="77777777" w:rsidR="00741260" w:rsidRDefault="00D65D27">
            <w:pPr>
              <w:pStyle w:val="Kuvaotsikko"/>
              <w:keepNext/>
              <w:rPr>
                <w:rFonts w:cs="Arial"/>
                <w:b/>
                <w:bCs/>
                <w:i w:val="0"/>
                <w:iCs w:val="0"/>
                <w:color w:val="auto"/>
                <w:sz w:val="22"/>
                <w:szCs w:val="22"/>
                <w:lang w:val="fi-FI"/>
              </w:rPr>
            </w:pPr>
            <w:r>
              <w:rPr>
                <w:rFonts w:cs="Arial"/>
                <w:b/>
                <w:bCs/>
                <w:i w:val="0"/>
                <w:iCs w:val="0"/>
                <w:color w:val="auto"/>
                <w:sz w:val="22"/>
                <w:szCs w:val="22"/>
                <w:lang w:val="fi-FI"/>
              </w:rPr>
              <w:t>Tehdyt seurantahavainnot</w:t>
            </w:r>
          </w:p>
        </w:tc>
        <w:tc>
          <w:tcPr>
            <w:tcW w:w="2649" w:type="dxa"/>
            <w:shd w:val="clear" w:color="auto" w:fill="FFFF99"/>
          </w:tcPr>
          <w:p w14:paraId="018BFCEE" w14:textId="77777777" w:rsidR="00741260" w:rsidRDefault="00D65D27">
            <w:pPr>
              <w:pStyle w:val="Kuvaotsikko"/>
              <w:keepNext/>
              <w:rPr>
                <w:rFonts w:cs="Arial"/>
                <w:b/>
                <w:bCs/>
                <w:i w:val="0"/>
                <w:iCs w:val="0"/>
                <w:color w:val="auto"/>
                <w:sz w:val="22"/>
                <w:szCs w:val="22"/>
                <w:lang w:val="fi-FI"/>
              </w:rPr>
            </w:pPr>
            <w:r>
              <w:rPr>
                <w:rFonts w:cs="Arial"/>
                <w:b/>
                <w:bCs/>
                <w:i w:val="0"/>
                <w:iCs w:val="0"/>
                <w:color w:val="auto"/>
                <w:sz w:val="22"/>
                <w:szCs w:val="22"/>
                <w:lang w:val="fi-FI"/>
              </w:rPr>
              <w:t>Kehittämistoimenpiteet</w:t>
            </w:r>
          </w:p>
        </w:tc>
        <w:tc>
          <w:tcPr>
            <w:tcW w:w="1207" w:type="dxa"/>
            <w:shd w:val="clear" w:color="auto" w:fill="FFFF99"/>
          </w:tcPr>
          <w:p w14:paraId="7272E7B0" w14:textId="77777777" w:rsidR="00741260" w:rsidRDefault="00D65D27">
            <w:pPr>
              <w:pStyle w:val="Kuvaotsikko"/>
              <w:keepNext/>
              <w:rPr>
                <w:rFonts w:cs="Arial"/>
                <w:b/>
                <w:bCs/>
                <w:i w:val="0"/>
                <w:iCs w:val="0"/>
                <w:color w:val="auto"/>
                <w:sz w:val="22"/>
                <w:szCs w:val="22"/>
                <w:lang w:val="fi-FI"/>
              </w:rPr>
            </w:pPr>
            <w:r>
              <w:rPr>
                <w:rFonts w:cs="Arial"/>
                <w:b/>
                <w:bCs/>
                <w:i w:val="0"/>
                <w:iCs w:val="0"/>
                <w:color w:val="auto"/>
                <w:sz w:val="22"/>
                <w:szCs w:val="22"/>
                <w:lang w:val="fi-FI"/>
              </w:rPr>
              <w:t>Aikataulu</w:t>
            </w:r>
          </w:p>
        </w:tc>
        <w:tc>
          <w:tcPr>
            <w:tcW w:w="950" w:type="dxa"/>
            <w:shd w:val="clear" w:color="auto" w:fill="FFFF99"/>
          </w:tcPr>
          <w:p w14:paraId="3D2F31BE" w14:textId="77777777" w:rsidR="00741260" w:rsidRDefault="00D65D27">
            <w:pPr>
              <w:pStyle w:val="Kuvaotsikko"/>
              <w:keepNext/>
              <w:rPr>
                <w:rFonts w:cs="Arial"/>
                <w:b/>
                <w:bCs/>
                <w:i w:val="0"/>
                <w:iCs w:val="0"/>
                <w:color w:val="auto"/>
                <w:sz w:val="22"/>
                <w:szCs w:val="22"/>
                <w:lang w:val="fi-FI"/>
              </w:rPr>
            </w:pPr>
            <w:r>
              <w:rPr>
                <w:rFonts w:cs="Arial"/>
                <w:b/>
                <w:bCs/>
                <w:i w:val="0"/>
                <w:iCs w:val="0"/>
                <w:color w:val="auto"/>
                <w:sz w:val="22"/>
                <w:szCs w:val="22"/>
                <w:lang w:val="fi-FI"/>
              </w:rPr>
              <w:t>Vastuu</w:t>
            </w:r>
          </w:p>
        </w:tc>
        <w:tc>
          <w:tcPr>
            <w:tcW w:w="2114" w:type="dxa"/>
            <w:shd w:val="clear" w:color="auto" w:fill="FFFF99"/>
          </w:tcPr>
          <w:p w14:paraId="56940D21" w14:textId="77777777" w:rsidR="00741260" w:rsidRDefault="00D65D27">
            <w:pPr>
              <w:pStyle w:val="Kuvaotsikko"/>
              <w:keepNext/>
              <w:rPr>
                <w:rFonts w:cs="Arial"/>
                <w:b/>
                <w:bCs/>
                <w:i w:val="0"/>
                <w:iCs w:val="0"/>
                <w:color w:val="auto"/>
                <w:sz w:val="22"/>
                <w:szCs w:val="22"/>
                <w:lang w:val="fi-FI"/>
              </w:rPr>
            </w:pPr>
            <w:r>
              <w:rPr>
                <w:rFonts w:cs="Arial"/>
                <w:b/>
                <w:bCs/>
                <w:i w:val="0"/>
                <w:iCs w:val="0"/>
                <w:color w:val="auto"/>
                <w:sz w:val="22"/>
                <w:szCs w:val="22"/>
                <w:lang w:val="fi-FI"/>
              </w:rPr>
              <w:t>Seuranta</w:t>
            </w:r>
          </w:p>
        </w:tc>
      </w:tr>
      <w:tr w:rsidR="00741260" w14:paraId="301D1EC3" w14:textId="77777777">
        <w:tc>
          <w:tcPr>
            <w:tcW w:w="3853" w:type="dxa"/>
          </w:tcPr>
          <w:p w14:paraId="11C751BB" w14:textId="77777777" w:rsidR="00741260" w:rsidRDefault="00741260">
            <w:pPr>
              <w:spacing w:after="0" w:line="240" w:lineRule="auto"/>
              <w:jc w:val="left"/>
              <w:rPr>
                <w:rFonts w:cs="Arial"/>
                <w:i/>
                <w:iCs/>
              </w:rPr>
            </w:pPr>
          </w:p>
        </w:tc>
        <w:tc>
          <w:tcPr>
            <w:tcW w:w="2649" w:type="dxa"/>
          </w:tcPr>
          <w:p w14:paraId="2697303A" w14:textId="77777777" w:rsidR="00741260" w:rsidRDefault="00741260">
            <w:pPr>
              <w:pStyle w:val="Kuvaotsikko"/>
              <w:keepNext/>
              <w:rPr>
                <w:rFonts w:cs="Arial"/>
                <w:i w:val="0"/>
                <w:iCs w:val="0"/>
                <w:color w:val="auto"/>
                <w:lang w:val="fi-FI"/>
              </w:rPr>
            </w:pPr>
          </w:p>
        </w:tc>
        <w:tc>
          <w:tcPr>
            <w:tcW w:w="1207" w:type="dxa"/>
          </w:tcPr>
          <w:p w14:paraId="1121EAE1" w14:textId="77777777" w:rsidR="00741260" w:rsidRDefault="00741260">
            <w:pPr>
              <w:pStyle w:val="Kuvaotsikko"/>
              <w:keepNext/>
              <w:rPr>
                <w:rFonts w:cs="Arial"/>
                <w:i w:val="0"/>
                <w:iCs w:val="0"/>
                <w:color w:val="auto"/>
                <w:lang w:val="fi-FI"/>
              </w:rPr>
            </w:pPr>
          </w:p>
        </w:tc>
        <w:tc>
          <w:tcPr>
            <w:tcW w:w="950" w:type="dxa"/>
          </w:tcPr>
          <w:p w14:paraId="5D3C69FE" w14:textId="77777777" w:rsidR="00741260" w:rsidRDefault="00741260">
            <w:pPr>
              <w:pStyle w:val="Kuvaotsikko"/>
              <w:keepNext/>
              <w:rPr>
                <w:rFonts w:cs="Arial"/>
                <w:i w:val="0"/>
                <w:iCs w:val="0"/>
                <w:color w:val="auto"/>
                <w:lang w:val="fi-FI"/>
              </w:rPr>
            </w:pPr>
          </w:p>
        </w:tc>
        <w:tc>
          <w:tcPr>
            <w:tcW w:w="2114" w:type="dxa"/>
          </w:tcPr>
          <w:p w14:paraId="71BB0E36" w14:textId="77777777" w:rsidR="00741260" w:rsidRDefault="00D65D27">
            <w:pPr>
              <w:pStyle w:val="Kuvaotsikko"/>
              <w:keepNext/>
              <w:rPr>
                <w:rFonts w:cs="Arial"/>
                <w:color w:val="auto"/>
                <w:lang w:val="fi-FI"/>
              </w:rPr>
            </w:pPr>
            <w:r>
              <w:rPr>
                <w:rFonts w:cs="Arial"/>
                <w:color w:val="FF0000"/>
                <w:lang w:val="fi-FI"/>
              </w:rPr>
              <w:t xml:space="preserve"> </w:t>
            </w:r>
          </w:p>
        </w:tc>
      </w:tr>
      <w:tr w:rsidR="00741260" w14:paraId="72034402" w14:textId="77777777">
        <w:tc>
          <w:tcPr>
            <w:tcW w:w="3853" w:type="dxa"/>
          </w:tcPr>
          <w:p w14:paraId="6831DD1A" w14:textId="3104316F" w:rsidR="00741260" w:rsidRDefault="00D65D27">
            <w:pPr>
              <w:spacing w:after="0" w:line="240" w:lineRule="auto"/>
              <w:rPr>
                <w:rFonts w:cs="Arial"/>
                <w:sz w:val="18"/>
                <w:szCs w:val="18"/>
              </w:rPr>
            </w:pPr>
            <w:r>
              <w:rPr>
                <w:rFonts w:cs="Arial"/>
                <w:sz w:val="18"/>
                <w:szCs w:val="18"/>
              </w:rPr>
              <w:t xml:space="preserve"> </w:t>
            </w:r>
          </w:p>
          <w:p w14:paraId="5BFC2C79" w14:textId="77777777" w:rsidR="00741260" w:rsidRDefault="00741260">
            <w:pPr>
              <w:spacing w:after="0" w:line="240" w:lineRule="auto"/>
              <w:rPr>
                <w:rFonts w:cs="Arial"/>
                <w:sz w:val="18"/>
                <w:szCs w:val="18"/>
              </w:rPr>
            </w:pPr>
          </w:p>
          <w:p w14:paraId="74430BB9" w14:textId="77777777" w:rsidR="00741260" w:rsidRDefault="00741260">
            <w:pPr>
              <w:spacing w:after="0" w:line="240" w:lineRule="auto"/>
              <w:rPr>
                <w:rFonts w:cs="Arial"/>
                <w:sz w:val="18"/>
                <w:szCs w:val="18"/>
              </w:rPr>
            </w:pPr>
          </w:p>
          <w:p w14:paraId="4B25BC61" w14:textId="77777777" w:rsidR="00741260" w:rsidRDefault="00741260">
            <w:pPr>
              <w:spacing w:after="0" w:line="240" w:lineRule="auto"/>
              <w:rPr>
                <w:rFonts w:cs="Arial"/>
                <w:sz w:val="18"/>
                <w:szCs w:val="18"/>
              </w:rPr>
            </w:pPr>
          </w:p>
          <w:p w14:paraId="01B8BEF7" w14:textId="77777777" w:rsidR="00741260" w:rsidRDefault="00741260">
            <w:pPr>
              <w:spacing w:after="0" w:line="240" w:lineRule="auto"/>
              <w:rPr>
                <w:rFonts w:cs="Arial"/>
                <w:sz w:val="18"/>
                <w:szCs w:val="18"/>
              </w:rPr>
            </w:pPr>
          </w:p>
          <w:p w14:paraId="2782C886" w14:textId="77777777" w:rsidR="00741260" w:rsidRDefault="00741260">
            <w:pPr>
              <w:spacing w:after="0" w:line="240" w:lineRule="auto"/>
              <w:jc w:val="left"/>
              <w:rPr>
                <w:rFonts w:cs="Arial"/>
                <w:sz w:val="18"/>
                <w:szCs w:val="18"/>
              </w:rPr>
            </w:pPr>
          </w:p>
          <w:p w14:paraId="5F537866" w14:textId="77777777" w:rsidR="00741260" w:rsidRDefault="00741260">
            <w:pPr>
              <w:spacing w:after="0" w:line="240" w:lineRule="auto"/>
              <w:jc w:val="left"/>
              <w:rPr>
                <w:rFonts w:cs="Arial"/>
                <w:sz w:val="18"/>
                <w:szCs w:val="18"/>
              </w:rPr>
            </w:pPr>
          </w:p>
          <w:p w14:paraId="203EC8FC" w14:textId="6F14C6BE" w:rsidR="00741260" w:rsidRDefault="00741260">
            <w:pPr>
              <w:spacing w:after="0" w:line="240" w:lineRule="auto"/>
              <w:jc w:val="left"/>
              <w:rPr>
                <w:rFonts w:cs="Arial"/>
              </w:rPr>
            </w:pPr>
          </w:p>
        </w:tc>
        <w:tc>
          <w:tcPr>
            <w:tcW w:w="2649" w:type="dxa"/>
          </w:tcPr>
          <w:p w14:paraId="3C054870" w14:textId="77777777" w:rsidR="00741260" w:rsidRDefault="00741260" w:rsidP="002B7027">
            <w:pPr>
              <w:spacing w:after="0" w:line="240" w:lineRule="auto"/>
              <w:rPr>
                <w:rFonts w:cs="Arial"/>
                <w:i/>
                <w:iCs/>
              </w:rPr>
            </w:pPr>
          </w:p>
        </w:tc>
        <w:tc>
          <w:tcPr>
            <w:tcW w:w="1207" w:type="dxa"/>
          </w:tcPr>
          <w:p w14:paraId="74DC7E37" w14:textId="66B7038B" w:rsidR="00741260" w:rsidRDefault="00741260" w:rsidP="002B7027">
            <w:pPr>
              <w:pStyle w:val="Kuvaotsikko"/>
              <w:keepNext/>
              <w:rPr>
                <w:rFonts w:cs="Arial"/>
                <w:i w:val="0"/>
                <w:iCs w:val="0"/>
                <w:color w:val="auto"/>
                <w:lang w:val="fi-FI"/>
              </w:rPr>
            </w:pPr>
          </w:p>
        </w:tc>
        <w:tc>
          <w:tcPr>
            <w:tcW w:w="950" w:type="dxa"/>
          </w:tcPr>
          <w:p w14:paraId="60682F2A" w14:textId="77777777" w:rsidR="00741260" w:rsidRDefault="00741260">
            <w:pPr>
              <w:spacing w:after="0" w:line="240" w:lineRule="auto"/>
            </w:pPr>
          </w:p>
          <w:p w14:paraId="17E6565F" w14:textId="77777777" w:rsidR="00741260" w:rsidRDefault="00741260">
            <w:pPr>
              <w:pStyle w:val="Kuvaotsikko"/>
              <w:keepNext/>
              <w:rPr>
                <w:rFonts w:cs="Arial"/>
                <w:i w:val="0"/>
                <w:iCs w:val="0"/>
                <w:color w:val="auto"/>
                <w:lang w:val="fi-FI"/>
              </w:rPr>
            </w:pPr>
          </w:p>
        </w:tc>
        <w:tc>
          <w:tcPr>
            <w:tcW w:w="2114" w:type="dxa"/>
          </w:tcPr>
          <w:p w14:paraId="7E7BE4BE" w14:textId="160FCDA8" w:rsidR="00741260" w:rsidRDefault="00741260">
            <w:pPr>
              <w:pStyle w:val="Kuvaotsikko"/>
              <w:keepNext/>
              <w:rPr>
                <w:rFonts w:cs="Arial"/>
                <w:i w:val="0"/>
                <w:iCs w:val="0"/>
                <w:color w:val="auto"/>
                <w:lang w:val="fi-FI"/>
              </w:rPr>
            </w:pPr>
          </w:p>
        </w:tc>
      </w:tr>
      <w:tr w:rsidR="00741260" w14:paraId="762033C9" w14:textId="77777777">
        <w:tc>
          <w:tcPr>
            <w:tcW w:w="3853" w:type="dxa"/>
          </w:tcPr>
          <w:p w14:paraId="0254EBA7" w14:textId="77777777" w:rsidR="00741260" w:rsidRDefault="00741260">
            <w:pPr>
              <w:spacing w:after="0" w:line="240" w:lineRule="auto"/>
              <w:jc w:val="left"/>
              <w:rPr>
                <w:rFonts w:cs="Arial"/>
                <w:i/>
                <w:iCs/>
              </w:rPr>
            </w:pPr>
          </w:p>
        </w:tc>
        <w:tc>
          <w:tcPr>
            <w:tcW w:w="2649" w:type="dxa"/>
          </w:tcPr>
          <w:p w14:paraId="0EE120F1" w14:textId="77777777" w:rsidR="00741260" w:rsidRDefault="00741260">
            <w:pPr>
              <w:pStyle w:val="Kuvaotsikko"/>
              <w:keepNext/>
              <w:rPr>
                <w:rFonts w:cs="Arial"/>
                <w:i w:val="0"/>
                <w:iCs w:val="0"/>
                <w:color w:val="auto"/>
                <w:lang w:val="fi-FI"/>
              </w:rPr>
            </w:pPr>
          </w:p>
        </w:tc>
        <w:tc>
          <w:tcPr>
            <w:tcW w:w="1207" w:type="dxa"/>
          </w:tcPr>
          <w:p w14:paraId="6DB964AA" w14:textId="77777777" w:rsidR="00741260" w:rsidRDefault="00741260">
            <w:pPr>
              <w:pStyle w:val="Kuvaotsikko"/>
              <w:keepNext/>
              <w:rPr>
                <w:rFonts w:cs="Arial"/>
                <w:i w:val="0"/>
                <w:iCs w:val="0"/>
                <w:color w:val="auto"/>
                <w:lang w:val="fi-FI"/>
              </w:rPr>
            </w:pPr>
          </w:p>
        </w:tc>
        <w:tc>
          <w:tcPr>
            <w:tcW w:w="950" w:type="dxa"/>
          </w:tcPr>
          <w:p w14:paraId="7C57B78E" w14:textId="77777777" w:rsidR="00741260" w:rsidRDefault="00741260">
            <w:pPr>
              <w:pStyle w:val="Kuvaotsikko"/>
              <w:keepNext/>
              <w:rPr>
                <w:rFonts w:cs="Arial"/>
                <w:i w:val="0"/>
                <w:iCs w:val="0"/>
                <w:color w:val="auto"/>
                <w:lang w:val="fi-FI"/>
              </w:rPr>
            </w:pPr>
          </w:p>
        </w:tc>
        <w:tc>
          <w:tcPr>
            <w:tcW w:w="2114" w:type="dxa"/>
          </w:tcPr>
          <w:p w14:paraId="4C29AEB5" w14:textId="77777777" w:rsidR="00741260" w:rsidRDefault="00741260">
            <w:pPr>
              <w:pStyle w:val="Kuvaotsikko"/>
              <w:keepNext/>
              <w:rPr>
                <w:rFonts w:cs="Arial"/>
                <w:color w:val="auto"/>
                <w:lang w:val="fi-FI"/>
              </w:rPr>
            </w:pPr>
          </w:p>
        </w:tc>
      </w:tr>
      <w:tr w:rsidR="00741260" w14:paraId="1B7F3899" w14:textId="77777777" w:rsidTr="002B7027">
        <w:trPr>
          <w:trHeight w:val="4492"/>
        </w:trPr>
        <w:tc>
          <w:tcPr>
            <w:tcW w:w="3853" w:type="dxa"/>
          </w:tcPr>
          <w:p w14:paraId="720C4D3E" w14:textId="77777777" w:rsidR="00741260" w:rsidRDefault="00741260">
            <w:pPr>
              <w:spacing w:after="0" w:line="240" w:lineRule="auto"/>
              <w:rPr>
                <w:rFonts w:cs="Arial"/>
                <w:sz w:val="18"/>
                <w:szCs w:val="18"/>
              </w:rPr>
            </w:pPr>
          </w:p>
          <w:p w14:paraId="5CFC34AA" w14:textId="77777777" w:rsidR="00741260" w:rsidRDefault="00741260">
            <w:pPr>
              <w:spacing w:after="0" w:line="240" w:lineRule="auto"/>
              <w:jc w:val="left"/>
              <w:rPr>
                <w:rFonts w:cs="Arial"/>
                <w:i/>
                <w:iCs/>
              </w:rPr>
            </w:pPr>
          </w:p>
        </w:tc>
        <w:tc>
          <w:tcPr>
            <w:tcW w:w="2649" w:type="dxa"/>
          </w:tcPr>
          <w:p w14:paraId="0CA06C2E" w14:textId="77777777" w:rsidR="00741260" w:rsidRDefault="00741260">
            <w:pPr>
              <w:spacing w:after="0" w:line="240" w:lineRule="auto"/>
              <w:rPr>
                <w:rFonts w:ascii="Calibri" w:hAnsi="Calibri" w:cs="Calibri"/>
              </w:rPr>
            </w:pPr>
          </w:p>
          <w:p w14:paraId="0162DC6F" w14:textId="77777777" w:rsidR="00741260" w:rsidRDefault="00741260">
            <w:pPr>
              <w:spacing w:after="0" w:line="240" w:lineRule="auto"/>
              <w:rPr>
                <w:rFonts w:cs="Arial"/>
                <w:sz w:val="18"/>
                <w:szCs w:val="18"/>
              </w:rPr>
            </w:pPr>
          </w:p>
          <w:p w14:paraId="48AF38E2" w14:textId="77777777" w:rsidR="00741260" w:rsidRDefault="00741260">
            <w:pPr>
              <w:spacing w:after="0" w:line="240" w:lineRule="auto"/>
              <w:rPr>
                <w:rFonts w:cs="Arial"/>
                <w:sz w:val="18"/>
                <w:szCs w:val="18"/>
              </w:rPr>
            </w:pPr>
          </w:p>
          <w:p w14:paraId="0526168A" w14:textId="77777777" w:rsidR="00741260" w:rsidRDefault="00741260">
            <w:pPr>
              <w:spacing w:after="0" w:line="240" w:lineRule="auto"/>
              <w:rPr>
                <w:rFonts w:cs="Arial"/>
                <w:sz w:val="18"/>
                <w:szCs w:val="18"/>
              </w:rPr>
            </w:pPr>
          </w:p>
          <w:p w14:paraId="213B624F" w14:textId="77777777" w:rsidR="00741260" w:rsidRDefault="00741260">
            <w:pPr>
              <w:spacing w:after="0" w:line="240" w:lineRule="auto"/>
              <w:rPr>
                <w:rFonts w:cs="Arial"/>
                <w:sz w:val="18"/>
                <w:szCs w:val="18"/>
              </w:rPr>
            </w:pPr>
          </w:p>
          <w:p w14:paraId="7E3730AF" w14:textId="77777777" w:rsidR="00741260" w:rsidRDefault="00741260">
            <w:pPr>
              <w:spacing w:after="0" w:line="240" w:lineRule="auto"/>
              <w:rPr>
                <w:rFonts w:cs="Arial"/>
                <w:sz w:val="18"/>
                <w:szCs w:val="18"/>
              </w:rPr>
            </w:pPr>
          </w:p>
          <w:p w14:paraId="2653AE6D" w14:textId="77777777" w:rsidR="00741260" w:rsidRDefault="00741260">
            <w:pPr>
              <w:spacing w:after="0" w:line="240" w:lineRule="auto"/>
              <w:rPr>
                <w:rFonts w:cs="Arial"/>
                <w:sz w:val="18"/>
                <w:szCs w:val="18"/>
              </w:rPr>
            </w:pPr>
          </w:p>
          <w:p w14:paraId="73574105" w14:textId="77777777" w:rsidR="00741260" w:rsidRDefault="00741260">
            <w:pPr>
              <w:spacing w:after="0" w:line="240" w:lineRule="auto"/>
              <w:rPr>
                <w:rFonts w:cs="Arial"/>
                <w:sz w:val="18"/>
                <w:szCs w:val="18"/>
              </w:rPr>
            </w:pPr>
          </w:p>
          <w:p w14:paraId="75664A35" w14:textId="77777777" w:rsidR="00741260" w:rsidRDefault="00741260">
            <w:pPr>
              <w:pStyle w:val="Kuvaotsikko"/>
              <w:keepNext/>
              <w:rPr>
                <w:rFonts w:cs="Arial"/>
                <w:i w:val="0"/>
                <w:iCs w:val="0"/>
                <w:color w:val="auto"/>
                <w:lang w:val="fi-FI"/>
              </w:rPr>
            </w:pPr>
          </w:p>
        </w:tc>
        <w:tc>
          <w:tcPr>
            <w:tcW w:w="1207" w:type="dxa"/>
          </w:tcPr>
          <w:p w14:paraId="76917451" w14:textId="77777777" w:rsidR="00741260" w:rsidRDefault="00741260" w:rsidP="002B7027">
            <w:pPr>
              <w:pStyle w:val="Kuvaotsikko"/>
              <w:keepNext/>
              <w:rPr>
                <w:rFonts w:cs="Arial"/>
                <w:i w:val="0"/>
                <w:iCs w:val="0"/>
                <w:color w:val="auto"/>
                <w:lang w:val="fi-FI"/>
              </w:rPr>
            </w:pPr>
          </w:p>
        </w:tc>
        <w:tc>
          <w:tcPr>
            <w:tcW w:w="950" w:type="dxa"/>
          </w:tcPr>
          <w:p w14:paraId="452831C0" w14:textId="76DD3C4B" w:rsidR="00741260" w:rsidRDefault="00741260">
            <w:pPr>
              <w:pStyle w:val="Kuvaotsikko"/>
              <w:keepNext/>
              <w:rPr>
                <w:rFonts w:cs="Arial"/>
                <w:i w:val="0"/>
                <w:iCs w:val="0"/>
                <w:color w:val="auto"/>
                <w:lang w:val="fi-FI"/>
              </w:rPr>
            </w:pPr>
          </w:p>
        </w:tc>
        <w:tc>
          <w:tcPr>
            <w:tcW w:w="2114" w:type="dxa"/>
          </w:tcPr>
          <w:p w14:paraId="32096300" w14:textId="77777777" w:rsidR="00741260" w:rsidRDefault="00741260">
            <w:pPr>
              <w:spacing w:line="240" w:lineRule="auto"/>
              <w:contextualSpacing/>
              <w:rPr>
                <w:rFonts w:cs="Arial"/>
                <w:sz w:val="18"/>
                <w:szCs w:val="18"/>
              </w:rPr>
            </w:pPr>
          </w:p>
          <w:p w14:paraId="68DA586D" w14:textId="77777777" w:rsidR="00741260" w:rsidRDefault="00741260" w:rsidP="002B7027">
            <w:pPr>
              <w:spacing w:line="240" w:lineRule="auto"/>
              <w:contextualSpacing/>
              <w:rPr>
                <w:rFonts w:cs="Arial"/>
              </w:rPr>
            </w:pPr>
          </w:p>
        </w:tc>
      </w:tr>
      <w:tr w:rsidR="00741260" w14:paraId="66C5123A" w14:textId="77777777">
        <w:tc>
          <w:tcPr>
            <w:tcW w:w="3853" w:type="dxa"/>
          </w:tcPr>
          <w:p w14:paraId="0E54ECC7" w14:textId="77777777" w:rsidR="00741260" w:rsidRDefault="00741260">
            <w:pPr>
              <w:spacing w:after="0" w:line="276" w:lineRule="auto"/>
              <w:rPr>
                <w:rFonts w:cs="Arial"/>
                <w:sz w:val="18"/>
                <w:szCs w:val="18"/>
              </w:rPr>
            </w:pPr>
          </w:p>
          <w:p w14:paraId="6B0C3F5E" w14:textId="77777777" w:rsidR="00741260" w:rsidRDefault="00741260">
            <w:pPr>
              <w:spacing w:after="0" w:line="240" w:lineRule="auto"/>
              <w:jc w:val="left"/>
              <w:rPr>
                <w:rFonts w:cs="Arial"/>
              </w:rPr>
            </w:pPr>
          </w:p>
        </w:tc>
        <w:tc>
          <w:tcPr>
            <w:tcW w:w="2649" w:type="dxa"/>
          </w:tcPr>
          <w:p w14:paraId="089445D8" w14:textId="77777777" w:rsidR="00741260" w:rsidRDefault="00741260">
            <w:pPr>
              <w:spacing w:line="276" w:lineRule="auto"/>
              <w:contextualSpacing/>
              <w:rPr>
                <w:rFonts w:cs="Arial"/>
                <w:sz w:val="18"/>
                <w:szCs w:val="18"/>
              </w:rPr>
            </w:pPr>
          </w:p>
          <w:p w14:paraId="3B482019" w14:textId="77777777" w:rsidR="00741260" w:rsidRDefault="00741260">
            <w:pPr>
              <w:spacing w:line="276" w:lineRule="auto"/>
              <w:contextualSpacing/>
              <w:rPr>
                <w:rFonts w:cs="Arial"/>
                <w:sz w:val="18"/>
                <w:szCs w:val="18"/>
              </w:rPr>
            </w:pPr>
          </w:p>
          <w:p w14:paraId="115EEF0A" w14:textId="77777777" w:rsidR="00741260" w:rsidRDefault="00741260" w:rsidP="002B7027">
            <w:pPr>
              <w:spacing w:line="276" w:lineRule="auto"/>
              <w:contextualSpacing/>
              <w:rPr>
                <w:rFonts w:cs="Arial"/>
                <w:i/>
                <w:iCs/>
              </w:rPr>
            </w:pPr>
          </w:p>
        </w:tc>
        <w:tc>
          <w:tcPr>
            <w:tcW w:w="1207" w:type="dxa"/>
          </w:tcPr>
          <w:p w14:paraId="2B53608D" w14:textId="77777777" w:rsidR="00741260" w:rsidRDefault="00741260">
            <w:pPr>
              <w:spacing w:after="0" w:line="276" w:lineRule="auto"/>
              <w:rPr>
                <w:rFonts w:cs="Arial"/>
                <w:sz w:val="18"/>
                <w:szCs w:val="18"/>
              </w:rPr>
            </w:pPr>
          </w:p>
          <w:p w14:paraId="38ABC329" w14:textId="2CE97A84" w:rsidR="00741260" w:rsidRDefault="00741260">
            <w:pPr>
              <w:pStyle w:val="Kuvaotsikko"/>
              <w:keepNext/>
              <w:rPr>
                <w:rFonts w:cs="Arial"/>
                <w:i w:val="0"/>
                <w:iCs w:val="0"/>
                <w:color w:val="auto"/>
                <w:lang w:val="fi-FI"/>
              </w:rPr>
            </w:pPr>
          </w:p>
        </w:tc>
        <w:tc>
          <w:tcPr>
            <w:tcW w:w="950" w:type="dxa"/>
          </w:tcPr>
          <w:p w14:paraId="306ACFBE" w14:textId="3EEB72C2" w:rsidR="00741260" w:rsidRDefault="00741260">
            <w:pPr>
              <w:pStyle w:val="Kuvaotsikko"/>
              <w:keepNext/>
              <w:rPr>
                <w:rFonts w:cs="Arial"/>
                <w:i w:val="0"/>
                <w:iCs w:val="0"/>
                <w:color w:val="auto"/>
                <w:lang w:val="fi-FI"/>
              </w:rPr>
            </w:pPr>
          </w:p>
        </w:tc>
        <w:tc>
          <w:tcPr>
            <w:tcW w:w="2114" w:type="dxa"/>
          </w:tcPr>
          <w:p w14:paraId="0CB06951" w14:textId="140DD560" w:rsidR="00741260" w:rsidRDefault="00741260">
            <w:pPr>
              <w:pStyle w:val="Kuvaotsikko"/>
              <w:keepNext/>
              <w:rPr>
                <w:rFonts w:cs="Arial"/>
                <w:i w:val="0"/>
                <w:iCs w:val="0"/>
                <w:color w:val="auto"/>
                <w:lang w:val="fi-FI"/>
              </w:rPr>
            </w:pPr>
          </w:p>
        </w:tc>
      </w:tr>
      <w:tr w:rsidR="00741260" w14:paraId="5BFE0782" w14:textId="77777777">
        <w:trPr>
          <w:trHeight w:val="841"/>
        </w:trPr>
        <w:tc>
          <w:tcPr>
            <w:tcW w:w="3853" w:type="dxa"/>
          </w:tcPr>
          <w:p w14:paraId="155F823F" w14:textId="123F9951" w:rsidR="00741260" w:rsidRDefault="00741260">
            <w:pPr>
              <w:spacing w:after="0" w:line="240" w:lineRule="auto"/>
              <w:jc w:val="left"/>
              <w:rPr>
                <w:rFonts w:cs="Arial"/>
                <w:i/>
                <w:iCs/>
              </w:rPr>
            </w:pPr>
          </w:p>
        </w:tc>
        <w:tc>
          <w:tcPr>
            <w:tcW w:w="2649" w:type="dxa"/>
          </w:tcPr>
          <w:p w14:paraId="0E942F4E" w14:textId="77777777" w:rsidR="00741260" w:rsidRDefault="00741260">
            <w:pPr>
              <w:spacing w:after="0" w:line="240" w:lineRule="auto"/>
            </w:pPr>
          </w:p>
          <w:p w14:paraId="65E7711D" w14:textId="77777777" w:rsidR="00741260" w:rsidRDefault="00741260">
            <w:pPr>
              <w:pStyle w:val="Kuvaotsikko"/>
              <w:keepNext/>
              <w:rPr>
                <w:rFonts w:cs="Arial"/>
                <w:i w:val="0"/>
                <w:iCs w:val="0"/>
                <w:color w:val="auto"/>
                <w:lang w:val="fi-FI"/>
              </w:rPr>
            </w:pPr>
          </w:p>
        </w:tc>
        <w:tc>
          <w:tcPr>
            <w:tcW w:w="1207" w:type="dxa"/>
          </w:tcPr>
          <w:p w14:paraId="31304092" w14:textId="2903CF97" w:rsidR="00741260" w:rsidRDefault="00741260">
            <w:pPr>
              <w:pStyle w:val="Kuvaotsikko"/>
              <w:keepNext/>
              <w:rPr>
                <w:rFonts w:cs="Arial"/>
                <w:i w:val="0"/>
                <w:iCs w:val="0"/>
                <w:color w:val="auto"/>
                <w:lang w:val="fi-FI"/>
              </w:rPr>
            </w:pPr>
          </w:p>
        </w:tc>
        <w:tc>
          <w:tcPr>
            <w:tcW w:w="950" w:type="dxa"/>
          </w:tcPr>
          <w:p w14:paraId="2329E706" w14:textId="698B8896" w:rsidR="00741260" w:rsidRDefault="00741260">
            <w:pPr>
              <w:pStyle w:val="Kuvaotsikko"/>
              <w:keepNext/>
              <w:rPr>
                <w:rFonts w:cs="Arial"/>
                <w:i w:val="0"/>
                <w:iCs w:val="0"/>
                <w:color w:val="auto"/>
                <w:lang w:val="fi-FI"/>
              </w:rPr>
            </w:pPr>
          </w:p>
        </w:tc>
        <w:tc>
          <w:tcPr>
            <w:tcW w:w="2114" w:type="dxa"/>
          </w:tcPr>
          <w:p w14:paraId="19909DAF" w14:textId="44ED9575" w:rsidR="00741260" w:rsidRDefault="00741260">
            <w:pPr>
              <w:pStyle w:val="Kuvaotsikko"/>
              <w:keepNext/>
              <w:rPr>
                <w:rFonts w:cs="Arial"/>
                <w:color w:val="auto"/>
                <w:lang w:val="fi-FI"/>
              </w:rPr>
            </w:pPr>
          </w:p>
        </w:tc>
      </w:tr>
      <w:tr w:rsidR="00741260" w14:paraId="63338CE8" w14:textId="77777777">
        <w:tc>
          <w:tcPr>
            <w:tcW w:w="3853" w:type="dxa"/>
          </w:tcPr>
          <w:p w14:paraId="41ABB69B" w14:textId="77777777" w:rsidR="00741260" w:rsidRDefault="00741260">
            <w:pPr>
              <w:spacing w:after="0" w:line="240" w:lineRule="auto"/>
              <w:rPr>
                <w:rFonts w:cs="Arial"/>
                <w:sz w:val="18"/>
                <w:szCs w:val="18"/>
              </w:rPr>
            </w:pPr>
          </w:p>
          <w:p w14:paraId="73893119" w14:textId="77777777" w:rsidR="00741260" w:rsidRDefault="00741260">
            <w:pPr>
              <w:spacing w:after="0" w:line="240" w:lineRule="auto"/>
              <w:rPr>
                <w:rFonts w:cs="Arial"/>
                <w:sz w:val="18"/>
                <w:szCs w:val="18"/>
              </w:rPr>
            </w:pPr>
          </w:p>
          <w:p w14:paraId="712D6F49" w14:textId="77777777" w:rsidR="00741260" w:rsidRDefault="00741260">
            <w:pPr>
              <w:spacing w:after="0" w:line="240" w:lineRule="auto"/>
              <w:rPr>
                <w:rFonts w:cs="Arial"/>
                <w:sz w:val="18"/>
                <w:szCs w:val="18"/>
              </w:rPr>
            </w:pPr>
          </w:p>
          <w:p w14:paraId="7713303D" w14:textId="77777777" w:rsidR="00741260" w:rsidRDefault="00741260">
            <w:pPr>
              <w:spacing w:after="0" w:line="240" w:lineRule="auto"/>
              <w:rPr>
                <w:rFonts w:cs="Arial"/>
                <w:sz w:val="18"/>
                <w:szCs w:val="18"/>
              </w:rPr>
            </w:pPr>
          </w:p>
          <w:p w14:paraId="362E8394" w14:textId="77777777" w:rsidR="00741260" w:rsidRDefault="00741260">
            <w:pPr>
              <w:spacing w:after="0" w:line="240" w:lineRule="auto"/>
              <w:rPr>
                <w:rFonts w:cs="Arial"/>
                <w:sz w:val="18"/>
                <w:szCs w:val="18"/>
              </w:rPr>
            </w:pPr>
          </w:p>
          <w:p w14:paraId="317AA281" w14:textId="77777777" w:rsidR="00741260" w:rsidRDefault="00741260">
            <w:pPr>
              <w:spacing w:after="0" w:line="240" w:lineRule="auto"/>
              <w:rPr>
                <w:rFonts w:cs="Arial"/>
                <w:sz w:val="18"/>
                <w:szCs w:val="18"/>
              </w:rPr>
            </w:pPr>
          </w:p>
          <w:p w14:paraId="48B8EB41" w14:textId="77777777" w:rsidR="00741260" w:rsidRDefault="00741260">
            <w:pPr>
              <w:spacing w:after="0" w:line="240" w:lineRule="auto"/>
              <w:jc w:val="left"/>
              <w:rPr>
                <w:rFonts w:cs="Arial"/>
              </w:rPr>
            </w:pPr>
          </w:p>
        </w:tc>
        <w:tc>
          <w:tcPr>
            <w:tcW w:w="2649" w:type="dxa"/>
          </w:tcPr>
          <w:p w14:paraId="42BCB72C" w14:textId="77777777" w:rsidR="00741260" w:rsidRDefault="00741260">
            <w:pPr>
              <w:spacing w:after="0" w:line="240" w:lineRule="auto"/>
              <w:rPr>
                <w:rFonts w:cs="Arial"/>
                <w:sz w:val="18"/>
                <w:szCs w:val="18"/>
              </w:rPr>
            </w:pPr>
          </w:p>
          <w:p w14:paraId="5CCBE76D" w14:textId="77777777" w:rsidR="00741260" w:rsidRDefault="00741260">
            <w:pPr>
              <w:spacing w:after="0" w:line="240" w:lineRule="auto"/>
              <w:rPr>
                <w:rFonts w:cs="Arial"/>
                <w:sz w:val="18"/>
                <w:szCs w:val="18"/>
              </w:rPr>
            </w:pPr>
          </w:p>
          <w:p w14:paraId="157A35A3" w14:textId="77777777" w:rsidR="00741260" w:rsidRDefault="00741260">
            <w:pPr>
              <w:spacing w:after="0" w:line="240" w:lineRule="auto"/>
              <w:rPr>
                <w:rFonts w:cs="Arial"/>
                <w:sz w:val="18"/>
                <w:szCs w:val="18"/>
              </w:rPr>
            </w:pPr>
          </w:p>
          <w:p w14:paraId="0C687D6B" w14:textId="77777777" w:rsidR="00741260" w:rsidRDefault="00741260">
            <w:pPr>
              <w:spacing w:after="0" w:line="240" w:lineRule="auto"/>
              <w:rPr>
                <w:rFonts w:cs="Arial"/>
                <w:sz w:val="18"/>
                <w:szCs w:val="18"/>
              </w:rPr>
            </w:pPr>
          </w:p>
          <w:p w14:paraId="1FA02520" w14:textId="77777777" w:rsidR="00741260" w:rsidRDefault="00741260">
            <w:pPr>
              <w:spacing w:after="0" w:line="240" w:lineRule="auto"/>
              <w:rPr>
                <w:rFonts w:cs="Arial"/>
                <w:sz w:val="18"/>
                <w:szCs w:val="18"/>
              </w:rPr>
            </w:pPr>
          </w:p>
          <w:p w14:paraId="5DBCF964" w14:textId="77777777" w:rsidR="00741260" w:rsidRDefault="00741260">
            <w:pPr>
              <w:spacing w:after="0" w:line="240" w:lineRule="auto"/>
              <w:rPr>
                <w:rFonts w:cs="Arial"/>
                <w:sz w:val="18"/>
                <w:szCs w:val="18"/>
              </w:rPr>
            </w:pPr>
          </w:p>
          <w:p w14:paraId="35B85715" w14:textId="77777777" w:rsidR="00741260" w:rsidRDefault="00741260">
            <w:pPr>
              <w:spacing w:after="0" w:line="240" w:lineRule="auto"/>
              <w:rPr>
                <w:rFonts w:cs="Arial"/>
                <w:sz w:val="18"/>
                <w:szCs w:val="18"/>
              </w:rPr>
            </w:pPr>
          </w:p>
          <w:p w14:paraId="7BF18DBA" w14:textId="77777777" w:rsidR="00741260" w:rsidRDefault="00741260">
            <w:pPr>
              <w:spacing w:line="240" w:lineRule="auto"/>
              <w:contextualSpacing/>
              <w:rPr>
                <w:rFonts w:cs="Arial"/>
                <w:sz w:val="18"/>
                <w:szCs w:val="18"/>
              </w:rPr>
            </w:pPr>
          </w:p>
          <w:p w14:paraId="7CD7153F" w14:textId="77777777" w:rsidR="00741260" w:rsidRDefault="00741260">
            <w:pPr>
              <w:spacing w:after="0" w:line="240" w:lineRule="auto"/>
              <w:rPr>
                <w:rFonts w:cs="Arial"/>
                <w:sz w:val="18"/>
                <w:szCs w:val="18"/>
              </w:rPr>
            </w:pPr>
          </w:p>
          <w:p w14:paraId="62571BAE" w14:textId="77777777" w:rsidR="00741260" w:rsidRDefault="00741260">
            <w:pPr>
              <w:spacing w:line="240" w:lineRule="auto"/>
              <w:contextualSpacing/>
              <w:rPr>
                <w:rFonts w:cs="Arial"/>
                <w:sz w:val="18"/>
                <w:szCs w:val="18"/>
              </w:rPr>
            </w:pPr>
          </w:p>
          <w:p w14:paraId="42CDBD8C" w14:textId="77777777" w:rsidR="00741260" w:rsidRDefault="00741260">
            <w:pPr>
              <w:spacing w:after="0" w:line="240" w:lineRule="auto"/>
              <w:rPr>
                <w:rFonts w:cs="Arial"/>
                <w:sz w:val="18"/>
                <w:szCs w:val="18"/>
              </w:rPr>
            </w:pPr>
          </w:p>
          <w:p w14:paraId="69ED8DCE" w14:textId="77777777" w:rsidR="00741260" w:rsidRDefault="00741260">
            <w:pPr>
              <w:spacing w:after="0" w:line="240" w:lineRule="auto"/>
              <w:rPr>
                <w:rFonts w:cs="Arial"/>
                <w:sz w:val="18"/>
                <w:szCs w:val="18"/>
              </w:rPr>
            </w:pPr>
          </w:p>
          <w:p w14:paraId="596611E5" w14:textId="77777777" w:rsidR="00741260" w:rsidRDefault="00741260">
            <w:pPr>
              <w:spacing w:after="0" w:line="240" w:lineRule="auto"/>
              <w:rPr>
                <w:rFonts w:cs="Arial"/>
                <w:sz w:val="18"/>
                <w:szCs w:val="18"/>
              </w:rPr>
            </w:pPr>
          </w:p>
          <w:p w14:paraId="3BC953E9" w14:textId="77777777" w:rsidR="00741260" w:rsidRDefault="00741260">
            <w:pPr>
              <w:spacing w:after="0" w:line="240" w:lineRule="auto"/>
              <w:rPr>
                <w:rFonts w:cs="Arial"/>
                <w:sz w:val="18"/>
                <w:szCs w:val="18"/>
              </w:rPr>
            </w:pPr>
          </w:p>
          <w:p w14:paraId="35A4E3B1" w14:textId="77777777" w:rsidR="00741260" w:rsidRDefault="00741260">
            <w:pPr>
              <w:spacing w:after="0" w:line="240" w:lineRule="auto"/>
              <w:rPr>
                <w:rFonts w:cs="Arial"/>
                <w:sz w:val="18"/>
                <w:szCs w:val="18"/>
              </w:rPr>
            </w:pPr>
          </w:p>
          <w:p w14:paraId="11BFD32C" w14:textId="77777777" w:rsidR="00741260" w:rsidRDefault="00741260">
            <w:pPr>
              <w:spacing w:after="0" w:line="240" w:lineRule="auto"/>
              <w:rPr>
                <w:rFonts w:cs="Arial"/>
                <w:sz w:val="18"/>
                <w:szCs w:val="18"/>
              </w:rPr>
            </w:pPr>
          </w:p>
          <w:p w14:paraId="0714F89C" w14:textId="77777777" w:rsidR="00741260" w:rsidRDefault="00741260">
            <w:pPr>
              <w:spacing w:after="0" w:line="240" w:lineRule="auto"/>
              <w:rPr>
                <w:rFonts w:cs="Arial"/>
                <w:sz w:val="18"/>
                <w:szCs w:val="18"/>
              </w:rPr>
            </w:pPr>
          </w:p>
          <w:p w14:paraId="4A921FEF" w14:textId="77777777" w:rsidR="00741260" w:rsidRDefault="00741260">
            <w:pPr>
              <w:spacing w:after="0" w:line="240" w:lineRule="auto"/>
              <w:rPr>
                <w:rFonts w:cs="Arial"/>
                <w:sz w:val="18"/>
                <w:szCs w:val="18"/>
              </w:rPr>
            </w:pPr>
          </w:p>
          <w:p w14:paraId="62DFF48E" w14:textId="77777777" w:rsidR="00741260" w:rsidRDefault="00741260">
            <w:pPr>
              <w:pStyle w:val="Kuvaotsikko"/>
              <w:keepNext/>
              <w:rPr>
                <w:rFonts w:cs="Arial"/>
                <w:i w:val="0"/>
                <w:iCs w:val="0"/>
                <w:color w:val="auto"/>
                <w:lang w:val="fi-FI"/>
              </w:rPr>
            </w:pPr>
          </w:p>
        </w:tc>
        <w:tc>
          <w:tcPr>
            <w:tcW w:w="1207" w:type="dxa"/>
          </w:tcPr>
          <w:p w14:paraId="4DD2226F" w14:textId="4C3C6B4F" w:rsidR="00741260" w:rsidRPr="009D0B2F" w:rsidRDefault="00D65D27">
            <w:pPr>
              <w:spacing w:after="0" w:line="240" w:lineRule="auto"/>
              <w:rPr>
                <w:sz w:val="18"/>
                <w:szCs w:val="18"/>
              </w:rPr>
            </w:pPr>
            <w:r w:rsidRPr="009D0B2F">
              <w:rPr>
                <w:sz w:val="18"/>
                <w:szCs w:val="18"/>
              </w:rPr>
              <w:lastRenderedPageBreak/>
              <w:t xml:space="preserve"> </w:t>
            </w:r>
          </w:p>
        </w:tc>
        <w:tc>
          <w:tcPr>
            <w:tcW w:w="950" w:type="dxa"/>
          </w:tcPr>
          <w:p w14:paraId="117FDEC8" w14:textId="385FBF58" w:rsidR="00741260" w:rsidRDefault="00741260">
            <w:pPr>
              <w:pStyle w:val="Kuvaotsikko"/>
              <w:keepNext/>
              <w:rPr>
                <w:rFonts w:cs="Arial"/>
                <w:i w:val="0"/>
                <w:iCs w:val="0"/>
                <w:color w:val="auto"/>
                <w:lang w:val="fi-FI"/>
              </w:rPr>
            </w:pPr>
          </w:p>
        </w:tc>
        <w:tc>
          <w:tcPr>
            <w:tcW w:w="2114" w:type="dxa"/>
          </w:tcPr>
          <w:p w14:paraId="19484748" w14:textId="77777777" w:rsidR="00741260" w:rsidRDefault="00741260">
            <w:pPr>
              <w:spacing w:after="0" w:line="240" w:lineRule="auto"/>
              <w:rPr>
                <w:rFonts w:cs="Arial"/>
                <w:sz w:val="18"/>
                <w:szCs w:val="18"/>
              </w:rPr>
            </w:pPr>
          </w:p>
          <w:p w14:paraId="04E341BE" w14:textId="77777777" w:rsidR="00741260" w:rsidRDefault="00741260">
            <w:pPr>
              <w:spacing w:after="0" w:line="240" w:lineRule="auto"/>
              <w:rPr>
                <w:rFonts w:cs="Arial"/>
                <w:sz w:val="18"/>
                <w:szCs w:val="18"/>
              </w:rPr>
            </w:pPr>
          </w:p>
          <w:p w14:paraId="1D5DCC6C" w14:textId="77777777" w:rsidR="00741260" w:rsidRDefault="00741260">
            <w:pPr>
              <w:spacing w:after="0" w:line="240" w:lineRule="auto"/>
              <w:rPr>
                <w:rFonts w:cs="Arial"/>
                <w:sz w:val="18"/>
                <w:szCs w:val="18"/>
              </w:rPr>
            </w:pPr>
          </w:p>
          <w:p w14:paraId="32782021" w14:textId="77777777" w:rsidR="00741260" w:rsidRDefault="00741260">
            <w:pPr>
              <w:spacing w:after="0" w:line="240" w:lineRule="auto"/>
              <w:rPr>
                <w:rFonts w:cs="Arial"/>
                <w:sz w:val="18"/>
                <w:szCs w:val="18"/>
              </w:rPr>
            </w:pPr>
          </w:p>
          <w:p w14:paraId="4575641C" w14:textId="77777777" w:rsidR="00741260" w:rsidRDefault="00741260">
            <w:pPr>
              <w:spacing w:after="0" w:line="240" w:lineRule="auto"/>
              <w:rPr>
                <w:rFonts w:cs="Arial"/>
                <w:sz w:val="18"/>
                <w:szCs w:val="18"/>
              </w:rPr>
            </w:pPr>
          </w:p>
          <w:p w14:paraId="438E6302" w14:textId="77777777" w:rsidR="00741260" w:rsidRDefault="00741260">
            <w:pPr>
              <w:spacing w:line="240" w:lineRule="auto"/>
              <w:contextualSpacing/>
              <w:rPr>
                <w:rFonts w:cs="Arial"/>
                <w:sz w:val="18"/>
                <w:szCs w:val="18"/>
              </w:rPr>
            </w:pPr>
          </w:p>
          <w:p w14:paraId="48791F97" w14:textId="77777777" w:rsidR="00741260" w:rsidRDefault="00741260">
            <w:pPr>
              <w:spacing w:after="0" w:line="240" w:lineRule="auto"/>
              <w:rPr>
                <w:rFonts w:cs="Arial"/>
                <w:sz w:val="18"/>
                <w:szCs w:val="18"/>
              </w:rPr>
            </w:pPr>
          </w:p>
          <w:p w14:paraId="69BDB1DB" w14:textId="77777777" w:rsidR="00741260" w:rsidRDefault="00741260">
            <w:pPr>
              <w:spacing w:after="0" w:line="240" w:lineRule="auto"/>
              <w:rPr>
                <w:rFonts w:cs="Arial"/>
                <w:sz w:val="18"/>
                <w:szCs w:val="18"/>
              </w:rPr>
            </w:pPr>
          </w:p>
          <w:p w14:paraId="2D5CFBC5" w14:textId="77777777" w:rsidR="00741260" w:rsidRDefault="00741260">
            <w:pPr>
              <w:pStyle w:val="Kuvaotsikko"/>
              <w:keepNext/>
              <w:rPr>
                <w:rFonts w:cs="Arial"/>
                <w:color w:val="auto"/>
                <w:lang w:val="fi-FI"/>
              </w:rPr>
            </w:pPr>
          </w:p>
        </w:tc>
      </w:tr>
      <w:tr w:rsidR="00741260" w14:paraId="707DC5E5" w14:textId="77777777">
        <w:tc>
          <w:tcPr>
            <w:tcW w:w="3853" w:type="dxa"/>
          </w:tcPr>
          <w:p w14:paraId="7389DEB7" w14:textId="77777777" w:rsidR="00741260" w:rsidRDefault="00741260">
            <w:pPr>
              <w:spacing w:after="0" w:line="240" w:lineRule="auto"/>
              <w:jc w:val="left"/>
              <w:rPr>
                <w:rFonts w:cs="Arial"/>
                <w:b/>
                <w:bCs/>
                <w:sz w:val="18"/>
                <w:szCs w:val="18"/>
              </w:rPr>
            </w:pPr>
          </w:p>
          <w:p w14:paraId="0B31FF94" w14:textId="77777777" w:rsidR="00741260" w:rsidRDefault="00741260">
            <w:pPr>
              <w:spacing w:after="0" w:line="240" w:lineRule="auto"/>
              <w:jc w:val="left"/>
              <w:rPr>
                <w:rFonts w:cs="Arial"/>
                <w:i/>
                <w:iCs/>
              </w:rPr>
            </w:pPr>
          </w:p>
        </w:tc>
        <w:tc>
          <w:tcPr>
            <w:tcW w:w="2649" w:type="dxa"/>
          </w:tcPr>
          <w:p w14:paraId="1B5DF129" w14:textId="01255024" w:rsidR="00741260" w:rsidRDefault="00741260">
            <w:pPr>
              <w:pStyle w:val="Kuvaotsikko"/>
              <w:keepNext/>
              <w:rPr>
                <w:rFonts w:cs="Arial"/>
                <w:i w:val="0"/>
                <w:iCs w:val="0"/>
                <w:color w:val="auto"/>
                <w:lang w:val="fi-FI"/>
              </w:rPr>
            </w:pPr>
          </w:p>
          <w:p w14:paraId="7DF96D4F" w14:textId="77777777" w:rsidR="00741260" w:rsidRDefault="00741260">
            <w:pPr>
              <w:pStyle w:val="Kuvaotsikko"/>
              <w:keepNext/>
              <w:rPr>
                <w:rFonts w:cs="Arial"/>
                <w:i w:val="0"/>
                <w:iCs w:val="0"/>
                <w:color w:val="auto"/>
                <w:lang w:val="fi-FI"/>
              </w:rPr>
            </w:pPr>
          </w:p>
        </w:tc>
        <w:tc>
          <w:tcPr>
            <w:tcW w:w="1207" w:type="dxa"/>
          </w:tcPr>
          <w:p w14:paraId="04851FE1" w14:textId="77777777" w:rsidR="00741260" w:rsidRDefault="00741260" w:rsidP="002B7027">
            <w:pPr>
              <w:spacing w:after="0" w:line="240" w:lineRule="auto"/>
              <w:rPr>
                <w:rFonts w:cs="Arial"/>
                <w:i/>
                <w:iCs/>
              </w:rPr>
            </w:pPr>
          </w:p>
        </w:tc>
        <w:tc>
          <w:tcPr>
            <w:tcW w:w="950" w:type="dxa"/>
          </w:tcPr>
          <w:p w14:paraId="0224A3F4" w14:textId="636BC48A" w:rsidR="00741260" w:rsidRDefault="00741260">
            <w:pPr>
              <w:pStyle w:val="Kuvaotsikko"/>
              <w:keepNext/>
              <w:rPr>
                <w:rFonts w:cs="Arial"/>
                <w:i w:val="0"/>
                <w:iCs w:val="0"/>
                <w:color w:val="auto"/>
                <w:lang w:val="fi-FI"/>
              </w:rPr>
            </w:pPr>
          </w:p>
        </w:tc>
        <w:tc>
          <w:tcPr>
            <w:tcW w:w="2114" w:type="dxa"/>
          </w:tcPr>
          <w:p w14:paraId="239A460A" w14:textId="77777777" w:rsidR="00741260" w:rsidRDefault="00741260" w:rsidP="002B7027">
            <w:pPr>
              <w:pStyle w:val="Kuvaotsikko"/>
              <w:keepNext/>
              <w:rPr>
                <w:rFonts w:cs="Arial"/>
                <w:color w:val="auto"/>
                <w:lang w:val="fi-FI"/>
              </w:rPr>
            </w:pPr>
          </w:p>
        </w:tc>
      </w:tr>
      <w:tr w:rsidR="00741260" w14:paraId="258709B5" w14:textId="77777777">
        <w:tc>
          <w:tcPr>
            <w:tcW w:w="3853" w:type="dxa"/>
            <w:shd w:val="clear" w:color="auto" w:fill="FFFFFF" w:themeFill="background1"/>
          </w:tcPr>
          <w:p w14:paraId="295AD040" w14:textId="77777777" w:rsidR="00741260" w:rsidRDefault="00741260" w:rsidP="002B7027">
            <w:pPr>
              <w:spacing w:after="0" w:line="240" w:lineRule="auto"/>
              <w:rPr>
                <w:rFonts w:cs="Arial"/>
              </w:rPr>
            </w:pPr>
          </w:p>
        </w:tc>
        <w:tc>
          <w:tcPr>
            <w:tcW w:w="2649" w:type="dxa"/>
          </w:tcPr>
          <w:p w14:paraId="78FA969F" w14:textId="77777777" w:rsidR="00741260" w:rsidRDefault="00741260" w:rsidP="002B7027">
            <w:pPr>
              <w:spacing w:after="0" w:line="240" w:lineRule="auto"/>
              <w:rPr>
                <w:rFonts w:cs="Arial"/>
                <w:i/>
                <w:iCs/>
              </w:rPr>
            </w:pPr>
          </w:p>
        </w:tc>
        <w:tc>
          <w:tcPr>
            <w:tcW w:w="1207" w:type="dxa"/>
          </w:tcPr>
          <w:p w14:paraId="40714F31" w14:textId="47506915" w:rsidR="00741260" w:rsidRDefault="00741260">
            <w:pPr>
              <w:pStyle w:val="Kuvaotsikko"/>
              <w:keepNext/>
              <w:rPr>
                <w:rFonts w:ascii="Calibri" w:hAnsi="Calibri" w:cs="Calibri"/>
                <w:sz w:val="22"/>
                <w:szCs w:val="22"/>
              </w:rPr>
            </w:pPr>
          </w:p>
        </w:tc>
        <w:tc>
          <w:tcPr>
            <w:tcW w:w="950" w:type="dxa"/>
          </w:tcPr>
          <w:p w14:paraId="55F7E756" w14:textId="5BD2F6BC" w:rsidR="00741260" w:rsidRDefault="00741260">
            <w:pPr>
              <w:pStyle w:val="Kuvaotsikko"/>
              <w:keepNext/>
              <w:rPr>
                <w:rFonts w:cs="Arial"/>
                <w:i w:val="0"/>
                <w:iCs w:val="0"/>
                <w:color w:val="auto"/>
                <w:lang w:val="fi-FI"/>
              </w:rPr>
            </w:pPr>
          </w:p>
        </w:tc>
        <w:tc>
          <w:tcPr>
            <w:tcW w:w="2114" w:type="dxa"/>
          </w:tcPr>
          <w:p w14:paraId="2272B499" w14:textId="327C0B87" w:rsidR="00741260" w:rsidRDefault="00741260">
            <w:pPr>
              <w:pStyle w:val="Kuvaotsikko"/>
              <w:keepNext/>
              <w:rPr>
                <w:rFonts w:cs="Arial"/>
                <w:color w:val="auto"/>
                <w:lang w:val="fi-FI"/>
              </w:rPr>
            </w:pPr>
          </w:p>
        </w:tc>
      </w:tr>
    </w:tbl>
    <w:p w14:paraId="488C1A1A" w14:textId="77777777" w:rsidR="00741260" w:rsidRDefault="00741260">
      <w:pPr>
        <w:rPr>
          <w:highlight w:val="yellow"/>
        </w:rPr>
      </w:pPr>
    </w:p>
    <w:tbl>
      <w:tblPr>
        <w:tblStyle w:val="TaulukkoRuudukko"/>
        <w:tblW w:w="10773" w:type="dxa"/>
        <w:tblInd w:w="-572" w:type="dxa"/>
        <w:tblLayout w:type="fixed"/>
        <w:tblLook w:val="04A0" w:firstRow="1" w:lastRow="0" w:firstColumn="1" w:lastColumn="0" w:noHBand="0" w:noVBand="1"/>
      </w:tblPr>
      <w:tblGrid>
        <w:gridCol w:w="3853"/>
        <w:gridCol w:w="2649"/>
        <w:gridCol w:w="1207"/>
        <w:gridCol w:w="950"/>
        <w:gridCol w:w="2114"/>
      </w:tblGrid>
      <w:tr w:rsidR="00741260" w14:paraId="42ECA1D2" w14:textId="77777777">
        <w:trPr>
          <w:trHeight w:val="132"/>
        </w:trPr>
        <w:tc>
          <w:tcPr>
            <w:tcW w:w="10773" w:type="dxa"/>
            <w:gridSpan w:val="5"/>
          </w:tcPr>
          <w:p w14:paraId="41D23DDF" w14:textId="311FF80E" w:rsidR="00741260" w:rsidRDefault="00D65D27">
            <w:pPr>
              <w:spacing w:after="0" w:line="240" w:lineRule="auto"/>
              <w:jc w:val="left"/>
              <w:rPr>
                <w:rFonts w:cs="Arial"/>
                <w:b/>
                <w:bCs/>
                <w:i/>
                <w:iCs/>
              </w:rPr>
            </w:pPr>
            <w:r>
              <w:rPr>
                <w:rFonts w:cs="Arial"/>
                <w:b/>
                <w:bCs/>
              </w:rPr>
              <w:t>Seurantajakso: syyskuu – joulukuu 202</w:t>
            </w:r>
            <w:r w:rsidR="002B7027">
              <w:rPr>
                <w:rFonts w:cs="Arial"/>
                <w:b/>
                <w:bCs/>
              </w:rPr>
              <w:t>6</w:t>
            </w:r>
          </w:p>
          <w:p w14:paraId="399C7977" w14:textId="77777777" w:rsidR="00741260" w:rsidRDefault="00741260">
            <w:pPr>
              <w:spacing w:after="0" w:line="240" w:lineRule="auto"/>
              <w:jc w:val="left"/>
              <w:rPr>
                <w:rFonts w:cs="Arial"/>
                <w:b/>
                <w:bCs/>
              </w:rPr>
            </w:pPr>
          </w:p>
        </w:tc>
      </w:tr>
      <w:tr w:rsidR="00741260" w14:paraId="7FB5FD4C" w14:textId="77777777">
        <w:trPr>
          <w:trHeight w:val="132"/>
        </w:trPr>
        <w:tc>
          <w:tcPr>
            <w:tcW w:w="3853" w:type="dxa"/>
            <w:shd w:val="clear" w:color="auto" w:fill="FFFF99"/>
          </w:tcPr>
          <w:p w14:paraId="0B08DC18" w14:textId="77777777" w:rsidR="00741260" w:rsidRDefault="00D65D27">
            <w:pPr>
              <w:pStyle w:val="Kuvaotsikko"/>
              <w:keepNext/>
              <w:rPr>
                <w:rFonts w:cs="Arial"/>
                <w:b/>
                <w:bCs/>
                <w:i w:val="0"/>
                <w:iCs w:val="0"/>
                <w:color w:val="auto"/>
                <w:sz w:val="22"/>
                <w:szCs w:val="22"/>
                <w:lang w:val="fi-FI"/>
              </w:rPr>
            </w:pPr>
            <w:r>
              <w:rPr>
                <w:rFonts w:cs="Arial"/>
                <w:b/>
                <w:bCs/>
                <w:i w:val="0"/>
                <w:iCs w:val="0"/>
                <w:color w:val="auto"/>
                <w:sz w:val="22"/>
                <w:szCs w:val="22"/>
                <w:lang w:val="fi-FI"/>
              </w:rPr>
              <w:t>Tehdyt seurantahavainnot</w:t>
            </w:r>
          </w:p>
        </w:tc>
        <w:tc>
          <w:tcPr>
            <w:tcW w:w="2649" w:type="dxa"/>
            <w:shd w:val="clear" w:color="auto" w:fill="FFFF99"/>
          </w:tcPr>
          <w:p w14:paraId="6DF04049" w14:textId="77777777" w:rsidR="00741260" w:rsidRDefault="00D65D27">
            <w:pPr>
              <w:pStyle w:val="Kuvaotsikko"/>
              <w:keepNext/>
              <w:rPr>
                <w:rFonts w:cs="Arial"/>
                <w:b/>
                <w:bCs/>
                <w:i w:val="0"/>
                <w:iCs w:val="0"/>
                <w:color w:val="auto"/>
                <w:sz w:val="22"/>
                <w:szCs w:val="22"/>
                <w:lang w:val="fi-FI"/>
              </w:rPr>
            </w:pPr>
            <w:r>
              <w:rPr>
                <w:rFonts w:cs="Arial"/>
                <w:b/>
                <w:bCs/>
                <w:i w:val="0"/>
                <w:iCs w:val="0"/>
                <w:color w:val="auto"/>
                <w:sz w:val="22"/>
                <w:szCs w:val="22"/>
                <w:lang w:val="fi-FI"/>
              </w:rPr>
              <w:t>Kehittämistoimenpiteet</w:t>
            </w:r>
          </w:p>
        </w:tc>
        <w:tc>
          <w:tcPr>
            <w:tcW w:w="1207" w:type="dxa"/>
            <w:shd w:val="clear" w:color="auto" w:fill="FFFF99"/>
          </w:tcPr>
          <w:p w14:paraId="34DF19DF" w14:textId="77777777" w:rsidR="00741260" w:rsidRDefault="00D65D27">
            <w:pPr>
              <w:pStyle w:val="Kuvaotsikko"/>
              <w:keepNext/>
              <w:rPr>
                <w:rFonts w:cs="Arial"/>
                <w:b/>
                <w:bCs/>
                <w:i w:val="0"/>
                <w:iCs w:val="0"/>
                <w:color w:val="auto"/>
                <w:sz w:val="22"/>
                <w:szCs w:val="22"/>
                <w:lang w:val="fi-FI"/>
              </w:rPr>
            </w:pPr>
            <w:r>
              <w:rPr>
                <w:rFonts w:cs="Arial"/>
                <w:b/>
                <w:bCs/>
                <w:i w:val="0"/>
                <w:iCs w:val="0"/>
                <w:color w:val="auto"/>
                <w:sz w:val="22"/>
                <w:szCs w:val="22"/>
                <w:lang w:val="fi-FI"/>
              </w:rPr>
              <w:t>Aikataulu</w:t>
            </w:r>
          </w:p>
        </w:tc>
        <w:tc>
          <w:tcPr>
            <w:tcW w:w="950" w:type="dxa"/>
            <w:shd w:val="clear" w:color="auto" w:fill="FFFF99"/>
          </w:tcPr>
          <w:p w14:paraId="6DF04278" w14:textId="77777777" w:rsidR="00741260" w:rsidRDefault="00D65D27">
            <w:pPr>
              <w:pStyle w:val="Kuvaotsikko"/>
              <w:keepNext/>
              <w:rPr>
                <w:rFonts w:cs="Arial"/>
                <w:b/>
                <w:bCs/>
                <w:i w:val="0"/>
                <w:iCs w:val="0"/>
                <w:color w:val="auto"/>
                <w:sz w:val="22"/>
                <w:szCs w:val="22"/>
                <w:lang w:val="fi-FI"/>
              </w:rPr>
            </w:pPr>
            <w:r>
              <w:rPr>
                <w:rFonts w:cs="Arial"/>
                <w:b/>
                <w:bCs/>
                <w:i w:val="0"/>
                <w:iCs w:val="0"/>
                <w:color w:val="auto"/>
                <w:sz w:val="22"/>
                <w:szCs w:val="22"/>
                <w:lang w:val="fi-FI"/>
              </w:rPr>
              <w:t>Vastuu</w:t>
            </w:r>
          </w:p>
        </w:tc>
        <w:tc>
          <w:tcPr>
            <w:tcW w:w="2114" w:type="dxa"/>
            <w:shd w:val="clear" w:color="auto" w:fill="FFFF99"/>
          </w:tcPr>
          <w:p w14:paraId="3532FA38" w14:textId="77777777" w:rsidR="00741260" w:rsidRDefault="00D65D27">
            <w:pPr>
              <w:pStyle w:val="Kuvaotsikko"/>
              <w:keepNext/>
              <w:rPr>
                <w:rFonts w:cs="Arial"/>
                <w:b/>
                <w:bCs/>
                <w:i w:val="0"/>
                <w:iCs w:val="0"/>
                <w:color w:val="auto"/>
                <w:sz w:val="22"/>
                <w:szCs w:val="22"/>
                <w:lang w:val="fi-FI"/>
              </w:rPr>
            </w:pPr>
            <w:r>
              <w:rPr>
                <w:rFonts w:cs="Arial"/>
                <w:b/>
                <w:bCs/>
                <w:i w:val="0"/>
                <w:iCs w:val="0"/>
                <w:color w:val="auto"/>
                <w:sz w:val="22"/>
                <w:szCs w:val="22"/>
                <w:lang w:val="fi-FI"/>
              </w:rPr>
              <w:t>Seuranta</w:t>
            </w:r>
          </w:p>
        </w:tc>
      </w:tr>
      <w:tr w:rsidR="00741260" w14:paraId="2F8D286F" w14:textId="77777777">
        <w:tc>
          <w:tcPr>
            <w:tcW w:w="3853" w:type="dxa"/>
          </w:tcPr>
          <w:p w14:paraId="03C34D57" w14:textId="411F9590" w:rsidR="00741260" w:rsidRDefault="00741260">
            <w:pPr>
              <w:spacing w:after="0" w:line="240" w:lineRule="auto"/>
              <w:jc w:val="left"/>
              <w:rPr>
                <w:rFonts w:cs="Arial"/>
                <w:sz w:val="18"/>
                <w:szCs w:val="18"/>
              </w:rPr>
            </w:pPr>
          </w:p>
        </w:tc>
        <w:tc>
          <w:tcPr>
            <w:tcW w:w="2649" w:type="dxa"/>
          </w:tcPr>
          <w:p w14:paraId="767AB87A" w14:textId="2280C558" w:rsidR="00741260" w:rsidRDefault="00741260">
            <w:pPr>
              <w:pStyle w:val="Kuvaotsikko"/>
              <w:keepNext/>
              <w:rPr>
                <w:rFonts w:cs="Arial"/>
                <w:i w:val="0"/>
                <w:iCs w:val="0"/>
                <w:color w:val="auto"/>
                <w:lang w:val="fi-FI"/>
              </w:rPr>
            </w:pPr>
          </w:p>
        </w:tc>
        <w:tc>
          <w:tcPr>
            <w:tcW w:w="1207" w:type="dxa"/>
          </w:tcPr>
          <w:p w14:paraId="5D041129" w14:textId="5F0373DD" w:rsidR="00741260" w:rsidRDefault="00741260">
            <w:pPr>
              <w:pStyle w:val="Kuvaotsikko"/>
              <w:keepNext/>
              <w:rPr>
                <w:rFonts w:cs="Arial"/>
                <w:i w:val="0"/>
                <w:iCs w:val="0"/>
                <w:color w:val="auto"/>
                <w:lang w:val="fi-FI"/>
              </w:rPr>
            </w:pPr>
          </w:p>
        </w:tc>
        <w:tc>
          <w:tcPr>
            <w:tcW w:w="950" w:type="dxa"/>
          </w:tcPr>
          <w:p w14:paraId="00134104" w14:textId="1EB348FA" w:rsidR="00741260" w:rsidRDefault="00741260">
            <w:pPr>
              <w:pStyle w:val="Kuvaotsikko"/>
              <w:keepNext/>
              <w:rPr>
                <w:rFonts w:cs="Arial"/>
                <w:i w:val="0"/>
                <w:iCs w:val="0"/>
                <w:color w:val="auto"/>
                <w:lang w:val="fi-FI"/>
              </w:rPr>
            </w:pPr>
          </w:p>
        </w:tc>
        <w:tc>
          <w:tcPr>
            <w:tcW w:w="2114" w:type="dxa"/>
          </w:tcPr>
          <w:p w14:paraId="7DB1F83D" w14:textId="360FFEEB" w:rsidR="00741260" w:rsidRDefault="00741260">
            <w:pPr>
              <w:pStyle w:val="Kuvaotsikko"/>
              <w:keepNext/>
              <w:rPr>
                <w:rFonts w:cs="Arial"/>
                <w:i w:val="0"/>
                <w:iCs w:val="0"/>
                <w:color w:val="auto"/>
                <w:lang w:val="fi-FI"/>
              </w:rPr>
            </w:pPr>
          </w:p>
        </w:tc>
      </w:tr>
      <w:tr w:rsidR="00741260" w14:paraId="6784A81E" w14:textId="77777777">
        <w:tc>
          <w:tcPr>
            <w:tcW w:w="3853" w:type="dxa"/>
          </w:tcPr>
          <w:p w14:paraId="5554FD92" w14:textId="03538488" w:rsidR="00741260" w:rsidRDefault="00741260">
            <w:pPr>
              <w:spacing w:after="0" w:line="240" w:lineRule="auto"/>
              <w:jc w:val="left"/>
              <w:rPr>
                <w:rFonts w:cs="Arial"/>
                <w:sz w:val="18"/>
                <w:szCs w:val="18"/>
              </w:rPr>
            </w:pPr>
          </w:p>
        </w:tc>
        <w:tc>
          <w:tcPr>
            <w:tcW w:w="2649" w:type="dxa"/>
          </w:tcPr>
          <w:p w14:paraId="38909C50" w14:textId="15BCB409" w:rsidR="00741260" w:rsidRDefault="00741260">
            <w:pPr>
              <w:pStyle w:val="Kuvaotsikko"/>
              <w:keepNext/>
              <w:rPr>
                <w:rFonts w:cs="Arial"/>
                <w:i w:val="0"/>
                <w:iCs w:val="0"/>
                <w:color w:val="auto"/>
                <w:lang w:val="fi-FI"/>
              </w:rPr>
            </w:pPr>
          </w:p>
        </w:tc>
        <w:tc>
          <w:tcPr>
            <w:tcW w:w="1207" w:type="dxa"/>
          </w:tcPr>
          <w:p w14:paraId="1EC96D79" w14:textId="1DD52A19" w:rsidR="00741260" w:rsidRDefault="00741260">
            <w:pPr>
              <w:pStyle w:val="Kuvaotsikko"/>
              <w:keepNext/>
              <w:rPr>
                <w:rFonts w:cs="Arial"/>
                <w:i w:val="0"/>
                <w:iCs w:val="0"/>
                <w:color w:val="auto"/>
                <w:lang w:val="fi-FI"/>
              </w:rPr>
            </w:pPr>
          </w:p>
        </w:tc>
        <w:tc>
          <w:tcPr>
            <w:tcW w:w="950" w:type="dxa"/>
          </w:tcPr>
          <w:p w14:paraId="30798E94" w14:textId="35D3EA6D" w:rsidR="00741260" w:rsidRDefault="00741260">
            <w:pPr>
              <w:pStyle w:val="Kuvaotsikko"/>
              <w:keepNext/>
              <w:rPr>
                <w:rFonts w:cs="Arial"/>
                <w:i w:val="0"/>
                <w:iCs w:val="0"/>
                <w:color w:val="auto"/>
                <w:lang w:val="fi-FI"/>
              </w:rPr>
            </w:pPr>
          </w:p>
        </w:tc>
        <w:tc>
          <w:tcPr>
            <w:tcW w:w="2114" w:type="dxa"/>
          </w:tcPr>
          <w:p w14:paraId="425F9284" w14:textId="3277B7D3" w:rsidR="00741260" w:rsidRDefault="00741260">
            <w:pPr>
              <w:pStyle w:val="Kuvaotsikko"/>
              <w:keepNext/>
              <w:rPr>
                <w:rFonts w:cs="Arial"/>
                <w:i w:val="0"/>
                <w:iCs w:val="0"/>
                <w:color w:val="auto"/>
                <w:lang w:val="fi-FI"/>
              </w:rPr>
            </w:pPr>
          </w:p>
        </w:tc>
      </w:tr>
      <w:tr w:rsidR="00741260" w14:paraId="08E0B73F" w14:textId="77777777">
        <w:tc>
          <w:tcPr>
            <w:tcW w:w="3853" w:type="dxa"/>
          </w:tcPr>
          <w:p w14:paraId="673282C1" w14:textId="536DB2F8" w:rsidR="00741260" w:rsidRDefault="00741260">
            <w:pPr>
              <w:spacing w:after="0" w:line="240" w:lineRule="auto"/>
              <w:jc w:val="left"/>
              <w:rPr>
                <w:rFonts w:cs="Arial"/>
                <w:sz w:val="18"/>
                <w:szCs w:val="18"/>
              </w:rPr>
            </w:pPr>
          </w:p>
        </w:tc>
        <w:tc>
          <w:tcPr>
            <w:tcW w:w="2649" w:type="dxa"/>
          </w:tcPr>
          <w:p w14:paraId="17CF099F" w14:textId="339E1A8F" w:rsidR="00741260" w:rsidRDefault="00741260">
            <w:pPr>
              <w:pStyle w:val="Kuvaotsikko"/>
              <w:keepNext/>
              <w:rPr>
                <w:rFonts w:cs="Arial"/>
                <w:i w:val="0"/>
                <w:iCs w:val="0"/>
                <w:color w:val="auto"/>
                <w:lang w:val="fi-FI"/>
              </w:rPr>
            </w:pPr>
          </w:p>
        </w:tc>
        <w:tc>
          <w:tcPr>
            <w:tcW w:w="1207" w:type="dxa"/>
          </w:tcPr>
          <w:p w14:paraId="7CB0D4A0" w14:textId="6A8CB8E5" w:rsidR="00741260" w:rsidRDefault="00741260">
            <w:pPr>
              <w:pStyle w:val="Kuvaotsikko"/>
              <w:keepNext/>
              <w:rPr>
                <w:rFonts w:cs="Arial"/>
                <w:i w:val="0"/>
                <w:iCs w:val="0"/>
                <w:color w:val="auto"/>
                <w:lang w:val="fi-FI"/>
              </w:rPr>
            </w:pPr>
          </w:p>
        </w:tc>
        <w:tc>
          <w:tcPr>
            <w:tcW w:w="950" w:type="dxa"/>
          </w:tcPr>
          <w:p w14:paraId="26DA0359" w14:textId="288AA946" w:rsidR="00741260" w:rsidRDefault="00D65D27">
            <w:pPr>
              <w:pStyle w:val="Kuvaotsikko"/>
              <w:keepNext/>
              <w:rPr>
                <w:rFonts w:cs="Arial"/>
                <w:i w:val="0"/>
                <w:iCs w:val="0"/>
                <w:color w:val="auto"/>
                <w:lang w:val="fi-FI"/>
              </w:rPr>
            </w:pPr>
            <w:r>
              <w:rPr>
                <w:rFonts w:cs="Arial"/>
                <w:i w:val="0"/>
                <w:iCs w:val="0"/>
                <w:color w:val="auto"/>
                <w:lang w:val="fi-FI"/>
              </w:rPr>
              <w:t>.</w:t>
            </w:r>
          </w:p>
        </w:tc>
        <w:tc>
          <w:tcPr>
            <w:tcW w:w="2114" w:type="dxa"/>
          </w:tcPr>
          <w:p w14:paraId="14BF45AD" w14:textId="1D8593FA" w:rsidR="00741260" w:rsidRDefault="00741260">
            <w:pPr>
              <w:pStyle w:val="Kuvaotsikko"/>
              <w:keepNext/>
              <w:rPr>
                <w:rFonts w:cs="Arial"/>
                <w:i w:val="0"/>
                <w:iCs w:val="0"/>
                <w:color w:val="auto"/>
                <w:lang w:val="fi-FI"/>
              </w:rPr>
            </w:pPr>
          </w:p>
        </w:tc>
      </w:tr>
      <w:tr w:rsidR="00741260" w14:paraId="09709304" w14:textId="77777777">
        <w:tc>
          <w:tcPr>
            <w:tcW w:w="3853" w:type="dxa"/>
          </w:tcPr>
          <w:p w14:paraId="2FE2A49C" w14:textId="7E3A4C14" w:rsidR="00741260" w:rsidRDefault="00741260">
            <w:pPr>
              <w:spacing w:after="0" w:line="240" w:lineRule="auto"/>
              <w:jc w:val="left"/>
              <w:rPr>
                <w:rFonts w:cs="Arial"/>
                <w:sz w:val="18"/>
                <w:szCs w:val="18"/>
              </w:rPr>
            </w:pPr>
          </w:p>
        </w:tc>
        <w:tc>
          <w:tcPr>
            <w:tcW w:w="2649" w:type="dxa"/>
          </w:tcPr>
          <w:p w14:paraId="1D0F4A3E" w14:textId="651553BC" w:rsidR="00741260" w:rsidRDefault="00741260">
            <w:pPr>
              <w:spacing w:after="0" w:line="240" w:lineRule="auto"/>
              <w:rPr>
                <w:sz w:val="18"/>
                <w:szCs w:val="18"/>
              </w:rPr>
            </w:pPr>
          </w:p>
        </w:tc>
        <w:tc>
          <w:tcPr>
            <w:tcW w:w="1207" w:type="dxa"/>
          </w:tcPr>
          <w:p w14:paraId="6E9FEE9C" w14:textId="4021A074" w:rsidR="00741260" w:rsidRDefault="00741260">
            <w:pPr>
              <w:pStyle w:val="Kuvaotsikko"/>
              <w:keepNext/>
              <w:rPr>
                <w:rFonts w:cs="Arial"/>
                <w:i w:val="0"/>
                <w:iCs w:val="0"/>
                <w:color w:val="auto"/>
                <w:lang w:val="fi-FI"/>
              </w:rPr>
            </w:pPr>
          </w:p>
        </w:tc>
        <w:tc>
          <w:tcPr>
            <w:tcW w:w="950" w:type="dxa"/>
          </w:tcPr>
          <w:p w14:paraId="0891B875" w14:textId="402AAC52" w:rsidR="00741260" w:rsidRDefault="00741260">
            <w:pPr>
              <w:pStyle w:val="Kuvaotsikko"/>
              <w:keepNext/>
              <w:rPr>
                <w:rFonts w:cs="Arial"/>
                <w:i w:val="0"/>
                <w:iCs w:val="0"/>
                <w:color w:val="auto"/>
                <w:lang w:val="fi-FI"/>
              </w:rPr>
            </w:pPr>
          </w:p>
        </w:tc>
        <w:tc>
          <w:tcPr>
            <w:tcW w:w="2114" w:type="dxa"/>
          </w:tcPr>
          <w:p w14:paraId="595E15A0" w14:textId="1F028EBD" w:rsidR="00741260" w:rsidRDefault="00741260">
            <w:pPr>
              <w:pStyle w:val="Kuvaotsikko"/>
              <w:keepNext/>
              <w:rPr>
                <w:rFonts w:cs="Arial"/>
                <w:i w:val="0"/>
                <w:iCs w:val="0"/>
                <w:color w:val="auto"/>
                <w:lang w:val="fi-FI"/>
              </w:rPr>
            </w:pPr>
          </w:p>
        </w:tc>
      </w:tr>
      <w:tr w:rsidR="00741260" w14:paraId="5AAB224D" w14:textId="77777777">
        <w:tc>
          <w:tcPr>
            <w:tcW w:w="3853" w:type="dxa"/>
          </w:tcPr>
          <w:p w14:paraId="3EC4A58B" w14:textId="47D3AF8D" w:rsidR="00741260" w:rsidRDefault="00741260">
            <w:pPr>
              <w:spacing w:after="0" w:line="240" w:lineRule="auto"/>
              <w:jc w:val="left"/>
              <w:rPr>
                <w:rFonts w:cs="Arial"/>
                <w:sz w:val="18"/>
                <w:szCs w:val="18"/>
              </w:rPr>
            </w:pPr>
          </w:p>
        </w:tc>
        <w:tc>
          <w:tcPr>
            <w:tcW w:w="2649" w:type="dxa"/>
          </w:tcPr>
          <w:p w14:paraId="190F9BF7" w14:textId="28C3D180" w:rsidR="00741260" w:rsidRDefault="00D65D27">
            <w:pPr>
              <w:pStyle w:val="Kuvaotsikko"/>
              <w:keepNext/>
              <w:rPr>
                <w:rFonts w:cs="Arial"/>
                <w:i w:val="0"/>
                <w:iCs w:val="0"/>
                <w:color w:val="auto"/>
                <w:lang w:val="fi-FI"/>
              </w:rPr>
            </w:pPr>
            <w:r>
              <w:rPr>
                <w:rFonts w:cs="Arial"/>
                <w:i w:val="0"/>
                <w:iCs w:val="0"/>
                <w:color w:val="auto"/>
                <w:lang w:val="fi-FI"/>
              </w:rPr>
              <w:t xml:space="preserve"> </w:t>
            </w:r>
          </w:p>
        </w:tc>
        <w:tc>
          <w:tcPr>
            <w:tcW w:w="1207" w:type="dxa"/>
          </w:tcPr>
          <w:p w14:paraId="06DF1DBD" w14:textId="0C4FF498" w:rsidR="00741260" w:rsidRDefault="00741260">
            <w:pPr>
              <w:pStyle w:val="Kuvaotsikko"/>
              <w:keepNext/>
              <w:rPr>
                <w:rFonts w:cs="Arial"/>
                <w:i w:val="0"/>
                <w:iCs w:val="0"/>
                <w:color w:val="auto"/>
                <w:lang w:val="fi-FI"/>
              </w:rPr>
            </w:pPr>
          </w:p>
        </w:tc>
        <w:tc>
          <w:tcPr>
            <w:tcW w:w="950" w:type="dxa"/>
          </w:tcPr>
          <w:p w14:paraId="38848851" w14:textId="2F48862B" w:rsidR="00741260" w:rsidRDefault="00741260">
            <w:pPr>
              <w:pStyle w:val="Kuvaotsikko"/>
              <w:keepNext/>
              <w:rPr>
                <w:rFonts w:cs="Arial"/>
                <w:i w:val="0"/>
                <w:iCs w:val="0"/>
                <w:color w:val="auto"/>
                <w:lang w:val="fi-FI"/>
              </w:rPr>
            </w:pPr>
          </w:p>
        </w:tc>
        <w:tc>
          <w:tcPr>
            <w:tcW w:w="2114" w:type="dxa"/>
          </w:tcPr>
          <w:p w14:paraId="4F6E6F28" w14:textId="1DE9D978" w:rsidR="00741260" w:rsidRDefault="00741260">
            <w:pPr>
              <w:pStyle w:val="Kuvaotsikko"/>
              <w:keepNext/>
              <w:rPr>
                <w:rFonts w:cs="Arial"/>
                <w:i w:val="0"/>
                <w:iCs w:val="0"/>
                <w:color w:val="auto"/>
                <w:lang w:val="fi-FI"/>
              </w:rPr>
            </w:pPr>
          </w:p>
        </w:tc>
      </w:tr>
      <w:tr w:rsidR="00741260" w14:paraId="7A070B98" w14:textId="77777777">
        <w:tc>
          <w:tcPr>
            <w:tcW w:w="3853" w:type="dxa"/>
          </w:tcPr>
          <w:p w14:paraId="724FDCD4" w14:textId="633FB404" w:rsidR="00741260" w:rsidRDefault="00741260">
            <w:pPr>
              <w:spacing w:after="0" w:line="240" w:lineRule="auto"/>
              <w:jc w:val="left"/>
              <w:rPr>
                <w:rFonts w:cs="Arial"/>
                <w:sz w:val="18"/>
                <w:szCs w:val="18"/>
              </w:rPr>
            </w:pPr>
          </w:p>
        </w:tc>
        <w:tc>
          <w:tcPr>
            <w:tcW w:w="2649" w:type="dxa"/>
          </w:tcPr>
          <w:p w14:paraId="4C2C86E4" w14:textId="77777777" w:rsidR="00741260" w:rsidRDefault="00741260">
            <w:pPr>
              <w:spacing w:after="0" w:line="240" w:lineRule="auto"/>
              <w:rPr>
                <w:sz w:val="18"/>
                <w:szCs w:val="18"/>
              </w:rPr>
            </w:pPr>
          </w:p>
          <w:p w14:paraId="79A263EB" w14:textId="05BF74CC" w:rsidR="002B7027" w:rsidRDefault="002B7027">
            <w:pPr>
              <w:spacing w:after="0" w:line="240" w:lineRule="auto"/>
              <w:rPr>
                <w:sz w:val="18"/>
                <w:szCs w:val="18"/>
              </w:rPr>
            </w:pPr>
          </w:p>
        </w:tc>
        <w:tc>
          <w:tcPr>
            <w:tcW w:w="1207" w:type="dxa"/>
          </w:tcPr>
          <w:p w14:paraId="65E024AE" w14:textId="7E7C686F" w:rsidR="00741260" w:rsidRDefault="00741260">
            <w:pPr>
              <w:pStyle w:val="Kuvaotsikko"/>
              <w:keepNext/>
              <w:rPr>
                <w:rFonts w:cs="Arial"/>
                <w:i w:val="0"/>
                <w:iCs w:val="0"/>
                <w:color w:val="auto"/>
                <w:lang w:val="fi-FI"/>
              </w:rPr>
            </w:pPr>
          </w:p>
        </w:tc>
        <w:tc>
          <w:tcPr>
            <w:tcW w:w="950" w:type="dxa"/>
          </w:tcPr>
          <w:p w14:paraId="62EC2038" w14:textId="31A41312" w:rsidR="00741260" w:rsidRDefault="00741260">
            <w:pPr>
              <w:pStyle w:val="Kuvaotsikko"/>
              <w:keepNext/>
              <w:rPr>
                <w:rFonts w:cs="Arial"/>
                <w:i w:val="0"/>
                <w:iCs w:val="0"/>
                <w:color w:val="auto"/>
                <w:lang w:val="fi-FI"/>
              </w:rPr>
            </w:pPr>
          </w:p>
        </w:tc>
        <w:tc>
          <w:tcPr>
            <w:tcW w:w="2114" w:type="dxa"/>
          </w:tcPr>
          <w:p w14:paraId="179CEB99" w14:textId="03ECE1EE" w:rsidR="00741260" w:rsidRDefault="00741260">
            <w:pPr>
              <w:pStyle w:val="Kuvaotsikko"/>
              <w:keepNext/>
              <w:rPr>
                <w:rFonts w:cs="Arial"/>
                <w:i w:val="0"/>
                <w:iCs w:val="0"/>
                <w:color w:val="auto"/>
                <w:lang w:val="fi-FI"/>
              </w:rPr>
            </w:pPr>
          </w:p>
        </w:tc>
      </w:tr>
      <w:tr w:rsidR="00741260" w14:paraId="3E6A6B89" w14:textId="77777777">
        <w:tc>
          <w:tcPr>
            <w:tcW w:w="3853" w:type="dxa"/>
          </w:tcPr>
          <w:p w14:paraId="7B54BD34" w14:textId="77777777" w:rsidR="00741260" w:rsidRDefault="00741260">
            <w:pPr>
              <w:spacing w:after="0" w:line="240" w:lineRule="auto"/>
              <w:jc w:val="left"/>
              <w:rPr>
                <w:rFonts w:cs="Arial"/>
                <w:i/>
                <w:iCs/>
              </w:rPr>
            </w:pPr>
          </w:p>
        </w:tc>
        <w:tc>
          <w:tcPr>
            <w:tcW w:w="2649" w:type="dxa"/>
          </w:tcPr>
          <w:p w14:paraId="7CEB5ECF" w14:textId="77777777" w:rsidR="00741260" w:rsidRDefault="00741260">
            <w:pPr>
              <w:pStyle w:val="Kuvaotsikko"/>
              <w:keepNext/>
              <w:rPr>
                <w:rFonts w:cs="Arial"/>
                <w:i w:val="0"/>
                <w:iCs w:val="0"/>
                <w:color w:val="auto"/>
                <w:lang w:val="fi-FI"/>
              </w:rPr>
            </w:pPr>
          </w:p>
        </w:tc>
        <w:tc>
          <w:tcPr>
            <w:tcW w:w="1207" w:type="dxa"/>
          </w:tcPr>
          <w:p w14:paraId="6CA13331" w14:textId="77777777" w:rsidR="00741260" w:rsidRDefault="00741260">
            <w:pPr>
              <w:pStyle w:val="Kuvaotsikko"/>
              <w:keepNext/>
              <w:rPr>
                <w:rFonts w:cs="Arial"/>
                <w:i w:val="0"/>
                <w:iCs w:val="0"/>
                <w:color w:val="auto"/>
                <w:lang w:val="fi-FI"/>
              </w:rPr>
            </w:pPr>
          </w:p>
        </w:tc>
        <w:tc>
          <w:tcPr>
            <w:tcW w:w="950" w:type="dxa"/>
          </w:tcPr>
          <w:p w14:paraId="7F35D2B6" w14:textId="77777777" w:rsidR="00741260" w:rsidRDefault="00741260">
            <w:pPr>
              <w:pStyle w:val="Kuvaotsikko"/>
              <w:keepNext/>
              <w:rPr>
                <w:rFonts w:cs="Arial"/>
                <w:i w:val="0"/>
                <w:iCs w:val="0"/>
                <w:color w:val="auto"/>
                <w:lang w:val="fi-FI"/>
              </w:rPr>
            </w:pPr>
          </w:p>
        </w:tc>
        <w:tc>
          <w:tcPr>
            <w:tcW w:w="2114" w:type="dxa"/>
          </w:tcPr>
          <w:p w14:paraId="4EE19052" w14:textId="77777777" w:rsidR="00741260" w:rsidRDefault="00741260">
            <w:pPr>
              <w:pStyle w:val="Kuvaotsikko"/>
              <w:keepNext/>
              <w:rPr>
                <w:rFonts w:cs="Arial"/>
                <w:color w:val="auto"/>
                <w:lang w:val="fi-FI"/>
              </w:rPr>
            </w:pPr>
          </w:p>
        </w:tc>
      </w:tr>
      <w:tr w:rsidR="00741260" w14:paraId="340F1270" w14:textId="77777777">
        <w:tc>
          <w:tcPr>
            <w:tcW w:w="3853" w:type="dxa"/>
          </w:tcPr>
          <w:p w14:paraId="13AC4721" w14:textId="77777777" w:rsidR="00741260" w:rsidRDefault="00741260">
            <w:pPr>
              <w:spacing w:after="0" w:line="240" w:lineRule="auto"/>
              <w:jc w:val="left"/>
              <w:rPr>
                <w:rFonts w:cs="Arial"/>
                <w:i/>
                <w:iCs/>
              </w:rPr>
            </w:pPr>
          </w:p>
        </w:tc>
        <w:tc>
          <w:tcPr>
            <w:tcW w:w="2649" w:type="dxa"/>
          </w:tcPr>
          <w:p w14:paraId="53318717" w14:textId="77777777" w:rsidR="00741260" w:rsidRDefault="00741260">
            <w:pPr>
              <w:pStyle w:val="Kuvaotsikko"/>
              <w:keepNext/>
              <w:rPr>
                <w:rFonts w:cs="Arial"/>
                <w:i w:val="0"/>
                <w:iCs w:val="0"/>
                <w:color w:val="auto"/>
                <w:lang w:val="fi-FI"/>
              </w:rPr>
            </w:pPr>
          </w:p>
        </w:tc>
        <w:tc>
          <w:tcPr>
            <w:tcW w:w="1207" w:type="dxa"/>
          </w:tcPr>
          <w:p w14:paraId="2E186FD9" w14:textId="77777777" w:rsidR="00741260" w:rsidRDefault="00741260">
            <w:pPr>
              <w:pStyle w:val="Kuvaotsikko"/>
              <w:keepNext/>
              <w:rPr>
                <w:rFonts w:cs="Arial"/>
                <w:i w:val="0"/>
                <w:iCs w:val="0"/>
                <w:color w:val="auto"/>
                <w:lang w:val="fi-FI"/>
              </w:rPr>
            </w:pPr>
          </w:p>
        </w:tc>
        <w:tc>
          <w:tcPr>
            <w:tcW w:w="950" w:type="dxa"/>
          </w:tcPr>
          <w:p w14:paraId="7A87A049" w14:textId="77777777" w:rsidR="00741260" w:rsidRDefault="00741260">
            <w:pPr>
              <w:pStyle w:val="Kuvaotsikko"/>
              <w:keepNext/>
              <w:rPr>
                <w:rFonts w:cs="Arial"/>
                <w:i w:val="0"/>
                <w:iCs w:val="0"/>
                <w:color w:val="auto"/>
                <w:lang w:val="fi-FI"/>
              </w:rPr>
            </w:pPr>
          </w:p>
        </w:tc>
        <w:tc>
          <w:tcPr>
            <w:tcW w:w="2114" w:type="dxa"/>
          </w:tcPr>
          <w:p w14:paraId="401D0329" w14:textId="77777777" w:rsidR="00741260" w:rsidRDefault="00741260">
            <w:pPr>
              <w:pStyle w:val="Kuvaotsikko"/>
              <w:keepNext/>
              <w:rPr>
                <w:rFonts w:cs="Arial"/>
                <w:color w:val="auto"/>
                <w:lang w:val="fi-FI"/>
              </w:rPr>
            </w:pPr>
          </w:p>
        </w:tc>
      </w:tr>
      <w:tr w:rsidR="00741260" w14:paraId="760FE0CE" w14:textId="77777777">
        <w:tc>
          <w:tcPr>
            <w:tcW w:w="3853" w:type="dxa"/>
            <w:shd w:val="clear" w:color="auto" w:fill="FFFFFF" w:themeFill="background1"/>
          </w:tcPr>
          <w:p w14:paraId="414324A9" w14:textId="77777777" w:rsidR="00741260" w:rsidRDefault="00741260">
            <w:pPr>
              <w:spacing w:after="0" w:line="240" w:lineRule="auto"/>
              <w:jc w:val="left"/>
              <w:rPr>
                <w:rFonts w:cs="Arial"/>
              </w:rPr>
            </w:pPr>
          </w:p>
        </w:tc>
        <w:tc>
          <w:tcPr>
            <w:tcW w:w="2649" w:type="dxa"/>
          </w:tcPr>
          <w:p w14:paraId="47E2364B" w14:textId="77777777" w:rsidR="00741260" w:rsidRDefault="00741260">
            <w:pPr>
              <w:pStyle w:val="Kuvaotsikko"/>
              <w:keepNext/>
              <w:rPr>
                <w:rFonts w:cs="Arial"/>
                <w:i w:val="0"/>
                <w:iCs w:val="0"/>
                <w:color w:val="auto"/>
                <w:lang w:val="fi-FI"/>
              </w:rPr>
            </w:pPr>
          </w:p>
        </w:tc>
        <w:tc>
          <w:tcPr>
            <w:tcW w:w="1207" w:type="dxa"/>
          </w:tcPr>
          <w:p w14:paraId="4C49BF5A" w14:textId="77777777" w:rsidR="00741260" w:rsidRDefault="00741260">
            <w:pPr>
              <w:pStyle w:val="Kuvaotsikko"/>
              <w:keepNext/>
              <w:rPr>
                <w:rFonts w:cs="Arial"/>
                <w:i w:val="0"/>
                <w:iCs w:val="0"/>
                <w:color w:val="auto"/>
                <w:lang w:val="fi-FI"/>
              </w:rPr>
            </w:pPr>
          </w:p>
        </w:tc>
        <w:tc>
          <w:tcPr>
            <w:tcW w:w="950" w:type="dxa"/>
          </w:tcPr>
          <w:p w14:paraId="443EACF2" w14:textId="77777777" w:rsidR="00741260" w:rsidRDefault="00741260">
            <w:pPr>
              <w:pStyle w:val="Kuvaotsikko"/>
              <w:keepNext/>
              <w:rPr>
                <w:rFonts w:cs="Arial"/>
                <w:i w:val="0"/>
                <w:iCs w:val="0"/>
                <w:color w:val="auto"/>
                <w:lang w:val="fi-FI"/>
              </w:rPr>
            </w:pPr>
          </w:p>
        </w:tc>
        <w:tc>
          <w:tcPr>
            <w:tcW w:w="2114" w:type="dxa"/>
          </w:tcPr>
          <w:p w14:paraId="337DA42B" w14:textId="77777777" w:rsidR="00741260" w:rsidRDefault="00741260">
            <w:pPr>
              <w:pStyle w:val="Kuvaotsikko"/>
              <w:keepNext/>
              <w:rPr>
                <w:rFonts w:cs="Arial"/>
                <w:color w:val="auto"/>
                <w:lang w:val="fi-FI"/>
              </w:rPr>
            </w:pPr>
          </w:p>
        </w:tc>
      </w:tr>
    </w:tbl>
    <w:p w14:paraId="5A304136" w14:textId="77777777" w:rsidR="00741260" w:rsidRDefault="00741260">
      <w:pPr>
        <w:rPr>
          <w:highlight w:val="yellow"/>
        </w:rPr>
      </w:pPr>
    </w:p>
    <w:p w14:paraId="0842908F" w14:textId="77777777" w:rsidR="00741260" w:rsidRDefault="00D65D27">
      <w:pPr>
        <w:pStyle w:val="Otsikko1"/>
      </w:pPr>
      <w:bookmarkStart w:id="153" w:name="_Toc206751759"/>
      <w:r>
        <w:t>Omavalvontasuunnitelman ja raportoinnin hyväksyminen</w:t>
      </w:r>
      <w:bookmarkEnd w:id="151"/>
      <w:bookmarkEnd w:id="153"/>
    </w:p>
    <w:p w14:paraId="7CB06C8D" w14:textId="75BFFFEA" w:rsidR="00741260" w:rsidRDefault="00D65D27">
      <w:r>
        <w:t xml:space="preserve">Tämän omavalvontasuunnitelman ja raportoinnin hyväksyy ja vahvistaa </w:t>
      </w:r>
      <w:r w:rsidR="002B7027">
        <w:t>Hiekkarinne-</w:t>
      </w:r>
      <w:proofErr w:type="spellStart"/>
      <w:r w:rsidR="002B7027">
        <w:t>Komsion</w:t>
      </w:r>
      <w:proofErr w:type="spellEnd"/>
      <w:r w:rsidR="002B7027">
        <w:t xml:space="preserve"> yksikön johtaja</w:t>
      </w:r>
      <w:r>
        <w:t xml:space="preserve">. </w:t>
      </w:r>
    </w:p>
    <w:p w14:paraId="17415CAE" w14:textId="77777777" w:rsidR="00741260" w:rsidRDefault="00741260"/>
    <w:p w14:paraId="418D31A3" w14:textId="0F607ECB" w:rsidR="00741260" w:rsidRDefault="00D65D27">
      <w:r>
        <w:t>Paikka ja päiväys</w:t>
      </w:r>
      <w:r>
        <w:tab/>
        <w:t xml:space="preserve">Rovaniemi </w:t>
      </w:r>
      <w:r w:rsidR="002B7027">
        <w:t>19</w:t>
      </w:r>
      <w:r>
        <w:t>.</w:t>
      </w:r>
      <w:r w:rsidR="002B7027">
        <w:t>5</w:t>
      </w:r>
      <w:r>
        <w:t>.2026</w:t>
      </w:r>
    </w:p>
    <w:p w14:paraId="60B61D6B" w14:textId="77777777" w:rsidR="00741260" w:rsidRDefault="00D65D27">
      <w:r>
        <w:t>Vastuuhenkilön nimi</w:t>
      </w:r>
      <w:r>
        <w:tab/>
        <w:t>Kalle Iivari</w:t>
      </w:r>
    </w:p>
    <w:p w14:paraId="45937E98" w14:textId="77777777" w:rsidR="00741260" w:rsidRDefault="00741260"/>
    <w:p w14:paraId="466C5633" w14:textId="77777777" w:rsidR="00741260" w:rsidRDefault="00741260"/>
    <w:p w14:paraId="4533B938" w14:textId="77777777" w:rsidR="00741260" w:rsidRDefault="00741260"/>
    <w:p w14:paraId="6C557940" w14:textId="77777777" w:rsidR="00741260" w:rsidRDefault="00741260"/>
    <w:p w14:paraId="26197946" w14:textId="77777777" w:rsidR="00741260" w:rsidRDefault="00741260"/>
    <w:p w14:paraId="3A4E30FF" w14:textId="77777777" w:rsidR="00741260" w:rsidRDefault="00741260">
      <w:pPr>
        <w:rPr>
          <w:highlight w:val="yellow"/>
        </w:rPr>
      </w:pPr>
    </w:p>
    <w:p w14:paraId="64BA73D0" w14:textId="77777777" w:rsidR="00741260" w:rsidRDefault="00741260">
      <w:pPr>
        <w:rPr>
          <w:highlight w:val="yellow"/>
        </w:rPr>
      </w:pPr>
    </w:p>
    <w:p w14:paraId="5FF9CFD9" w14:textId="77777777" w:rsidR="00741260" w:rsidRDefault="00741260">
      <w:pPr>
        <w:rPr>
          <w:highlight w:val="yellow"/>
        </w:rPr>
      </w:pPr>
    </w:p>
    <w:p w14:paraId="0DA79725" w14:textId="77777777" w:rsidR="00741260" w:rsidRDefault="00741260">
      <w:pPr>
        <w:rPr>
          <w:highlight w:val="yellow"/>
        </w:rPr>
      </w:pPr>
    </w:p>
    <w:sectPr w:rsidR="00741260">
      <w:headerReference w:type="even" r:id="rId42"/>
      <w:headerReference w:type="default" r:id="rId43"/>
      <w:footerReference w:type="even" r:id="rId44"/>
      <w:footerReference w:type="default" r:id="rId45"/>
      <w:headerReference w:type="first" r:id="rId46"/>
      <w:footerReference w:type="first" r:id="rId47"/>
      <w:pgSz w:w="11906" w:h="16838"/>
      <w:pgMar w:top="1701"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EDC771" w14:textId="77777777" w:rsidR="00B3415C" w:rsidRDefault="00B3415C">
      <w:pPr>
        <w:spacing w:line="240" w:lineRule="auto"/>
      </w:pPr>
      <w:r>
        <w:separator/>
      </w:r>
    </w:p>
  </w:endnote>
  <w:endnote w:type="continuationSeparator" w:id="0">
    <w:p w14:paraId="371E6331" w14:textId="77777777" w:rsidR="00B3415C" w:rsidRDefault="00B3415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 w:name="Palatino Linotype">
    <w:panose1 w:val="02040502050505030304"/>
    <w:charset w:val="00"/>
    <w:family w:val="roman"/>
    <w:pitch w:val="variable"/>
    <w:sig w:usb0="E0000287" w:usb1="40000013" w:usb2="00000000" w:usb3="00000000" w:csb0="0000019F" w:csb1="00000000"/>
  </w:font>
  <w:font w:name="Aptos">
    <w:charset w:val="00"/>
    <w:family w:val="swiss"/>
    <w:pitch w:val="variable"/>
    <w:sig w:usb0="20000287" w:usb1="00000003" w:usb2="00000000" w:usb3="00000000" w:csb0="0000019F" w:csb1="00000000"/>
  </w:font>
  <w:font w:name="Sitka Text">
    <w:panose1 w:val="00000000000000000000"/>
    <w:charset w:val="00"/>
    <w:family w:val="auto"/>
    <w:pitch w:val="variable"/>
    <w:sig w:usb0="A00002EF" w:usb1="4000204B" w:usb2="00000000" w:usb3="00000000" w:csb0="0000019F" w:csb1="00000000"/>
  </w:font>
  <w:font w:name="Inter">
    <w:altName w:val="Segoe Print"/>
    <w:charset w:val="00"/>
    <w:family w:val="auto"/>
    <w:pitch w:val="default"/>
  </w:font>
  <w:font w:name="sans-serif">
    <w:altName w:val="Segoe Print"/>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95AF5D" w14:textId="77777777" w:rsidR="00741260" w:rsidRDefault="00741260">
    <w:pPr>
      <w:pStyle w:val="Alatunnist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6391596"/>
    </w:sdtPr>
    <w:sdtEndPr/>
    <w:sdtContent>
      <w:p w14:paraId="126EE0C8" w14:textId="77777777" w:rsidR="00741260" w:rsidRDefault="00D65D27">
        <w:pPr>
          <w:pStyle w:val="Alatunniste"/>
          <w:jc w:val="right"/>
        </w:pPr>
        <w:r>
          <w:fldChar w:fldCharType="begin"/>
        </w:r>
        <w:r>
          <w:instrText>PAGE   \* MERGEFORMAT</w:instrText>
        </w:r>
        <w:r>
          <w:fldChar w:fldCharType="separate"/>
        </w:r>
        <w:r>
          <w:t>2</w:t>
        </w:r>
        <w:r>
          <w:fldChar w:fldCharType="end"/>
        </w:r>
      </w:p>
    </w:sdtContent>
  </w:sdt>
  <w:p w14:paraId="42B20709" w14:textId="77777777" w:rsidR="00741260" w:rsidRDefault="00741260">
    <w:pPr>
      <w:pStyle w:val="Alatunnist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18AF5D" w14:textId="77777777" w:rsidR="00741260" w:rsidRDefault="00741260">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AB0D82" w14:textId="77777777" w:rsidR="00B3415C" w:rsidRDefault="00B3415C">
      <w:pPr>
        <w:spacing w:after="0"/>
      </w:pPr>
      <w:r>
        <w:separator/>
      </w:r>
    </w:p>
  </w:footnote>
  <w:footnote w:type="continuationSeparator" w:id="0">
    <w:p w14:paraId="4C86B40D" w14:textId="77777777" w:rsidR="00B3415C" w:rsidRDefault="00B3415C">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8809AE" w14:textId="77777777" w:rsidR="00741260" w:rsidRDefault="00741260">
    <w:pPr>
      <w:pStyle w:val="Yltunnis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458BE2" w14:textId="77777777" w:rsidR="00741260" w:rsidRDefault="00D65D27">
    <w:pPr>
      <w:pStyle w:val="Yltunniste"/>
      <w:rPr>
        <w:b/>
        <w:bCs/>
      </w:rPr>
    </w:pPr>
    <w:r>
      <w:rPr>
        <w:noProof/>
      </w:rPr>
      <w:drawing>
        <wp:anchor distT="0" distB="0" distL="114300" distR="114300" simplePos="0" relativeHeight="251659264" behindDoc="0" locked="0" layoutInCell="1" allowOverlap="1" wp14:anchorId="45662551" wp14:editId="7AB272BF">
          <wp:simplePos x="0" y="0"/>
          <wp:positionH relativeFrom="column">
            <wp:posOffset>3810</wp:posOffset>
          </wp:positionH>
          <wp:positionV relativeFrom="paragraph">
            <wp:posOffset>-1905</wp:posOffset>
          </wp:positionV>
          <wp:extent cx="1930400" cy="381000"/>
          <wp:effectExtent l="0" t="0" r="0" b="0"/>
          <wp:wrapNone/>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1930400" cy="381000"/>
                  </a:xfrm>
                  <a:prstGeom prst="rect">
                    <a:avLst/>
                  </a:prstGeom>
                </pic:spPr>
              </pic:pic>
            </a:graphicData>
          </a:graphic>
        </wp:anchor>
      </w:drawing>
    </w:r>
    <w:r>
      <w:tab/>
    </w:r>
    <w:r>
      <w:tab/>
    </w:r>
    <w:r>
      <w:rPr>
        <w:noProof/>
      </w:rPr>
      <w:drawing>
        <wp:inline distT="0" distB="0" distL="0" distR="0" wp14:anchorId="2AE9149B" wp14:editId="4AC844AA">
          <wp:extent cx="536575" cy="391160"/>
          <wp:effectExtent l="0" t="0" r="0" b="2540"/>
          <wp:docPr id="20" name="Kuva 20" descr="Kuva, joka sisältää kohteen teksti, merkki&#10;&#10;Kuvaus luotu automaattises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Kuva 20" descr="Kuva, joka sisältää kohteen teksti, merkki&#10;&#10;Kuvaus luotu automaattisesti"/>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538331" cy="39293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3F0D02" w14:textId="77777777" w:rsidR="00741260" w:rsidRDefault="00741260">
    <w:pPr>
      <w:pStyle w:val="Yltunnis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4C46699"/>
    <w:multiLevelType w:val="multilevel"/>
    <w:tmpl w:val="B4C46699"/>
    <w:lvl w:ilvl="0">
      <w:start w:val="1"/>
      <w:numFmt w:val="bullet"/>
      <w:lvlText w:val=""/>
      <w:lvlJc w:val="left"/>
      <w:pPr>
        <w:tabs>
          <w:tab w:val="left" w:pos="720"/>
        </w:tabs>
        <w:ind w:left="720" w:hanging="360"/>
      </w:pPr>
      <w:rPr>
        <w:rFonts w:ascii="Symbol" w:hAnsi="Symbol" w:cs="Symbol" w:hint="default"/>
        <w:sz w:val="20"/>
      </w:rPr>
    </w:lvl>
    <w:lvl w:ilvl="1">
      <w:start w:val="1"/>
      <w:numFmt w:val="bullet"/>
      <w:lvlText w:val="o"/>
      <w:lvlJc w:val="left"/>
      <w:pPr>
        <w:tabs>
          <w:tab w:val="left" w:pos="1440"/>
        </w:tabs>
        <w:ind w:left="1440" w:hanging="360"/>
      </w:pPr>
      <w:rPr>
        <w:rFonts w:ascii="Courier New" w:hAnsi="Courier New" w:cs="Courier New" w:hint="default"/>
        <w:sz w:val="20"/>
      </w:rPr>
    </w:lvl>
    <w:lvl w:ilvl="2">
      <w:start w:val="1"/>
      <w:numFmt w:val="bullet"/>
      <w:lvlText w:val=""/>
      <w:lvlJc w:val="left"/>
      <w:pPr>
        <w:tabs>
          <w:tab w:val="left" w:pos="2160"/>
        </w:tabs>
        <w:ind w:left="2160" w:hanging="360"/>
      </w:pPr>
      <w:rPr>
        <w:rFonts w:ascii="Wingdings" w:hAnsi="Wingdings" w:cs="Wingdings" w:hint="default"/>
        <w:sz w:val="20"/>
      </w:rPr>
    </w:lvl>
    <w:lvl w:ilvl="3">
      <w:start w:val="1"/>
      <w:numFmt w:val="bullet"/>
      <w:lvlText w:val=""/>
      <w:lvlJc w:val="left"/>
      <w:pPr>
        <w:tabs>
          <w:tab w:val="left" w:pos="2880"/>
        </w:tabs>
        <w:ind w:left="2880" w:hanging="360"/>
      </w:pPr>
      <w:rPr>
        <w:rFonts w:ascii="Wingdings" w:hAnsi="Wingdings" w:cs="Wingdings" w:hint="default"/>
        <w:sz w:val="20"/>
      </w:rPr>
    </w:lvl>
    <w:lvl w:ilvl="4">
      <w:start w:val="1"/>
      <w:numFmt w:val="bullet"/>
      <w:lvlText w:val=""/>
      <w:lvlJc w:val="left"/>
      <w:pPr>
        <w:tabs>
          <w:tab w:val="left" w:pos="3600"/>
        </w:tabs>
        <w:ind w:left="3600" w:hanging="360"/>
      </w:pPr>
      <w:rPr>
        <w:rFonts w:ascii="Wingdings" w:hAnsi="Wingdings" w:cs="Wingdings" w:hint="default"/>
        <w:sz w:val="20"/>
      </w:rPr>
    </w:lvl>
    <w:lvl w:ilvl="5">
      <w:start w:val="1"/>
      <w:numFmt w:val="bullet"/>
      <w:lvlText w:val=""/>
      <w:lvlJc w:val="left"/>
      <w:pPr>
        <w:tabs>
          <w:tab w:val="left" w:pos="4320"/>
        </w:tabs>
        <w:ind w:left="4320" w:hanging="360"/>
      </w:pPr>
      <w:rPr>
        <w:rFonts w:ascii="Wingdings" w:hAnsi="Wingdings" w:cs="Wingdings" w:hint="default"/>
        <w:sz w:val="20"/>
      </w:rPr>
    </w:lvl>
    <w:lvl w:ilvl="6">
      <w:start w:val="1"/>
      <w:numFmt w:val="bullet"/>
      <w:lvlText w:val=""/>
      <w:lvlJc w:val="left"/>
      <w:pPr>
        <w:tabs>
          <w:tab w:val="left" w:pos="5040"/>
        </w:tabs>
        <w:ind w:left="5040" w:hanging="360"/>
      </w:pPr>
      <w:rPr>
        <w:rFonts w:ascii="Wingdings" w:hAnsi="Wingdings" w:cs="Wingdings" w:hint="default"/>
        <w:sz w:val="20"/>
      </w:rPr>
    </w:lvl>
    <w:lvl w:ilvl="7">
      <w:start w:val="1"/>
      <w:numFmt w:val="bullet"/>
      <w:lvlText w:val=""/>
      <w:lvlJc w:val="left"/>
      <w:pPr>
        <w:tabs>
          <w:tab w:val="left" w:pos="5760"/>
        </w:tabs>
        <w:ind w:left="5760" w:hanging="360"/>
      </w:pPr>
      <w:rPr>
        <w:rFonts w:ascii="Wingdings" w:hAnsi="Wingdings" w:cs="Wingdings" w:hint="default"/>
        <w:sz w:val="20"/>
      </w:rPr>
    </w:lvl>
    <w:lvl w:ilvl="8">
      <w:start w:val="1"/>
      <w:numFmt w:val="bullet"/>
      <w:lvlText w:val=""/>
      <w:lvlJc w:val="left"/>
      <w:pPr>
        <w:tabs>
          <w:tab w:val="left" w:pos="6480"/>
        </w:tabs>
        <w:ind w:left="6480" w:hanging="360"/>
      </w:pPr>
      <w:rPr>
        <w:rFonts w:ascii="Wingdings" w:hAnsi="Wingdings" w:cs="Wingdings" w:hint="default"/>
        <w:sz w:val="20"/>
      </w:rPr>
    </w:lvl>
  </w:abstractNum>
  <w:abstractNum w:abstractNumId="1" w15:restartNumberingAfterBreak="0">
    <w:nsid w:val="E88EF639"/>
    <w:multiLevelType w:val="multilevel"/>
    <w:tmpl w:val="E88EF639"/>
    <w:lvl w:ilvl="0">
      <w:start w:val="1"/>
      <w:numFmt w:val="bullet"/>
      <w:lvlText w:val=""/>
      <w:lvlJc w:val="left"/>
      <w:pPr>
        <w:tabs>
          <w:tab w:val="left" w:pos="720"/>
        </w:tabs>
        <w:ind w:left="720" w:hanging="360"/>
      </w:pPr>
      <w:rPr>
        <w:rFonts w:ascii="Symbol" w:hAnsi="Symbol" w:cs="Symbol" w:hint="default"/>
        <w:sz w:val="20"/>
      </w:rPr>
    </w:lvl>
    <w:lvl w:ilvl="1">
      <w:start w:val="1"/>
      <w:numFmt w:val="bullet"/>
      <w:lvlText w:val="o"/>
      <w:lvlJc w:val="left"/>
      <w:pPr>
        <w:tabs>
          <w:tab w:val="left" w:pos="1440"/>
        </w:tabs>
        <w:ind w:left="1440" w:hanging="360"/>
      </w:pPr>
      <w:rPr>
        <w:rFonts w:ascii="Courier New" w:hAnsi="Courier New" w:cs="Times New Roman"/>
        <w:sz w:val="20"/>
      </w:rPr>
    </w:lvl>
    <w:lvl w:ilvl="2">
      <w:start w:val="1"/>
      <w:numFmt w:val="bullet"/>
      <w:lvlText w:val=""/>
      <w:lvlJc w:val="left"/>
      <w:pPr>
        <w:tabs>
          <w:tab w:val="left" w:pos="2160"/>
        </w:tabs>
        <w:ind w:left="2160" w:hanging="360"/>
      </w:pPr>
      <w:rPr>
        <w:rFonts w:ascii="Wingdings" w:hAnsi="Wingdings" w:cs="Wingdings" w:hint="default"/>
        <w:sz w:val="20"/>
      </w:rPr>
    </w:lvl>
    <w:lvl w:ilvl="3">
      <w:start w:val="1"/>
      <w:numFmt w:val="bullet"/>
      <w:lvlText w:val=""/>
      <w:lvlJc w:val="left"/>
      <w:pPr>
        <w:tabs>
          <w:tab w:val="left" w:pos="2880"/>
        </w:tabs>
        <w:ind w:left="2880" w:hanging="360"/>
      </w:pPr>
      <w:rPr>
        <w:rFonts w:ascii="Wingdings" w:hAnsi="Wingdings" w:cs="Wingdings" w:hint="default"/>
        <w:sz w:val="20"/>
      </w:rPr>
    </w:lvl>
    <w:lvl w:ilvl="4">
      <w:start w:val="1"/>
      <w:numFmt w:val="bullet"/>
      <w:lvlText w:val=""/>
      <w:lvlJc w:val="left"/>
      <w:pPr>
        <w:tabs>
          <w:tab w:val="left" w:pos="3600"/>
        </w:tabs>
        <w:ind w:left="3600" w:hanging="360"/>
      </w:pPr>
      <w:rPr>
        <w:rFonts w:ascii="Wingdings" w:hAnsi="Wingdings" w:cs="Wingdings" w:hint="default"/>
        <w:sz w:val="20"/>
      </w:rPr>
    </w:lvl>
    <w:lvl w:ilvl="5">
      <w:start w:val="1"/>
      <w:numFmt w:val="bullet"/>
      <w:lvlText w:val=""/>
      <w:lvlJc w:val="left"/>
      <w:pPr>
        <w:tabs>
          <w:tab w:val="left" w:pos="4320"/>
        </w:tabs>
        <w:ind w:left="4320" w:hanging="360"/>
      </w:pPr>
      <w:rPr>
        <w:rFonts w:ascii="Wingdings" w:hAnsi="Wingdings" w:cs="Wingdings" w:hint="default"/>
        <w:sz w:val="20"/>
      </w:rPr>
    </w:lvl>
    <w:lvl w:ilvl="6">
      <w:start w:val="1"/>
      <w:numFmt w:val="bullet"/>
      <w:lvlText w:val=""/>
      <w:lvlJc w:val="left"/>
      <w:pPr>
        <w:tabs>
          <w:tab w:val="left" w:pos="5040"/>
        </w:tabs>
        <w:ind w:left="5040" w:hanging="360"/>
      </w:pPr>
      <w:rPr>
        <w:rFonts w:ascii="Wingdings" w:hAnsi="Wingdings" w:cs="Wingdings" w:hint="default"/>
        <w:sz w:val="20"/>
      </w:rPr>
    </w:lvl>
    <w:lvl w:ilvl="7">
      <w:start w:val="1"/>
      <w:numFmt w:val="bullet"/>
      <w:lvlText w:val=""/>
      <w:lvlJc w:val="left"/>
      <w:pPr>
        <w:tabs>
          <w:tab w:val="left" w:pos="5760"/>
        </w:tabs>
        <w:ind w:left="5760" w:hanging="360"/>
      </w:pPr>
      <w:rPr>
        <w:rFonts w:ascii="Wingdings" w:hAnsi="Wingdings" w:cs="Wingdings" w:hint="default"/>
        <w:sz w:val="20"/>
      </w:rPr>
    </w:lvl>
    <w:lvl w:ilvl="8">
      <w:start w:val="1"/>
      <w:numFmt w:val="bullet"/>
      <w:lvlText w:val=""/>
      <w:lvlJc w:val="left"/>
      <w:pPr>
        <w:tabs>
          <w:tab w:val="left" w:pos="6480"/>
        </w:tabs>
        <w:ind w:left="6480" w:hanging="360"/>
      </w:pPr>
      <w:rPr>
        <w:rFonts w:ascii="Wingdings" w:hAnsi="Wingdings" w:cs="Wingdings" w:hint="default"/>
        <w:sz w:val="20"/>
      </w:rPr>
    </w:lvl>
  </w:abstractNum>
  <w:abstractNum w:abstractNumId="2" w15:restartNumberingAfterBreak="0">
    <w:nsid w:val="FC42D76B"/>
    <w:multiLevelType w:val="multilevel"/>
    <w:tmpl w:val="FC42D76B"/>
    <w:lvl w:ilvl="0">
      <w:start w:val="1"/>
      <w:numFmt w:val="bullet"/>
      <w:lvlText w:val=""/>
      <w:lvlJc w:val="left"/>
      <w:pPr>
        <w:tabs>
          <w:tab w:val="left" w:pos="720"/>
        </w:tabs>
        <w:ind w:left="720" w:hanging="360"/>
      </w:pPr>
      <w:rPr>
        <w:rFonts w:ascii="Symbol" w:hAnsi="Symbol" w:cs="Symbol" w:hint="default"/>
        <w:sz w:val="20"/>
      </w:rPr>
    </w:lvl>
    <w:lvl w:ilvl="1">
      <w:start w:val="1"/>
      <w:numFmt w:val="bullet"/>
      <w:lvlText w:val="o"/>
      <w:lvlJc w:val="left"/>
      <w:pPr>
        <w:tabs>
          <w:tab w:val="left" w:pos="1440"/>
        </w:tabs>
        <w:ind w:left="1440" w:hanging="360"/>
      </w:pPr>
      <w:rPr>
        <w:rFonts w:ascii="Courier New" w:hAnsi="Courier New" w:cs="Courier New" w:hint="default"/>
        <w:sz w:val="20"/>
      </w:rPr>
    </w:lvl>
    <w:lvl w:ilvl="2">
      <w:start w:val="1"/>
      <w:numFmt w:val="bullet"/>
      <w:lvlText w:val=""/>
      <w:lvlJc w:val="left"/>
      <w:pPr>
        <w:tabs>
          <w:tab w:val="left" w:pos="2160"/>
        </w:tabs>
        <w:ind w:left="2160" w:hanging="360"/>
      </w:pPr>
      <w:rPr>
        <w:rFonts w:ascii="Wingdings" w:hAnsi="Wingdings" w:cs="Wingdings" w:hint="default"/>
        <w:sz w:val="20"/>
      </w:rPr>
    </w:lvl>
    <w:lvl w:ilvl="3">
      <w:start w:val="1"/>
      <w:numFmt w:val="bullet"/>
      <w:lvlText w:val=""/>
      <w:lvlJc w:val="left"/>
      <w:pPr>
        <w:tabs>
          <w:tab w:val="left" w:pos="2880"/>
        </w:tabs>
        <w:ind w:left="2880" w:hanging="360"/>
      </w:pPr>
      <w:rPr>
        <w:rFonts w:ascii="Wingdings" w:hAnsi="Wingdings" w:cs="Wingdings" w:hint="default"/>
        <w:sz w:val="20"/>
      </w:rPr>
    </w:lvl>
    <w:lvl w:ilvl="4">
      <w:start w:val="1"/>
      <w:numFmt w:val="bullet"/>
      <w:lvlText w:val=""/>
      <w:lvlJc w:val="left"/>
      <w:pPr>
        <w:tabs>
          <w:tab w:val="left" w:pos="3600"/>
        </w:tabs>
        <w:ind w:left="3600" w:hanging="360"/>
      </w:pPr>
      <w:rPr>
        <w:rFonts w:ascii="Wingdings" w:hAnsi="Wingdings" w:cs="Wingdings" w:hint="default"/>
        <w:sz w:val="20"/>
      </w:rPr>
    </w:lvl>
    <w:lvl w:ilvl="5">
      <w:start w:val="1"/>
      <w:numFmt w:val="bullet"/>
      <w:lvlText w:val=""/>
      <w:lvlJc w:val="left"/>
      <w:pPr>
        <w:tabs>
          <w:tab w:val="left" w:pos="4320"/>
        </w:tabs>
        <w:ind w:left="4320" w:hanging="360"/>
      </w:pPr>
      <w:rPr>
        <w:rFonts w:ascii="Wingdings" w:hAnsi="Wingdings" w:cs="Wingdings" w:hint="default"/>
        <w:sz w:val="20"/>
      </w:rPr>
    </w:lvl>
    <w:lvl w:ilvl="6">
      <w:start w:val="1"/>
      <w:numFmt w:val="bullet"/>
      <w:lvlText w:val=""/>
      <w:lvlJc w:val="left"/>
      <w:pPr>
        <w:tabs>
          <w:tab w:val="left" w:pos="5040"/>
        </w:tabs>
        <w:ind w:left="5040" w:hanging="360"/>
      </w:pPr>
      <w:rPr>
        <w:rFonts w:ascii="Wingdings" w:hAnsi="Wingdings" w:cs="Wingdings" w:hint="default"/>
        <w:sz w:val="20"/>
      </w:rPr>
    </w:lvl>
    <w:lvl w:ilvl="7">
      <w:start w:val="1"/>
      <w:numFmt w:val="bullet"/>
      <w:lvlText w:val=""/>
      <w:lvlJc w:val="left"/>
      <w:pPr>
        <w:tabs>
          <w:tab w:val="left" w:pos="5760"/>
        </w:tabs>
        <w:ind w:left="5760" w:hanging="360"/>
      </w:pPr>
      <w:rPr>
        <w:rFonts w:ascii="Wingdings" w:hAnsi="Wingdings" w:cs="Wingdings" w:hint="default"/>
        <w:sz w:val="20"/>
      </w:rPr>
    </w:lvl>
    <w:lvl w:ilvl="8">
      <w:start w:val="1"/>
      <w:numFmt w:val="bullet"/>
      <w:lvlText w:val=""/>
      <w:lvlJc w:val="left"/>
      <w:pPr>
        <w:tabs>
          <w:tab w:val="left" w:pos="6480"/>
        </w:tabs>
        <w:ind w:left="6480" w:hanging="360"/>
      </w:pPr>
      <w:rPr>
        <w:rFonts w:ascii="Wingdings" w:hAnsi="Wingdings" w:cs="Wingdings" w:hint="default"/>
        <w:sz w:val="20"/>
      </w:rPr>
    </w:lvl>
  </w:abstractNum>
  <w:abstractNum w:abstractNumId="3" w15:restartNumberingAfterBreak="0">
    <w:nsid w:val="0C13739F"/>
    <w:multiLevelType w:val="multilevel"/>
    <w:tmpl w:val="0C13739F"/>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4" w15:restartNumberingAfterBreak="0">
    <w:nsid w:val="1FC86F1D"/>
    <w:multiLevelType w:val="multilevel"/>
    <w:tmpl w:val="1FC86F1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25E73699"/>
    <w:multiLevelType w:val="multilevel"/>
    <w:tmpl w:val="25E73699"/>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33701FAE"/>
    <w:multiLevelType w:val="multilevel"/>
    <w:tmpl w:val="33701FAE"/>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36924516"/>
    <w:multiLevelType w:val="multilevel"/>
    <w:tmpl w:val="36924516"/>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8" w15:restartNumberingAfterBreak="0">
    <w:nsid w:val="478453F2"/>
    <w:multiLevelType w:val="multilevel"/>
    <w:tmpl w:val="478453F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559C45A6"/>
    <w:multiLevelType w:val="multilevel"/>
    <w:tmpl w:val="559C45A6"/>
    <w:lvl w:ilvl="0">
      <w:start w:val="1"/>
      <w:numFmt w:val="bullet"/>
      <w:lvlText w:val=""/>
      <w:lvlJc w:val="left"/>
      <w:pPr>
        <w:tabs>
          <w:tab w:val="left" w:pos="720"/>
        </w:tabs>
        <w:ind w:left="720" w:hanging="360"/>
      </w:pPr>
      <w:rPr>
        <w:rFonts w:ascii="Symbol" w:hAnsi="Symbol" w:cs="Symbol"/>
        <w:sz w:val="20"/>
      </w:rPr>
    </w:lvl>
    <w:lvl w:ilvl="1">
      <w:start w:val="1"/>
      <w:numFmt w:val="bullet"/>
      <w:lvlText w:val="o"/>
      <w:lvlJc w:val="left"/>
      <w:pPr>
        <w:tabs>
          <w:tab w:val="left" w:pos="1440"/>
        </w:tabs>
        <w:ind w:left="1440" w:hanging="360"/>
      </w:pPr>
      <w:rPr>
        <w:rFonts w:ascii="Courier New" w:hAnsi="Courier New" w:cs="Courier New"/>
        <w:sz w:val="20"/>
      </w:rPr>
    </w:lvl>
    <w:lvl w:ilvl="2">
      <w:start w:val="1"/>
      <w:numFmt w:val="bullet"/>
      <w:lvlText w:val=""/>
      <w:lvlJc w:val="left"/>
      <w:pPr>
        <w:tabs>
          <w:tab w:val="left" w:pos="2160"/>
        </w:tabs>
        <w:ind w:left="2160" w:hanging="360"/>
      </w:pPr>
      <w:rPr>
        <w:rFonts w:ascii="Wingdings" w:hAnsi="Wingdings" w:cs="Wingdings"/>
        <w:sz w:val="20"/>
      </w:rPr>
    </w:lvl>
    <w:lvl w:ilvl="3">
      <w:start w:val="1"/>
      <w:numFmt w:val="bullet"/>
      <w:lvlText w:val=""/>
      <w:lvlJc w:val="left"/>
      <w:pPr>
        <w:tabs>
          <w:tab w:val="left" w:pos="2880"/>
        </w:tabs>
        <w:ind w:left="2880" w:hanging="360"/>
      </w:pPr>
      <w:rPr>
        <w:rFonts w:ascii="Wingdings" w:hAnsi="Wingdings" w:cs="Wingdings" w:hint="default"/>
        <w:sz w:val="20"/>
      </w:rPr>
    </w:lvl>
    <w:lvl w:ilvl="4">
      <w:start w:val="1"/>
      <w:numFmt w:val="bullet"/>
      <w:lvlText w:val=""/>
      <w:lvlJc w:val="left"/>
      <w:pPr>
        <w:tabs>
          <w:tab w:val="left" w:pos="3600"/>
        </w:tabs>
        <w:ind w:left="3600" w:hanging="360"/>
      </w:pPr>
      <w:rPr>
        <w:rFonts w:ascii="Wingdings" w:hAnsi="Wingdings" w:cs="Wingdings" w:hint="default"/>
        <w:sz w:val="20"/>
      </w:rPr>
    </w:lvl>
    <w:lvl w:ilvl="5">
      <w:start w:val="1"/>
      <w:numFmt w:val="bullet"/>
      <w:lvlText w:val=""/>
      <w:lvlJc w:val="left"/>
      <w:pPr>
        <w:tabs>
          <w:tab w:val="left" w:pos="4320"/>
        </w:tabs>
        <w:ind w:left="4320" w:hanging="360"/>
      </w:pPr>
      <w:rPr>
        <w:rFonts w:ascii="Wingdings" w:hAnsi="Wingdings" w:cs="Wingdings" w:hint="default"/>
        <w:sz w:val="20"/>
      </w:rPr>
    </w:lvl>
    <w:lvl w:ilvl="6">
      <w:start w:val="1"/>
      <w:numFmt w:val="bullet"/>
      <w:lvlText w:val=""/>
      <w:lvlJc w:val="left"/>
      <w:pPr>
        <w:tabs>
          <w:tab w:val="left" w:pos="5040"/>
        </w:tabs>
        <w:ind w:left="5040" w:hanging="360"/>
      </w:pPr>
      <w:rPr>
        <w:rFonts w:ascii="Wingdings" w:hAnsi="Wingdings" w:cs="Wingdings" w:hint="default"/>
        <w:sz w:val="20"/>
      </w:rPr>
    </w:lvl>
    <w:lvl w:ilvl="7">
      <w:start w:val="1"/>
      <w:numFmt w:val="bullet"/>
      <w:lvlText w:val=""/>
      <w:lvlJc w:val="left"/>
      <w:pPr>
        <w:tabs>
          <w:tab w:val="left" w:pos="5760"/>
        </w:tabs>
        <w:ind w:left="5760" w:hanging="360"/>
      </w:pPr>
      <w:rPr>
        <w:rFonts w:ascii="Wingdings" w:hAnsi="Wingdings" w:cs="Wingdings" w:hint="default"/>
        <w:sz w:val="20"/>
      </w:rPr>
    </w:lvl>
    <w:lvl w:ilvl="8">
      <w:start w:val="1"/>
      <w:numFmt w:val="bullet"/>
      <w:lvlText w:val=""/>
      <w:lvlJc w:val="left"/>
      <w:pPr>
        <w:tabs>
          <w:tab w:val="left" w:pos="6480"/>
        </w:tabs>
        <w:ind w:left="6480" w:hanging="360"/>
      </w:pPr>
      <w:rPr>
        <w:rFonts w:ascii="Wingdings" w:hAnsi="Wingdings" w:cs="Wingdings" w:hint="default"/>
        <w:sz w:val="20"/>
      </w:rPr>
    </w:lvl>
  </w:abstractNum>
  <w:abstractNum w:abstractNumId="10" w15:restartNumberingAfterBreak="0">
    <w:nsid w:val="5D292EC3"/>
    <w:multiLevelType w:val="multilevel"/>
    <w:tmpl w:val="5D292EC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67D0F77B"/>
    <w:multiLevelType w:val="multilevel"/>
    <w:tmpl w:val="67D0F77B"/>
    <w:lvl w:ilvl="0">
      <w:start w:val="1"/>
      <w:numFmt w:val="bullet"/>
      <w:lvlText w:val=""/>
      <w:lvlJc w:val="left"/>
      <w:pPr>
        <w:tabs>
          <w:tab w:val="left" w:pos="720"/>
        </w:tabs>
        <w:ind w:left="720" w:hanging="360"/>
      </w:pPr>
      <w:rPr>
        <w:rFonts w:ascii="Symbol" w:hAnsi="Symbol" w:cs="Symbol" w:hint="default"/>
        <w:sz w:val="20"/>
      </w:rPr>
    </w:lvl>
    <w:lvl w:ilvl="1">
      <w:start w:val="1"/>
      <w:numFmt w:val="bullet"/>
      <w:lvlText w:val="o"/>
      <w:lvlJc w:val="left"/>
      <w:pPr>
        <w:tabs>
          <w:tab w:val="left" w:pos="1440"/>
        </w:tabs>
        <w:ind w:left="1440" w:hanging="360"/>
      </w:pPr>
      <w:rPr>
        <w:rFonts w:ascii="Courier New" w:hAnsi="Courier New" w:cs="Courier New" w:hint="default"/>
        <w:sz w:val="20"/>
      </w:rPr>
    </w:lvl>
    <w:lvl w:ilvl="2">
      <w:start w:val="1"/>
      <w:numFmt w:val="bullet"/>
      <w:lvlText w:val=""/>
      <w:lvlJc w:val="left"/>
      <w:pPr>
        <w:tabs>
          <w:tab w:val="left" w:pos="2160"/>
        </w:tabs>
        <w:ind w:left="2160" w:hanging="360"/>
      </w:pPr>
      <w:rPr>
        <w:rFonts w:ascii="Wingdings" w:hAnsi="Wingdings" w:cs="Wingdings" w:hint="default"/>
        <w:sz w:val="20"/>
      </w:rPr>
    </w:lvl>
    <w:lvl w:ilvl="3">
      <w:start w:val="1"/>
      <w:numFmt w:val="bullet"/>
      <w:lvlText w:val=""/>
      <w:lvlJc w:val="left"/>
      <w:pPr>
        <w:tabs>
          <w:tab w:val="left" w:pos="2880"/>
        </w:tabs>
        <w:ind w:left="2880" w:hanging="360"/>
      </w:pPr>
      <w:rPr>
        <w:rFonts w:ascii="Wingdings" w:hAnsi="Wingdings" w:cs="Wingdings" w:hint="default"/>
        <w:sz w:val="20"/>
      </w:rPr>
    </w:lvl>
    <w:lvl w:ilvl="4">
      <w:start w:val="1"/>
      <w:numFmt w:val="bullet"/>
      <w:lvlText w:val=""/>
      <w:lvlJc w:val="left"/>
      <w:pPr>
        <w:tabs>
          <w:tab w:val="left" w:pos="3600"/>
        </w:tabs>
        <w:ind w:left="3600" w:hanging="360"/>
      </w:pPr>
      <w:rPr>
        <w:rFonts w:ascii="Wingdings" w:hAnsi="Wingdings" w:cs="Wingdings" w:hint="default"/>
        <w:sz w:val="20"/>
      </w:rPr>
    </w:lvl>
    <w:lvl w:ilvl="5">
      <w:start w:val="1"/>
      <w:numFmt w:val="bullet"/>
      <w:lvlText w:val=""/>
      <w:lvlJc w:val="left"/>
      <w:pPr>
        <w:tabs>
          <w:tab w:val="left" w:pos="4320"/>
        </w:tabs>
        <w:ind w:left="4320" w:hanging="360"/>
      </w:pPr>
      <w:rPr>
        <w:rFonts w:ascii="Wingdings" w:hAnsi="Wingdings" w:cs="Wingdings" w:hint="default"/>
        <w:sz w:val="20"/>
      </w:rPr>
    </w:lvl>
    <w:lvl w:ilvl="6">
      <w:start w:val="1"/>
      <w:numFmt w:val="bullet"/>
      <w:lvlText w:val=""/>
      <w:lvlJc w:val="left"/>
      <w:pPr>
        <w:tabs>
          <w:tab w:val="left" w:pos="5040"/>
        </w:tabs>
        <w:ind w:left="5040" w:hanging="360"/>
      </w:pPr>
      <w:rPr>
        <w:rFonts w:ascii="Wingdings" w:hAnsi="Wingdings" w:cs="Wingdings" w:hint="default"/>
        <w:sz w:val="20"/>
      </w:rPr>
    </w:lvl>
    <w:lvl w:ilvl="7">
      <w:start w:val="1"/>
      <w:numFmt w:val="bullet"/>
      <w:lvlText w:val=""/>
      <w:lvlJc w:val="left"/>
      <w:pPr>
        <w:tabs>
          <w:tab w:val="left" w:pos="5760"/>
        </w:tabs>
        <w:ind w:left="5760" w:hanging="360"/>
      </w:pPr>
      <w:rPr>
        <w:rFonts w:ascii="Wingdings" w:hAnsi="Wingdings" w:cs="Wingdings" w:hint="default"/>
        <w:sz w:val="20"/>
      </w:rPr>
    </w:lvl>
    <w:lvl w:ilvl="8">
      <w:start w:val="1"/>
      <w:numFmt w:val="bullet"/>
      <w:lvlText w:val=""/>
      <w:lvlJc w:val="left"/>
      <w:pPr>
        <w:tabs>
          <w:tab w:val="left" w:pos="6480"/>
        </w:tabs>
        <w:ind w:left="6480" w:hanging="360"/>
      </w:pPr>
      <w:rPr>
        <w:rFonts w:ascii="Wingdings" w:hAnsi="Wingdings" w:cs="Wingdings" w:hint="default"/>
        <w:sz w:val="20"/>
      </w:rPr>
    </w:lvl>
  </w:abstractNum>
  <w:abstractNum w:abstractNumId="12" w15:restartNumberingAfterBreak="0">
    <w:nsid w:val="77BF28F4"/>
    <w:multiLevelType w:val="multilevel"/>
    <w:tmpl w:val="77BF28F4"/>
    <w:lvl w:ilvl="0">
      <w:start w:val="1"/>
      <w:numFmt w:val="decimal"/>
      <w:pStyle w:val="Otsikko1"/>
      <w:lvlText w:val="%1"/>
      <w:lvlJc w:val="left"/>
      <w:pPr>
        <w:ind w:left="432" w:hanging="432"/>
      </w:pPr>
    </w:lvl>
    <w:lvl w:ilvl="1">
      <w:start w:val="1"/>
      <w:numFmt w:val="decimal"/>
      <w:pStyle w:val="Otsikko2"/>
      <w:lvlText w:val="%1.%2"/>
      <w:lvlJc w:val="left"/>
      <w:pPr>
        <w:ind w:left="2987" w:hanging="576"/>
      </w:pPr>
      <w:rPr>
        <w:b/>
        <w:bCs w:val="0"/>
      </w:rPr>
    </w:lvl>
    <w:lvl w:ilvl="2">
      <w:start w:val="1"/>
      <w:numFmt w:val="decimal"/>
      <w:pStyle w:val="Otsikko3"/>
      <w:lvlText w:val="%1.%2.%3"/>
      <w:lvlJc w:val="left"/>
      <w:pPr>
        <w:ind w:left="720" w:hanging="720"/>
      </w:pPr>
    </w:lvl>
    <w:lvl w:ilvl="3">
      <w:start w:val="1"/>
      <w:numFmt w:val="decimal"/>
      <w:pStyle w:val="Otsikko4"/>
      <w:lvlText w:val="%1.%2.%3.%4"/>
      <w:lvlJc w:val="left"/>
      <w:pPr>
        <w:ind w:left="864" w:hanging="864"/>
      </w:pPr>
    </w:lvl>
    <w:lvl w:ilvl="4">
      <w:start w:val="1"/>
      <w:numFmt w:val="decimal"/>
      <w:pStyle w:val="Otsikko5"/>
      <w:lvlText w:val="%1.%2.%3.%4.%5"/>
      <w:lvlJc w:val="left"/>
      <w:pPr>
        <w:ind w:left="1008" w:hanging="1008"/>
      </w:pPr>
    </w:lvl>
    <w:lvl w:ilvl="5">
      <w:start w:val="1"/>
      <w:numFmt w:val="decimal"/>
      <w:pStyle w:val="Otsikko6"/>
      <w:lvlText w:val="%1.%2.%3.%4.%5.%6"/>
      <w:lvlJc w:val="left"/>
      <w:pPr>
        <w:ind w:left="1152" w:hanging="1152"/>
      </w:pPr>
    </w:lvl>
    <w:lvl w:ilvl="6">
      <w:start w:val="1"/>
      <w:numFmt w:val="decimal"/>
      <w:pStyle w:val="Otsikko7"/>
      <w:lvlText w:val="%1.%2.%3.%4.%5.%6.%7"/>
      <w:lvlJc w:val="left"/>
      <w:pPr>
        <w:ind w:left="1296" w:hanging="1296"/>
      </w:pPr>
    </w:lvl>
    <w:lvl w:ilvl="7">
      <w:start w:val="1"/>
      <w:numFmt w:val="decimal"/>
      <w:pStyle w:val="Otsikko8"/>
      <w:lvlText w:val="%1.%2.%3.%4.%5.%6.%7.%8"/>
      <w:lvlJc w:val="left"/>
      <w:pPr>
        <w:ind w:left="1440" w:hanging="1440"/>
      </w:pPr>
    </w:lvl>
    <w:lvl w:ilvl="8">
      <w:start w:val="1"/>
      <w:numFmt w:val="decimal"/>
      <w:pStyle w:val="Otsikko9"/>
      <w:lvlText w:val="%1.%2.%3.%4.%5.%6.%7.%8.%9"/>
      <w:lvlJc w:val="left"/>
      <w:pPr>
        <w:ind w:left="1584" w:hanging="1584"/>
      </w:pPr>
    </w:lvl>
  </w:abstractNum>
  <w:num w:numId="1" w16cid:durableId="215971035">
    <w:abstractNumId w:val="12"/>
  </w:num>
  <w:num w:numId="2" w16cid:durableId="178350279">
    <w:abstractNumId w:val="4"/>
  </w:num>
  <w:num w:numId="3" w16cid:durableId="413016192">
    <w:abstractNumId w:val="8"/>
  </w:num>
  <w:num w:numId="4" w16cid:durableId="232669895">
    <w:abstractNumId w:val="5"/>
  </w:num>
  <w:num w:numId="5" w16cid:durableId="1319378530">
    <w:abstractNumId w:val="10"/>
  </w:num>
  <w:num w:numId="6" w16cid:durableId="575894016">
    <w:abstractNumId w:val="3"/>
  </w:num>
  <w:num w:numId="7" w16cid:durableId="1037312307">
    <w:abstractNumId w:val="7"/>
  </w:num>
  <w:num w:numId="8" w16cid:durableId="589894500">
    <w:abstractNumId w:val="6"/>
  </w:num>
  <w:num w:numId="9" w16cid:durableId="1191644601">
    <w:abstractNumId w:val="9"/>
  </w:num>
  <w:num w:numId="10" w16cid:durableId="1678072139">
    <w:abstractNumId w:val="2"/>
  </w:num>
  <w:num w:numId="11" w16cid:durableId="1138646254">
    <w:abstractNumId w:val="0"/>
  </w:num>
  <w:num w:numId="12" w16cid:durableId="248007988">
    <w:abstractNumId w:val="11"/>
  </w:num>
  <w:num w:numId="13" w16cid:durableId="29159437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304"/>
  <w:autoHyphenation/>
  <w:hyphenationZone w:val="425"/>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208C"/>
    <w:rsid w:val="000001CF"/>
    <w:rsid w:val="000001DD"/>
    <w:rsid w:val="00000267"/>
    <w:rsid w:val="00000886"/>
    <w:rsid w:val="00000D29"/>
    <w:rsid w:val="00000E1B"/>
    <w:rsid w:val="00000EF9"/>
    <w:rsid w:val="00000FD5"/>
    <w:rsid w:val="00001117"/>
    <w:rsid w:val="000011B0"/>
    <w:rsid w:val="000012B3"/>
    <w:rsid w:val="000012FA"/>
    <w:rsid w:val="0000131B"/>
    <w:rsid w:val="0000168E"/>
    <w:rsid w:val="000016B0"/>
    <w:rsid w:val="00001A21"/>
    <w:rsid w:val="00001AC3"/>
    <w:rsid w:val="00001DE6"/>
    <w:rsid w:val="00001F04"/>
    <w:rsid w:val="00001F88"/>
    <w:rsid w:val="0000243B"/>
    <w:rsid w:val="00002443"/>
    <w:rsid w:val="00002C3F"/>
    <w:rsid w:val="00002D4E"/>
    <w:rsid w:val="000030F6"/>
    <w:rsid w:val="0000321B"/>
    <w:rsid w:val="0000329D"/>
    <w:rsid w:val="000033D7"/>
    <w:rsid w:val="0000373C"/>
    <w:rsid w:val="00003867"/>
    <w:rsid w:val="00003B59"/>
    <w:rsid w:val="00003C2A"/>
    <w:rsid w:val="00003C51"/>
    <w:rsid w:val="00003C82"/>
    <w:rsid w:val="00004171"/>
    <w:rsid w:val="00004305"/>
    <w:rsid w:val="00004478"/>
    <w:rsid w:val="000045B2"/>
    <w:rsid w:val="0000474F"/>
    <w:rsid w:val="0000484F"/>
    <w:rsid w:val="00004BCB"/>
    <w:rsid w:val="00004E70"/>
    <w:rsid w:val="00005067"/>
    <w:rsid w:val="0000557F"/>
    <w:rsid w:val="000056E4"/>
    <w:rsid w:val="000058C1"/>
    <w:rsid w:val="000058F3"/>
    <w:rsid w:val="00005B98"/>
    <w:rsid w:val="00005BB0"/>
    <w:rsid w:val="00005EB5"/>
    <w:rsid w:val="00005ED6"/>
    <w:rsid w:val="000060D4"/>
    <w:rsid w:val="0000647E"/>
    <w:rsid w:val="000066F2"/>
    <w:rsid w:val="00006BE3"/>
    <w:rsid w:val="00006C8E"/>
    <w:rsid w:val="00006C8F"/>
    <w:rsid w:val="00006EFC"/>
    <w:rsid w:val="00006F0C"/>
    <w:rsid w:val="00006F80"/>
    <w:rsid w:val="00006FBC"/>
    <w:rsid w:val="00007035"/>
    <w:rsid w:val="00007180"/>
    <w:rsid w:val="0000740E"/>
    <w:rsid w:val="00007667"/>
    <w:rsid w:val="000079DC"/>
    <w:rsid w:val="00007AEF"/>
    <w:rsid w:val="00007C4E"/>
    <w:rsid w:val="0001023B"/>
    <w:rsid w:val="00010446"/>
    <w:rsid w:val="00010464"/>
    <w:rsid w:val="00010736"/>
    <w:rsid w:val="00010946"/>
    <w:rsid w:val="00010B5D"/>
    <w:rsid w:val="00010B62"/>
    <w:rsid w:val="00010B70"/>
    <w:rsid w:val="0001127B"/>
    <w:rsid w:val="000114D1"/>
    <w:rsid w:val="00011572"/>
    <w:rsid w:val="000115DF"/>
    <w:rsid w:val="00011736"/>
    <w:rsid w:val="000118A3"/>
    <w:rsid w:val="00011AD9"/>
    <w:rsid w:val="00012008"/>
    <w:rsid w:val="0001205F"/>
    <w:rsid w:val="000123D5"/>
    <w:rsid w:val="0001258B"/>
    <w:rsid w:val="00012647"/>
    <w:rsid w:val="0001280D"/>
    <w:rsid w:val="00012898"/>
    <w:rsid w:val="00012A34"/>
    <w:rsid w:val="00012E14"/>
    <w:rsid w:val="0001309B"/>
    <w:rsid w:val="000130A4"/>
    <w:rsid w:val="0001332C"/>
    <w:rsid w:val="0001358C"/>
    <w:rsid w:val="0001363D"/>
    <w:rsid w:val="000138E8"/>
    <w:rsid w:val="00013A53"/>
    <w:rsid w:val="00013C2E"/>
    <w:rsid w:val="00013DC2"/>
    <w:rsid w:val="00013E84"/>
    <w:rsid w:val="00013F61"/>
    <w:rsid w:val="0001402D"/>
    <w:rsid w:val="000145C0"/>
    <w:rsid w:val="0001460C"/>
    <w:rsid w:val="00014829"/>
    <w:rsid w:val="00014905"/>
    <w:rsid w:val="00014F03"/>
    <w:rsid w:val="00014F05"/>
    <w:rsid w:val="00014F4C"/>
    <w:rsid w:val="00015114"/>
    <w:rsid w:val="00015129"/>
    <w:rsid w:val="0001526B"/>
    <w:rsid w:val="000153E5"/>
    <w:rsid w:val="000154BB"/>
    <w:rsid w:val="000154E8"/>
    <w:rsid w:val="000155FD"/>
    <w:rsid w:val="0001577E"/>
    <w:rsid w:val="000157CA"/>
    <w:rsid w:val="00015842"/>
    <w:rsid w:val="00015A02"/>
    <w:rsid w:val="00015ADA"/>
    <w:rsid w:val="00015B41"/>
    <w:rsid w:val="00015E13"/>
    <w:rsid w:val="0001606D"/>
    <w:rsid w:val="000160A4"/>
    <w:rsid w:val="000161B7"/>
    <w:rsid w:val="0001625D"/>
    <w:rsid w:val="00016339"/>
    <w:rsid w:val="0001642B"/>
    <w:rsid w:val="0001642C"/>
    <w:rsid w:val="000165B2"/>
    <w:rsid w:val="0001683B"/>
    <w:rsid w:val="00016AD8"/>
    <w:rsid w:val="00016BA0"/>
    <w:rsid w:val="00016D82"/>
    <w:rsid w:val="00016ED3"/>
    <w:rsid w:val="00016FCE"/>
    <w:rsid w:val="00017094"/>
    <w:rsid w:val="000170E5"/>
    <w:rsid w:val="000171AA"/>
    <w:rsid w:val="00017B0E"/>
    <w:rsid w:val="00017D21"/>
    <w:rsid w:val="00017DCD"/>
    <w:rsid w:val="00017E17"/>
    <w:rsid w:val="0002055A"/>
    <w:rsid w:val="00020772"/>
    <w:rsid w:val="000209BE"/>
    <w:rsid w:val="00020F80"/>
    <w:rsid w:val="00021243"/>
    <w:rsid w:val="000215CC"/>
    <w:rsid w:val="000219AF"/>
    <w:rsid w:val="000219CC"/>
    <w:rsid w:val="00021A19"/>
    <w:rsid w:val="00021AC1"/>
    <w:rsid w:val="00021C1D"/>
    <w:rsid w:val="00021C45"/>
    <w:rsid w:val="00021DEE"/>
    <w:rsid w:val="00021E93"/>
    <w:rsid w:val="00022291"/>
    <w:rsid w:val="0002246F"/>
    <w:rsid w:val="00022644"/>
    <w:rsid w:val="000226E4"/>
    <w:rsid w:val="0002275B"/>
    <w:rsid w:val="00022939"/>
    <w:rsid w:val="00022A41"/>
    <w:rsid w:val="00022A56"/>
    <w:rsid w:val="00022AB0"/>
    <w:rsid w:val="00022B4F"/>
    <w:rsid w:val="00022C46"/>
    <w:rsid w:val="00022DB9"/>
    <w:rsid w:val="00023208"/>
    <w:rsid w:val="0002322C"/>
    <w:rsid w:val="000232A9"/>
    <w:rsid w:val="00023504"/>
    <w:rsid w:val="00023A40"/>
    <w:rsid w:val="00023AC8"/>
    <w:rsid w:val="00023DF7"/>
    <w:rsid w:val="00023E0D"/>
    <w:rsid w:val="00023EE0"/>
    <w:rsid w:val="00024172"/>
    <w:rsid w:val="00024460"/>
    <w:rsid w:val="000244EE"/>
    <w:rsid w:val="000246E0"/>
    <w:rsid w:val="00024739"/>
    <w:rsid w:val="000249A8"/>
    <w:rsid w:val="00024D5A"/>
    <w:rsid w:val="00024E95"/>
    <w:rsid w:val="00025158"/>
    <w:rsid w:val="00025232"/>
    <w:rsid w:val="00025243"/>
    <w:rsid w:val="00025614"/>
    <w:rsid w:val="00025759"/>
    <w:rsid w:val="00025825"/>
    <w:rsid w:val="000259EC"/>
    <w:rsid w:val="00025C6B"/>
    <w:rsid w:val="00025E04"/>
    <w:rsid w:val="000260B9"/>
    <w:rsid w:val="000260DF"/>
    <w:rsid w:val="00026194"/>
    <w:rsid w:val="000262DF"/>
    <w:rsid w:val="00026314"/>
    <w:rsid w:val="0002654C"/>
    <w:rsid w:val="0002657C"/>
    <w:rsid w:val="00026651"/>
    <w:rsid w:val="000267F9"/>
    <w:rsid w:val="00026898"/>
    <w:rsid w:val="00026A23"/>
    <w:rsid w:val="00026B78"/>
    <w:rsid w:val="00026BBD"/>
    <w:rsid w:val="00026FAA"/>
    <w:rsid w:val="00026FC1"/>
    <w:rsid w:val="00027137"/>
    <w:rsid w:val="00027274"/>
    <w:rsid w:val="000272D4"/>
    <w:rsid w:val="0002763F"/>
    <w:rsid w:val="00027923"/>
    <w:rsid w:val="000279E6"/>
    <w:rsid w:val="00027B85"/>
    <w:rsid w:val="00027CAB"/>
    <w:rsid w:val="00027EB9"/>
    <w:rsid w:val="00027EE4"/>
    <w:rsid w:val="0003002E"/>
    <w:rsid w:val="000303D1"/>
    <w:rsid w:val="000303D6"/>
    <w:rsid w:val="0003049C"/>
    <w:rsid w:val="00030642"/>
    <w:rsid w:val="00030648"/>
    <w:rsid w:val="0003095B"/>
    <w:rsid w:val="000309BB"/>
    <w:rsid w:val="00030A00"/>
    <w:rsid w:val="00030C39"/>
    <w:rsid w:val="00030C8F"/>
    <w:rsid w:val="00030EAA"/>
    <w:rsid w:val="0003100B"/>
    <w:rsid w:val="0003113A"/>
    <w:rsid w:val="0003134C"/>
    <w:rsid w:val="000313E9"/>
    <w:rsid w:val="00031422"/>
    <w:rsid w:val="000316FB"/>
    <w:rsid w:val="000317F2"/>
    <w:rsid w:val="00031941"/>
    <w:rsid w:val="00031AF1"/>
    <w:rsid w:val="00031AFD"/>
    <w:rsid w:val="00031B5C"/>
    <w:rsid w:val="00031E2E"/>
    <w:rsid w:val="00032203"/>
    <w:rsid w:val="0003227A"/>
    <w:rsid w:val="00032813"/>
    <w:rsid w:val="00032830"/>
    <w:rsid w:val="000328BF"/>
    <w:rsid w:val="000328FC"/>
    <w:rsid w:val="00032924"/>
    <w:rsid w:val="00032C29"/>
    <w:rsid w:val="00032DDA"/>
    <w:rsid w:val="00032F46"/>
    <w:rsid w:val="00032F54"/>
    <w:rsid w:val="00033030"/>
    <w:rsid w:val="00033105"/>
    <w:rsid w:val="000331A3"/>
    <w:rsid w:val="000331BA"/>
    <w:rsid w:val="0003343F"/>
    <w:rsid w:val="000337EA"/>
    <w:rsid w:val="000339DD"/>
    <w:rsid w:val="00033C1D"/>
    <w:rsid w:val="00033C44"/>
    <w:rsid w:val="00033DE9"/>
    <w:rsid w:val="00033EB3"/>
    <w:rsid w:val="00034134"/>
    <w:rsid w:val="0003482F"/>
    <w:rsid w:val="00034874"/>
    <w:rsid w:val="00034898"/>
    <w:rsid w:val="000349B5"/>
    <w:rsid w:val="00034AEF"/>
    <w:rsid w:val="00034BC8"/>
    <w:rsid w:val="00034DAB"/>
    <w:rsid w:val="0003505D"/>
    <w:rsid w:val="000351B2"/>
    <w:rsid w:val="000352A3"/>
    <w:rsid w:val="00035572"/>
    <w:rsid w:val="000355DB"/>
    <w:rsid w:val="0003572B"/>
    <w:rsid w:val="0003594D"/>
    <w:rsid w:val="00035F37"/>
    <w:rsid w:val="00035FA7"/>
    <w:rsid w:val="0003620B"/>
    <w:rsid w:val="0003623A"/>
    <w:rsid w:val="000362AA"/>
    <w:rsid w:val="000362AE"/>
    <w:rsid w:val="00036765"/>
    <w:rsid w:val="00036816"/>
    <w:rsid w:val="00036AAE"/>
    <w:rsid w:val="00036C7F"/>
    <w:rsid w:val="00036E9F"/>
    <w:rsid w:val="00036EA2"/>
    <w:rsid w:val="00037121"/>
    <w:rsid w:val="00037351"/>
    <w:rsid w:val="00037786"/>
    <w:rsid w:val="00037B98"/>
    <w:rsid w:val="00037DEB"/>
    <w:rsid w:val="00037F38"/>
    <w:rsid w:val="0003A284"/>
    <w:rsid w:val="0004012B"/>
    <w:rsid w:val="000401CB"/>
    <w:rsid w:val="0004043C"/>
    <w:rsid w:val="0004058E"/>
    <w:rsid w:val="0004059B"/>
    <w:rsid w:val="0004078D"/>
    <w:rsid w:val="000409D5"/>
    <w:rsid w:val="000409FF"/>
    <w:rsid w:val="00040B8C"/>
    <w:rsid w:val="00040E8B"/>
    <w:rsid w:val="00040FE1"/>
    <w:rsid w:val="00041583"/>
    <w:rsid w:val="0004181A"/>
    <w:rsid w:val="0004187B"/>
    <w:rsid w:val="000418F6"/>
    <w:rsid w:val="0004195E"/>
    <w:rsid w:val="00041AEF"/>
    <w:rsid w:val="00041EF1"/>
    <w:rsid w:val="00042314"/>
    <w:rsid w:val="00042389"/>
    <w:rsid w:val="00042396"/>
    <w:rsid w:val="0004256B"/>
    <w:rsid w:val="0004273B"/>
    <w:rsid w:val="00042846"/>
    <w:rsid w:val="00042B67"/>
    <w:rsid w:val="00042E07"/>
    <w:rsid w:val="00043144"/>
    <w:rsid w:val="00043302"/>
    <w:rsid w:val="0004336A"/>
    <w:rsid w:val="00043423"/>
    <w:rsid w:val="000436FB"/>
    <w:rsid w:val="00044114"/>
    <w:rsid w:val="000443C6"/>
    <w:rsid w:val="0004445D"/>
    <w:rsid w:val="0004457E"/>
    <w:rsid w:val="00044613"/>
    <w:rsid w:val="0004471E"/>
    <w:rsid w:val="00044A5D"/>
    <w:rsid w:val="00044BCD"/>
    <w:rsid w:val="00044BDC"/>
    <w:rsid w:val="00044D85"/>
    <w:rsid w:val="00045265"/>
    <w:rsid w:val="000452DE"/>
    <w:rsid w:val="000453AF"/>
    <w:rsid w:val="000456FF"/>
    <w:rsid w:val="0004574C"/>
    <w:rsid w:val="00045C36"/>
    <w:rsid w:val="00045E4C"/>
    <w:rsid w:val="00045E64"/>
    <w:rsid w:val="00046067"/>
    <w:rsid w:val="00046343"/>
    <w:rsid w:val="000463CB"/>
    <w:rsid w:val="0004666B"/>
    <w:rsid w:val="000466EE"/>
    <w:rsid w:val="0004681D"/>
    <w:rsid w:val="00046A8E"/>
    <w:rsid w:val="00046BA0"/>
    <w:rsid w:val="00046D8D"/>
    <w:rsid w:val="00046E56"/>
    <w:rsid w:val="00046E73"/>
    <w:rsid w:val="0004725D"/>
    <w:rsid w:val="0004741D"/>
    <w:rsid w:val="000479C9"/>
    <w:rsid w:val="000479DD"/>
    <w:rsid w:val="00047BF6"/>
    <w:rsid w:val="00050634"/>
    <w:rsid w:val="0005066E"/>
    <w:rsid w:val="000506E0"/>
    <w:rsid w:val="0005074F"/>
    <w:rsid w:val="00050A23"/>
    <w:rsid w:val="00050A5E"/>
    <w:rsid w:val="00050B6C"/>
    <w:rsid w:val="00050C57"/>
    <w:rsid w:val="00050D1F"/>
    <w:rsid w:val="00050DAD"/>
    <w:rsid w:val="00050ED5"/>
    <w:rsid w:val="00051071"/>
    <w:rsid w:val="00051237"/>
    <w:rsid w:val="000512F1"/>
    <w:rsid w:val="00051EC7"/>
    <w:rsid w:val="000522BC"/>
    <w:rsid w:val="00052302"/>
    <w:rsid w:val="000526DD"/>
    <w:rsid w:val="00052A77"/>
    <w:rsid w:val="00052ACB"/>
    <w:rsid w:val="00052CC7"/>
    <w:rsid w:val="00052FA8"/>
    <w:rsid w:val="00052FBA"/>
    <w:rsid w:val="00053005"/>
    <w:rsid w:val="00053029"/>
    <w:rsid w:val="000530A0"/>
    <w:rsid w:val="0005314F"/>
    <w:rsid w:val="0005328A"/>
    <w:rsid w:val="0005358B"/>
    <w:rsid w:val="00053B48"/>
    <w:rsid w:val="00053C35"/>
    <w:rsid w:val="00053EBB"/>
    <w:rsid w:val="000542A3"/>
    <w:rsid w:val="00054331"/>
    <w:rsid w:val="000543E9"/>
    <w:rsid w:val="0005480C"/>
    <w:rsid w:val="00054A86"/>
    <w:rsid w:val="00054CC8"/>
    <w:rsid w:val="00054CDA"/>
    <w:rsid w:val="00054F5C"/>
    <w:rsid w:val="00054FA9"/>
    <w:rsid w:val="00055134"/>
    <w:rsid w:val="000552D5"/>
    <w:rsid w:val="00055355"/>
    <w:rsid w:val="0005560E"/>
    <w:rsid w:val="00055688"/>
    <w:rsid w:val="000556B1"/>
    <w:rsid w:val="000556D4"/>
    <w:rsid w:val="000557BF"/>
    <w:rsid w:val="0005585E"/>
    <w:rsid w:val="00055A75"/>
    <w:rsid w:val="00055B44"/>
    <w:rsid w:val="00055B88"/>
    <w:rsid w:val="00055EAC"/>
    <w:rsid w:val="00056479"/>
    <w:rsid w:val="000564D1"/>
    <w:rsid w:val="000564DC"/>
    <w:rsid w:val="00056582"/>
    <w:rsid w:val="00056584"/>
    <w:rsid w:val="000566DF"/>
    <w:rsid w:val="00056769"/>
    <w:rsid w:val="000567CD"/>
    <w:rsid w:val="000567FC"/>
    <w:rsid w:val="00056850"/>
    <w:rsid w:val="00056B5D"/>
    <w:rsid w:val="00056D03"/>
    <w:rsid w:val="00056E95"/>
    <w:rsid w:val="00057051"/>
    <w:rsid w:val="00057214"/>
    <w:rsid w:val="0005726C"/>
    <w:rsid w:val="00057381"/>
    <w:rsid w:val="000573BD"/>
    <w:rsid w:val="00057465"/>
    <w:rsid w:val="00057657"/>
    <w:rsid w:val="00057671"/>
    <w:rsid w:val="000577FD"/>
    <w:rsid w:val="000579C6"/>
    <w:rsid w:val="000579E8"/>
    <w:rsid w:val="00057A75"/>
    <w:rsid w:val="00057C60"/>
    <w:rsid w:val="00057CF9"/>
    <w:rsid w:val="00057D69"/>
    <w:rsid w:val="00060205"/>
    <w:rsid w:val="0006025A"/>
    <w:rsid w:val="000603C2"/>
    <w:rsid w:val="000604B6"/>
    <w:rsid w:val="000605C5"/>
    <w:rsid w:val="00060628"/>
    <w:rsid w:val="00060688"/>
    <w:rsid w:val="00060866"/>
    <w:rsid w:val="0006090C"/>
    <w:rsid w:val="00060962"/>
    <w:rsid w:val="000609A4"/>
    <w:rsid w:val="00060E93"/>
    <w:rsid w:val="00060F48"/>
    <w:rsid w:val="0006123B"/>
    <w:rsid w:val="00061403"/>
    <w:rsid w:val="0006153A"/>
    <w:rsid w:val="00061616"/>
    <w:rsid w:val="00061681"/>
    <w:rsid w:val="00061936"/>
    <w:rsid w:val="00061A3F"/>
    <w:rsid w:val="00061B72"/>
    <w:rsid w:val="000620E7"/>
    <w:rsid w:val="0006217D"/>
    <w:rsid w:val="000623FE"/>
    <w:rsid w:val="000628E8"/>
    <w:rsid w:val="00062A24"/>
    <w:rsid w:val="00062C42"/>
    <w:rsid w:val="00062DDA"/>
    <w:rsid w:val="0006313A"/>
    <w:rsid w:val="000632DA"/>
    <w:rsid w:val="00063584"/>
    <w:rsid w:val="00063667"/>
    <w:rsid w:val="00063710"/>
    <w:rsid w:val="000637EB"/>
    <w:rsid w:val="00063B34"/>
    <w:rsid w:val="00063B91"/>
    <w:rsid w:val="00063D54"/>
    <w:rsid w:val="00063D93"/>
    <w:rsid w:val="00063FAA"/>
    <w:rsid w:val="000640EE"/>
    <w:rsid w:val="0006417D"/>
    <w:rsid w:val="0006446C"/>
    <w:rsid w:val="0006471D"/>
    <w:rsid w:val="00064843"/>
    <w:rsid w:val="0006487C"/>
    <w:rsid w:val="00064CEA"/>
    <w:rsid w:val="00064D96"/>
    <w:rsid w:val="0006503E"/>
    <w:rsid w:val="000651D8"/>
    <w:rsid w:val="000651E5"/>
    <w:rsid w:val="0006585C"/>
    <w:rsid w:val="0006585F"/>
    <w:rsid w:val="0006588D"/>
    <w:rsid w:val="00065C27"/>
    <w:rsid w:val="00065C4D"/>
    <w:rsid w:val="00065CEC"/>
    <w:rsid w:val="000662B0"/>
    <w:rsid w:val="00066377"/>
    <w:rsid w:val="000663DA"/>
    <w:rsid w:val="0006652E"/>
    <w:rsid w:val="000665F0"/>
    <w:rsid w:val="0006695C"/>
    <w:rsid w:val="000669F2"/>
    <w:rsid w:val="00066B85"/>
    <w:rsid w:val="00066B93"/>
    <w:rsid w:val="00066C79"/>
    <w:rsid w:val="00066CAA"/>
    <w:rsid w:val="00067020"/>
    <w:rsid w:val="00067091"/>
    <w:rsid w:val="000671A1"/>
    <w:rsid w:val="000673C8"/>
    <w:rsid w:val="000675ED"/>
    <w:rsid w:val="0006768D"/>
    <w:rsid w:val="000677E2"/>
    <w:rsid w:val="00067A99"/>
    <w:rsid w:val="00067AAE"/>
    <w:rsid w:val="00067DE2"/>
    <w:rsid w:val="00067ED0"/>
    <w:rsid w:val="00070024"/>
    <w:rsid w:val="00070178"/>
    <w:rsid w:val="0007024D"/>
    <w:rsid w:val="0007025F"/>
    <w:rsid w:val="000702C4"/>
    <w:rsid w:val="000702F5"/>
    <w:rsid w:val="00070448"/>
    <w:rsid w:val="00070634"/>
    <w:rsid w:val="000706D4"/>
    <w:rsid w:val="000706DF"/>
    <w:rsid w:val="000706F4"/>
    <w:rsid w:val="00070929"/>
    <w:rsid w:val="00070954"/>
    <w:rsid w:val="00070A21"/>
    <w:rsid w:val="00070B5A"/>
    <w:rsid w:val="00070B83"/>
    <w:rsid w:val="00070DC3"/>
    <w:rsid w:val="00070E03"/>
    <w:rsid w:val="00070E86"/>
    <w:rsid w:val="00070F9B"/>
    <w:rsid w:val="000711E9"/>
    <w:rsid w:val="00071515"/>
    <w:rsid w:val="0007160B"/>
    <w:rsid w:val="00071697"/>
    <w:rsid w:val="000719CC"/>
    <w:rsid w:val="00071AC3"/>
    <w:rsid w:val="00071AE0"/>
    <w:rsid w:val="00071AEF"/>
    <w:rsid w:val="0007229F"/>
    <w:rsid w:val="000723B6"/>
    <w:rsid w:val="0007256B"/>
    <w:rsid w:val="000725F7"/>
    <w:rsid w:val="00072733"/>
    <w:rsid w:val="000729DD"/>
    <w:rsid w:val="00072A1F"/>
    <w:rsid w:val="00072BBA"/>
    <w:rsid w:val="00072D8D"/>
    <w:rsid w:val="00072DA8"/>
    <w:rsid w:val="00072EB2"/>
    <w:rsid w:val="00073029"/>
    <w:rsid w:val="00073086"/>
    <w:rsid w:val="00073189"/>
    <w:rsid w:val="00073339"/>
    <w:rsid w:val="000734DD"/>
    <w:rsid w:val="000735FB"/>
    <w:rsid w:val="0007382F"/>
    <w:rsid w:val="000738F8"/>
    <w:rsid w:val="00073A6C"/>
    <w:rsid w:val="00073A6F"/>
    <w:rsid w:val="00073AE5"/>
    <w:rsid w:val="00073B03"/>
    <w:rsid w:val="00073B0B"/>
    <w:rsid w:val="00073B28"/>
    <w:rsid w:val="00073C7B"/>
    <w:rsid w:val="00073C82"/>
    <w:rsid w:val="00073CCF"/>
    <w:rsid w:val="00073D85"/>
    <w:rsid w:val="00073EC7"/>
    <w:rsid w:val="000748CB"/>
    <w:rsid w:val="000749BE"/>
    <w:rsid w:val="00074D0C"/>
    <w:rsid w:val="00074ED7"/>
    <w:rsid w:val="00074F3D"/>
    <w:rsid w:val="00075236"/>
    <w:rsid w:val="000754FD"/>
    <w:rsid w:val="0007555C"/>
    <w:rsid w:val="000757A9"/>
    <w:rsid w:val="00075A21"/>
    <w:rsid w:val="00075B50"/>
    <w:rsid w:val="00075FD9"/>
    <w:rsid w:val="00076517"/>
    <w:rsid w:val="00076809"/>
    <w:rsid w:val="0007692C"/>
    <w:rsid w:val="00076B4B"/>
    <w:rsid w:val="00076C12"/>
    <w:rsid w:val="00077588"/>
    <w:rsid w:val="000775F1"/>
    <w:rsid w:val="00077736"/>
    <w:rsid w:val="00077814"/>
    <w:rsid w:val="00077AC1"/>
    <w:rsid w:val="00077B93"/>
    <w:rsid w:val="00077D94"/>
    <w:rsid w:val="00077F7E"/>
    <w:rsid w:val="0008026D"/>
    <w:rsid w:val="0008029C"/>
    <w:rsid w:val="000802E6"/>
    <w:rsid w:val="00080351"/>
    <w:rsid w:val="00080458"/>
    <w:rsid w:val="000805D5"/>
    <w:rsid w:val="0008070B"/>
    <w:rsid w:val="00080A60"/>
    <w:rsid w:val="00080BE3"/>
    <w:rsid w:val="00080CA0"/>
    <w:rsid w:val="00080D2A"/>
    <w:rsid w:val="00081139"/>
    <w:rsid w:val="00081357"/>
    <w:rsid w:val="0008155D"/>
    <w:rsid w:val="00081AF3"/>
    <w:rsid w:val="00081C9E"/>
    <w:rsid w:val="00081CE9"/>
    <w:rsid w:val="00081EAD"/>
    <w:rsid w:val="00081FFC"/>
    <w:rsid w:val="00082267"/>
    <w:rsid w:val="00082591"/>
    <w:rsid w:val="000826AD"/>
    <w:rsid w:val="000827BD"/>
    <w:rsid w:val="000827DC"/>
    <w:rsid w:val="000827F5"/>
    <w:rsid w:val="00082D6A"/>
    <w:rsid w:val="00082E50"/>
    <w:rsid w:val="00082F77"/>
    <w:rsid w:val="00083069"/>
    <w:rsid w:val="000831C4"/>
    <w:rsid w:val="000831F9"/>
    <w:rsid w:val="00083419"/>
    <w:rsid w:val="00083467"/>
    <w:rsid w:val="000834B4"/>
    <w:rsid w:val="000835A3"/>
    <w:rsid w:val="00083612"/>
    <w:rsid w:val="000839EE"/>
    <w:rsid w:val="00083A1F"/>
    <w:rsid w:val="00083A52"/>
    <w:rsid w:val="00083B67"/>
    <w:rsid w:val="0008419B"/>
    <w:rsid w:val="000841A3"/>
    <w:rsid w:val="0008437F"/>
    <w:rsid w:val="00084538"/>
    <w:rsid w:val="000846DE"/>
    <w:rsid w:val="00084758"/>
    <w:rsid w:val="00084882"/>
    <w:rsid w:val="00084A42"/>
    <w:rsid w:val="00084B2B"/>
    <w:rsid w:val="00084CD0"/>
    <w:rsid w:val="00084DB1"/>
    <w:rsid w:val="00084F2B"/>
    <w:rsid w:val="00084F63"/>
    <w:rsid w:val="00084F6C"/>
    <w:rsid w:val="000851DA"/>
    <w:rsid w:val="00085375"/>
    <w:rsid w:val="000854ED"/>
    <w:rsid w:val="00085514"/>
    <w:rsid w:val="0008568F"/>
    <w:rsid w:val="000856EC"/>
    <w:rsid w:val="0008572B"/>
    <w:rsid w:val="00085866"/>
    <w:rsid w:val="00085943"/>
    <w:rsid w:val="00085B09"/>
    <w:rsid w:val="00085D30"/>
    <w:rsid w:val="00085E19"/>
    <w:rsid w:val="00086173"/>
    <w:rsid w:val="00086502"/>
    <w:rsid w:val="0008651E"/>
    <w:rsid w:val="000865A0"/>
    <w:rsid w:val="000865C7"/>
    <w:rsid w:val="000867F1"/>
    <w:rsid w:val="00086831"/>
    <w:rsid w:val="00086B38"/>
    <w:rsid w:val="00086B6A"/>
    <w:rsid w:val="00086C4D"/>
    <w:rsid w:val="00086CA6"/>
    <w:rsid w:val="00086E1C"/>
    <w:rsid w:val="000870F3"/>
    <w:rsid w:val="000870FB"/>
    <w:rsid w:val="0008710E"/>
    <w:rsid w:val="00087174"/>
    <w:rsid w:val="0008725D"/>
    <w:rsid w:val="00087309"/>
    <w:rsid w:val="000874F0"/>
    <w:rsid w:val="00087682"/>
    <w:rsid w:val="000876D2"/>
    <w:rsid w:val="000878C8"/>
    <w:rsid w:val="00087923"/>
    <w:rsid w:val="000879F4"/>
    <w:rsid w:val="00087A2B"/>
    <w:rsid w:val="00087A69"/>
    <w:rsid w:val="00087B30"/>
    <w:rsid w:val="00087C9D"/>
    <w:rsid w:val="00087F7B"/>
    <w:rsid w:val="00087FB5"/>
    <w:rsid w:val="00087FC5"/>
    <w:rsid w:val="000900CD"/>
    <w:rsid w:val="000901BE"/>
    <w:rsid w:val="00090205"/>
    <w:rsid w:val="0009047E"/>
    <w:rsid w:val="00090502"/>
    <w:rsid w:val="000905D6"/>
    <w:rsid w:val="00090604"/>
    <w:rsid w:val="000906D5"/>
    <w:rsid w:val="00090896"/>
    <w:rsid w:val="00090A83"/>
    <w:rsid w:val="00090B49"/>
    <w:rsid w:val="00090D39"/>
    <w:rsid w:val="00090DA9"/>
    <w:rsid w:val="00090DAF"/>
    <w:rsid w:val="00090DF1"/>
    <w:rsid w:val="00090E7A"/>
    <w:rsid w:val="00090E97"/>
    <w:rsid w:val="00090EB2"/>
    <w:rsid w:val="0009126B"/>
    <w:rsid w:val="00091528"/>
    <w:rsid w:val="000915E0"/>
    <w:rsid w:val="00091624"/>
    <w:rsid w:val="00091771"/>
    <w:rsid w:val="00091A0F"/>
    <w:rsid w:val="00091D14"/>
    <w:rsid w:val="00091D31"/>
    <w:rsid w:val="00091E66"/>
    <w:rsid w:val="00091EDF"/>
    <w:rsid w:val="00091F6E"/>
    <w:rsid w:val="000922DB"/>
    <w:rsid w:val="00092683"/>
    <w:rsid w:val="0009269A"/>
    <w:rsid w:val="0009276F"/>
    <w:rsid w:val="00092866"/>
    <w:rsid w:val="00092A27"/>
    <w:rsid w:val="00092BA1"/>
    <w:rsid w:val="00092C14"/>
    <w:rsid w:val="00092FC5"/>
    <w:rsid w:val="000933C3"/>
    <w:rsid w:val="00093402"/>
    <w:rsid w:val="00093410"/>
    <w:rsid w:val="0009341D"/>
    <w:rsid w:val="000939E6"/>
    <w:rsid w:val="00093A14"/>
    <w:rsid w:val="00093F6B"/>
    <w:rsid w:val="00093F77"/>
    <w:rsid w:val="00093FDD"/>
    <w:rsid w:val="00094426"/>
    <w:rsid w:val="00094447"/>
    <w:rsid w:val="0009454B"/>
    <w:rsid w:val="000946D4"/>
    <w:rsid w:val="0009499C"/>
    <w:rsid w:val="00094E32"/>
    <w:rsid w:val="00094E82"/>
    <w:rsid w:val="00095455"/>
    <w:rsid w:val="000954A6"/>
    <w:rsid w:val="00095515"/>
    <w:rsid w:val="000956B1"/>
    <w:rsid w:val="00095B9D"/>
    <w:rsid w:val="000961A6"/>
    <w:rsid w:val="00096381"/>
    <w:rsid w:val="00096394"/>
    <w:rsid w:val="000963F5"/>
    <w:rsid w:val="00096689"/>
    <w:rsid w:val="00096A9B"/>
    <w:rsid w:val="000970B9"/>
    <w:rsid w:val="00097123"/>
    <w:rsid w:val="0009739F"/>
    <w:rsid w:val="000974FE"/>
    <w:rsid w:val="00097503"/>
    <w:rsid w:val="0009754E"/>
    <w:rsid w:val="000976E3"/>
    <w:rsid w:val="000978B3"/>
    <w:rsid w:val="00097912"/>
    <w:rsid w:val="00097B2E"/>
    <w:rsid w:val="00097B8A"/>
    <w:rsid w:val="00097BC2"/>
    <w:rsid w:val="00097BEE"/>
    <w:rsid w:val="000A036E"/>
    <w:rsid w:val="000A03D0"/>
    <w:rsid w:val="000A0454"/>
    <w:rsid w:val="000A04E8"/>
    <w:rsid w:val="000A063B"/>
    <w:rsid w:val="000A0723"/>
    <w:rsid w:val="000A0A58"/>
    <w:rsid w:val="000A0C16"/>
    <w:rsid w:val="000A0F20"/>
    <w:rsid w:val="000A109C"/>
    <w:rsid w:val="000A1278"/>
    <w:rsid w:val="000A16FC"/>
    <w:rsid w:val="000A1878"/>
    <w:rsid w:val="000A1A60"/>
    <w:rsid w:val="000A1B57"/>
    <w:rsid w:val="000A1BF4"/>
    <w:rsid w:val="000A1EB0"/>
    <w:rsid w:val="000A237E"/>
    <w:rsid w:val="000A2752"/>
    <w:rsid w:val="000A2765"/>
    <w:rsid w:val="000A277D"/>
    <w:rsid w:val="000A2850"/>
    <w:rsid w:val="000A29D4"/>
    <w:rsid w:val="000A2C6A"/>
    <w:rsid w:val="000A2D7D"/>
    <w:rsid w:val="000A2DEE"/>
    <w:rsid w:val="000A2F24"/>
    <w:rsid w:val="000A342B"/>
    <w:rsid w:val="000A3876"/>
    <w:rsid w:val="000A3AB9"/>
    <w:rsid w:val="000A3B65"/>
    <w:rsid w:val="000A3BA4"/>
    <w:rsid w:val="000A3D5D"/>
    <w:rsid w:val="000A3EDF"/>
    <w:rsid w:val="000A3FA4"/>
    <w:rsid w:val="000A4849"/>
    <w:rsid w:val="000A4930"/>
    <w:rsid w:val="000A49E7"/>
    <w:rsid w:val="000A4A9A"/>
    <w:rsid w:val="000A4B4B"/>
    <w:rsid w:val="000A4C84"/>
    <w:rsid w:val="000A4CC1"/>
    <w:rsid w:val="000A4E0D"/>
    <w:rsid w:val="000A520A"/>
    <w:rsid w:val="000A5392"/>
    <w:rsid w:val="000A5686"/>
    <w:rsid w:val="000A5853"/>
    <w:rsid w:val="000A5BAC"/>
    <w:rsid w:val="000A5C7E"/>
    <w:rsid w:val="000A5CF5"/>
    <w:rsid w:val="000A619C"/>
    <w:rsid w:val="000A6965"/>
    <w:rsid w:val="000A6BBC"/>
    <w:rsid w:val="000A6C12"/>
    <w:rsid w:val="000A6CCC"/>
    <w:rsid w:val="000A7077"/>
    <w:rsid w:val="000A74D9"/>
    <w:rsid w:val="000A753C"/>
    <w:rsid w:val="000A7589"/>
    <w:rsid w:val="000A7673"/>
    <w:rsid w:val="000A7A57"/>
    <w:rsid w:val="000A7D98"/>
    <w:rsid w:val="000A7E88"/>
    <w:rsid w:val="000A7EDE"/>
    <w:rsid w:val="000B03FC"/>
    <w:rsid w:val="000B04B1"/>
    <w:rsid w:val="000B05F6"/>
    <w:rsid w:val="000B06CF"/>
    <w:rsid w:val="000B0898"/>
    <w:rsid w:val="000B09B8"/>
    <w:rsid w:val="000B0C92"/>
    <w:rsid w:val="000B0CD4"/>
    <w:rsid w:val="000B1027"/>
    <w:rsid w:val="000B16D8"/>
    <w:rsid w:val="000B1C49"/>
    <w:rsid w:val="000B1CAD"/>
    <w:rsid w:val="000B203D"/>
    <w:rsid w:val="000B2268"/>
    <w:rsid w:val="000B253D"/>
    <w:rsid w:val="000B27B6"/>
    <w:rsid w:val="000B2A6E"/>
    <w:rsid w:val="000B2A92"/>
    <w:rsid w:val="000B2B16"/>
    <w:rsid w:val="000B2B25"/>
    <w:rsid w:val="000B2D55"/>
    <w:rsid w:val="000B2DD6"/>
    <w:rsid w:val="000B2DE9"/>
    <w:rsid w:val="000B2EB7"/>
    <w:rsid w:val="000B2FF2"/>
    <w:rsid w:val="000B303F"/>
    <w:rsid w:val="000B3040"/>
    <w:rsid w:val="000B3513"/>
    <w:rsid w:val="000B36EF"/>
    <w:rsid w:val="000B3955"/>
    <w:rsid w:val="000B3B1A"/>
    <w:rsid w:val="000B3CE2"/>
    <w:rsid w:val="000B4181"/>
    <w:rsid w:val="000B4614"/>
    <w:rsid w:val="000B4AF9"/>
    <w:rsid w:val="000B4AFD"/>
    <w:rsid w:val="000B4D72"/>
    <w:rsid w:val="000B4DE4"/>
    <w:rsid w:val="000B5002"/>
    <w:rsid w:val="000B505C"/>
    <w:rsid w:val="000B5088"/>
    <w:rsid w:val="000B5351"/>
    <w:rsid w:val="000B5947"/>
    <w:rsid w:val="000B5BBF"/>
    <w:rsid w:val="000B5CD4"/>
    <w:rsid w:val="000B61D2"/>
    <w:rsid w:val="000B620D"/>
    <w:rsid w:val="000B653D"/>
    <w:rsid w:val="000B6684"/>
    <w:rsid w:val="000B6846"/>
    <w:rsid w:val="000B69F8"/>
    <w:rsid w:val="000B6B29"/>
    <w:rsid w:val="000B7184"/>
    <w:rsid w:val="000B72DC"/>
    <w:rsid w:val="000B7378"/>
    <w:rsid w:val="000B7482"/>
    <w:rsid w:val="000B74BA"/>
    <w:rsid w:val="000B7A56"/>
    <w:rsid w:val="000B7B31"/>
    <w:rsid w:val="000B7C94"/>
    <w:rsid w:val="000B7DAD"/>
    <w:rsid w:val="000B7F70"/>
    <w:rsid w:val="000C0427"/>
    <w:rsid w:val="000C068E"/>
    <w:rsid w:val="000C077D"/>
    <w:rsid w:val="000C0876"/>
    <w:rsid w:val="000C08F3"/>
    <w:rsid w:val="000C0D1C"/>
    <w:rsid w:val="000C0D9E"/>
    <w:rsid w:val="000C0EAA"/>
    <w:rsid w:val="000C0FFB"/>
    <w:rsid w:val="000C1099"/>
    <w:rsid w:val="000C10F9"/>
    <w:rsid w:val="000C1749"/>
    <w:rsid w:val="000C195D"/>
    <w:rsid w:val="000C1AC5"/>
    <w:rsid w:val="000C1C6B"/>
    <w:rsid w:val="000C1C8D"/>
    <w:rsid w:val="000C214E"/>
    <w:rsid w:val="000C2151"/>
    <w:rsid w:val="000C21EE"/>
    <w:rsid w:val="000C2467"/>
    <w:rsid w:val="000C25A7"/>
    <w:rsid w:val="000C2929"/>
    <w:rsid w:val="000C2A9E"/>
    <w:rsid w:val="000C2BC7"/>
    <w:rsid w:val="000C2D21"/>
    <w:rsid w:val="000C2D6E"/>
    <w:rsid w:val="000C2E8A"/>
    <w:rsid w:val="000C301B"/>
    <w:rsid w:val="000C301E"/>
    <w:rsid w:val="000C3166"/>
    <w:rsid w:val="000C334B"/>
    <w:rsid w:val="000C3465"/>
    <w:rsid w:val="000C3559"/>
    <w:rsid w:val="000C357A"/>
    <w:rsid w:val="000C35BE"/>
    <w:rsid w:val="000C3632"/>
    <w:rsid w:val="000C395D"/>
    <w:rsid w:val="000C3BF0"/>
    <w:rsid w:val="000C3E44"/>
    <w:rsid w:val="000C4063"/>
    <w:rsid w:val="000C4090"/>
    <w:rsid w:val="000C4262"/>
    <w:rsid w:val="000C45B3"/>
    <w:rsid w:val="000C45D9"/>
    <w:rsid w:val="000C490A"/>
    <w:rsid w:val="000C491C"/>
    <w:rsid w:val="000C4DCC"/>
    <w:rsid w:val="000C4F2E"/>
    <w:rsid w:val="000C4F68"/>
    <w:rsid w:val="000C4F89"/>
    <w:rsid w:val="000C50E1"/>
    <w:rsid w:val="000C522E"/>
    <w:rsid w:val="000C5270"/>
    <w:rsid w:val="000C54DF"/>
    <w:rsid w:val="000C54FC"/>
    <w:rsid w:val="000C5599"/>
    <w:rsid w:val="000C55BC"/>
    <w:rsid w:val="000C5722"/>
    <w:rsid w:val="000C584D"/>
    <w:rsid w:val="000C5935"/>
    <w:rsid w:val="000C5BED"/>
    <w:rsid w:val="000C5C62"/>
    <w:rsid w:val="000C5E8C"/>
    <w:rsid w:val="000C5FBC"/>
    <w:rsid w:val="000C62DE"/>
    <w:rsid w:val="000C63EA"/>
    <w:rsid w:val="000C6586"/>
    <w:rsid w:val="000C6D1C"/>
    <w:rsid w:val="000C6D22"/>
    <w:rsid w:val="000C7170"/>
    <w:rsid w:val="000C718C"/>
    <w:rsid w:val="000C7387"/>
    <w:rsid w:val="000C749D"/>
    <w:rsid w:val="000C78B2"/>
    <w:rsid w:val="000C7AF7"/>
    <w:rsid w:val="000C7E8D"/>
    <w:rsid w:val="000C7EDC"/>
    <w:rsid w:val="000D0226"/>
    <w:rsid w:val="000D02FC"/>
    <w:rsid w:val="000D03A0"/>
    <w:rsid w:val="000D04E7"/>
    <w:rsid w:val="000D0801"/>
    <w:rsid w:val="000D08F9"/>
    <w:rsid w:val="000D0920"/>
    <w:rsid w:val="000D0D26"/>
    <w:rsid w:val="000D13FA"/>
    <w:rsid w:val="000D14D8"/>
    <w:rsid w:val="000D1873"/>
    <w:rsid w:val="000D1ACF"/>
    <w:rsid w:val="000D1B16"/>
    <w:rsid w:val="000D1BEA"/>
    <w:rsid w:val="000D1C9F"/>
    <w:rsid w:val="000D1F45"/>
    <w:rsid w:val="000D1FB0"/>
    <w:rsid w:val="000D27F1"/>
    <w:rsid w:val="000D2989"/>
    <w:rsid w:val="000D29A7"/>
    <w:rsid w:val="000D2A38"/>
    <w:rsid w:val="000D2D23"/>
    <w:rsid w:val="000D3059"/>
    <w:rsid w:val="000D31E5"/>
    <w:rsid w:val="000D320C"/>
    <w:rsid w:val="000D32B9"/>
    <w:rsid w:val="000D3440"/>
    <w:rsid w:val="000D3467"/>
    <w:rsid w:val="000D359B"/>
    <w:rsid w:val="000D3732"/>
    <w:rsid w:val="000D37CD"/>
    <w:rsid w:val="000D3927"/>
    <w:rsid w:val="000D3AB8"/>
    <w:rsid w:val="000D3E9C"/>
    <w:rsid w:val="000D3EAA"/>
    <w:rsid w:val="000D3FEC"/>
    <w:rsid w:val="000D4088"/>
    <w:rsid w:val="000D41A1"/>
    <w:rsid w:val="000D41AE"/>
    <w:rsid w:val="000D424A"/>
    <w:rsid w:val="000D4383"/>
    <w:rsid w:val="000D44B2"/>
    <w:rsid w:val="000D4711"/>
    <w:rsid w:val="000D48A2"/>
    <w:rsid w:val="000D4C76"/>
    <w:rsid w:val="000D4F06"/>
    <w:rsid w:val="000D4F5C"/>
    <w:rsid w:val="000D5035"/>
    <w:rsid w:val="000D5221"/>
    <w:rsid w:val="000D5319"/>
    <w:rsid w:val="000D557C"/>
    <w:rsid w:val="000D5737"/>
    <w:rsid w:val="000D583F"/>
    <w:rsid w:val="000D5A3E"/>
    <w:rsid w:val="000D5A65"/>
    <w:rsid w:val="000D5E4C"/>
    <w:rsid w:val="000D5EA5"/>
    <w:rsid w:val="000D5EFD"/>
    <w:rsid w:val="000D6005"/>
    <w:rsid w:val="000D61B2"/>
    <w:rsid w:val="000D6230"/>
    <w:rsid w:val="000D62EE"/>
    <w:rsid w:val="000D637D"/>
    <w:rsid w:val="000D648A"/>
    <w:rsid w:val="000D673C"/>
    <w:rsid w:val="000D68AC"/>
    <w:rsid w:val="000D6FC5"/>
    <w:rsid w:val="000D6FDF"/>
    <w:rsid w:val="000D7142"/>
    <w:rsid w:val="000D7161"/>
    <w:rsid w:val="000D720E"/>
    <w:rsid w:val="000D72E3"/>
    <w:rsid w:val="000D75FC"/>
    <w:rsid w:val="000D77B0"/>
    <w:rsid w:val="000D77B1"/>
    <w:rsid w:val="000D798E"/>
    <w:rsid w:val="000D7C24"/>
    <w:rsid w:val="000D7D97"/>
    <w:rsid w:val="000E025D"/>
    <w:rsid w:val="000E0364"/>
    <w:rsid w:val="000E06DA"/>
    <w:rsid w:val="000E0717"/>
    <w:rsid w:val="000E087A"/>
    <w:rsid w:val="000E0B4E"/>
    <w:rsid w:val="000E0EEC"/>
    <w:rsid w:val="000E1005"/>
    <w:rsid w:val="000E11F4"/>
    <w:rsid w:val="000E1238"/>
    <w:rsid w:val="000E1369"/>
    <w:rsid w:val="000E137E"/>
    <w:rsid w:val="000E145D"/>
    <w:rsid w:val="000E152D"/>
    <w:rsid w:val="000E1537"/>
    <w:rsid w:val="000E15CF"/>
    <w:rsid w:val="000E1714"/>
    <w:rsid w:val="000E1B36"/>
    <w:rsid w:val="000E1CE9"/>
    <w:rsid w:val="000E1E19"/>
    <w:rsid w:val="000E1E64"/>
    <w:rsid w:val="000E2044"/>
    <w:rsid w:val="000E219B"/>
    <w:rsid w:val="000E22E2"/>
    <w:rsid w:val="000E2473"/>
    <w:rsid w:val="000E288C"/>
    <w:rsid w:val="000E29EA"/>
    <w:rsid w:val="000E2C79"/>
    <w:rsid w:val="000E2CB3"/>
    <w:rsid w:val="000E2E39"/>
    <w:rsid w:val="000E2EF8"/>
    <w:rsid w:val="000E2F9A"/>
    <w:rsid w:val="000E32A3"/>
    <w:rsid w:val="000E32EC"/>
    <w:rsid w:val="000E3483"/>
    <w:rsid w:val="000E3509"/>
    <w:rsid w:val="000E3ADF"/>
    <w:rsid w:val="000E3B8C"/>
    <w:rsid w:val="000E4175"/>
    <w:rsid w:val="000E4469"/>
    <w:rsid w:val="000E4567"/>
    <w:rsid w:val="000E4A6A"/>
    <w:rsid w:val="000E4A6B"/>
    <w:rsid w:val="000E4F42"/>
    <w:rsid w:val="000E53A8"/>
    <w:rsid w:val="000E53BA"/>
    <w:rsid w:val="000E53CF"/>
    <w:rsid w:val="000E567F"/>
    <w:rsid w:val="000E56A5"/>
    <w:rsid w:val="000E57AB"/>
    <w:rsid w:val="000E58EE"/>
    <w:rsid w:val="000E59EA"/>
    <w:rsid w:val="000E6319"/>
    <w:rsid w:val="000E64F0"/>
    <w:rsid w:val="000E653B"/>
    <w:rsid w:val="000E6B07"/>
    <w:rsid w:val="000E6FA9"/>
    <w:rsid w:val="000E6FBB"/>
    <w:rsid w:val="000E7083"/>
    <w:rsid w:val="000E71FE"/>
    <w:rsid w:val="000E72EA"/>
    <w:rsid w:val="000E784B"/>
    <w:rsid w:val="000E78BC"/>
    <w:rsid w:val="000E79BE"/>
    <w:rsid w:val="000E7BDA"/>
    <w:rsid w:val="000E7D48"/>
    <w:rsid w:val="000E7EAB"/>
    <w:rsid w:val="000F001E"/>
    <w:rsid w:val="000F0837"/>
    <w:rsid w:val="000F0AB1"/>
    <w:rsid w:val="000F0B39"/>
    <w:rsid w:val="000F0E03"/>
    <w:rsid w:val="000F0E2D"/>
    <w:rsid w:val="000F0F4D"/>
    <w:rsid w:val="000F1087"/>
    <w:rsid w:val="000F1090"/>
    <w:rsid w:val="000F1159"/>
    <w:rsid w:val="000F11CA"/>
    <w:rsid w:val="000F1833"/>
    <w:rsid w:val="000F1B76"/>
    <w:rsid w:val="000F1B88"/>
    <w:rsid w:val="000F1F91"/>
    <w:rsid w:val="000F2156"/>
    <w:rsid w:val="000F2228"/>
    <w:rsid w:val="000F238F"/>
    <w:rsid w:val="000F23A6"/>
    <w:rsid w:val="000F246B"/>
    <w:rsid w:val="000F270B"/>
    <w:rsid w:val="000F27B2"/>
    <w:rsid w:val="000F29F2"/>
    <w:rsid w:val="000F2BE8"/>
    <w:rsid w:val="000F2DA1"/>
    <w:rsid w:val="000F301D"/>
    <w:rsid w:val="000F3046"/>
    <w:rsid w:val="000F35A9"/>
    <w:rsid w:val="000F3661"/>
    <w:rsid w:val="000F3790"/>
    <w:rsid w:val="000F3AB8"/>
    <w:rsid w:val="000F3CFC"/>
    <w:rsid w:val="000F40DF"/>
    <w:rsid w:val="000F427B"/>
    <w:rsid w:val="000F4357"/>
    <w:rsid w:val="000F43E2"/>
    <w:rsid w:val="000F4675"/>
    <w:rsid w:val="000F47FD"/>
    <w:rsid w:val="000F4952"/>
    <w:rsid w:val="000F4A5C"/>
    <w:rsid w:val="000F4D3F"/>
    <w:rsid w:val="000F4FC9"/>
    <w:rsid w:val="000F4FF6"/>
    <w:rsid w:val="000F507E"/>
    <w:rsid w:val="000F50EA"/>
    <w:rsid w:val="000F5120"/>
    <w:rsid w:val="000F54CC"/>
    <w:rsid w:val="000F5653"/>
    <w:rsid w:val="000F583E"/>
    <w:rsid w:val="000F58FC"/>
    <w:rsid w:val="000F594A"/>
    <w:rsid w:val="000F5A3C"/>
    <w:rsid w:val="000F5CD8"/>
    <w:rsid w:val="000F5D61"/>
    <w:rsid w:val="000F6015"/>
    <w:rsid w:val="000F61AE"/>
    <w:rsid w:val="000F62C2"/>
    <w:rsid w:val="000F6480"/>
    <w:rsid w:val="000F66A9"/>
    <w:rsid w:val="000F66D4"/>
    <w:rsid w:val="000F670A"/>
    <w:rsid w:val="000F67F1"/>
    <w:rsid w:val="000F68D5"/>
    <w:rsid w:val="000F68E2"/>
    <w:rsid w:val="000F6A1E"/>
    <w:rsid w:val="000F6F0C"/>
    <w:rsid w:val="000F6F8B"/>
    <w:rsid w:val="000F6FFB"/>
    <w:rsid w:val="000F7123"/>
    <w:rsid w:val="000F7181"/>
    <w:rsid w:val="000F766E"/>
    <w:rsid w:val="000F79F9"/>
    <w:rsid w:val="000F7A63"/>
    <w:rsid w:val="000F7A67"/>
    <w:rsid w:val="000F7ABA"/>
    <w:rsid w:val="000F7D9A"/>
    <w:rsid w:val="000F7E0E"/>
    <w:rsid w:val="000F7F2B"/>
    <w:rsid w:val="000F7FE5"/>
    <w:rsid w:val="0010038C"/>
    <w:rsid w:val="001003CE"/>
    <w:rsid w:val="0010059F"/>
    <w:rsid w:val="001005B4"/>
    <w:rsid w:val="001007E6"/>
    <w:rsid w:val="00100A96"/>
    <w:rsid w:val="00100F7A"/>
    <w:rsid w:val="00101060"/>
    <w:rsid w:val="0010114D"/>
    <w:rsid w:val="001014CE"/>
    <w:rsid w:val="001014FF"/>
    <w:rsid w:val="00101AD3"/>
    <w:rsid w:val="00101BA4"/>
    <w:rsid w:val="00101E18"/>
    <w:rsid w:val="00101FE6"/>
    <w:rsid w:val="001021E1"/>
    <w:rsid w:val="0010226E"/>
    <w:rsid w:val="00102586"/>
    <w:rsid w:val="001027CC"/>
    <w:rsid w:val="0010288B"/>
    <w:rsid w:val="00102FD7"/>
    <w:rsid w:val="00103129"/>
    <w:rsid w:val="00103176"/>
    <w:rsid w:val="001031A6"/>
    <w:rsid w:val="00103247"/>
    <w:rsid w:val="001033CE"/>
    <w:rsid w:val="00103574"/>
    <w:rsid w:val="00103651"/>
    <w:rsid w:val="00103698"/>
    <w:rsid w:val="001036C6"/>
    <w:rsid w:val="00103736"/>
    <w:rsid w:val="00103765"/>
    <w:rsid w:val="001038CA"/>
    <w:rsid w:val="00103951"/>
    <w:rsid w:val="00103A16"/>
    <w:rsid w:val="00103D3A"/>
    <w:rsid w:val="00103EDF"/>
    <w:rsid w:val="00103FC5"/>
    <w:rsid w:val="00104531"/>
    <w:rsid w:val="0010465D"/>
    <w:rsid w:val="0010494F"/>
    <w:rsid w:val="00104C35"/>
    <w:rsid w:val="00105362"/>
    <w:rsid w:val="0010538D"/>
    <w:rsid w:val="00105759"/>
    <w:rsid w:val="0010579A"/>
    <w:rsid w:val="00105CE2"/>
    <w:rsid w:val="00105DF9"/>
    <w:rsid w:val="00105E13"/>
    <w:rsid w:val="00106132"/>
    <w:rsid w:val="001061BD"/>
    <w:rsid w:val="00106452"/>
    <w:rsid w:val="001068F1"/>
    <w:rsid w:val="00106927"/>
    <w:rsid w:val="00106A42"/>
    <w:rsid w:val="00106BCC"/>
    <w:rsid w:val="00106C82"/>
    <w:rsid w:val="00106DB2"/>
    <w:rsid w:val="00106DCF"/>
    <w:rsid w:val="00106E41"/>
    <w:rsid w:val="00106F53"/>
    <w:rsid w:val="001070E3"/>
    <w:rsid w:val="0010717D"/>
    <w:rsid w:val="0010738C"/>
    <w:rsid w:val="00107474"/>
    <w:rsid w:val="001076D6"/>
    <w:rsid w:val="0010775D"/>
    <w:rsid w:val="00107855"/>
    <w:rsid w:val="0010788E"/>
    <w:rsid w:val="00107ABF"/>
    <w:rsid w:val="00107DDE"/>
    <w:rsid w:val="00107EBB"/>
    <w:rsid w:val="001101C7"/>
    <w:rsid w:val="0011042D"/>
    <w:rsid w:val="001104A9"/>
    <w:rsid w:val="00110C56"/>
    <w:rsid w:val="00110D47"/>
    <w:rsid w:val="001111DF"/>
    <w:rsid w:val="00111242"/>
    <w:rsid w:val="001115E8"/>
    <w:rsid w:val="00111880"/>
    <w:rsid w:val="001119A1"/>
    <w:rsid w:val="00111C72"/>
    <w:rsid w:val="00111EFB"/>
    <w:rsid w:val="00111FE4"/>
    <w:rsid w:val="001121B5"/>
    <w:rsid w:val="0011234B"/>
    <w:rsid w:val="001123DC"/>
    <w:rsid w:val="001127B3"/>
    <w:rsid w:val="00112B86"/>
    <w:rsid w:val="00112E87"/>
    <w:rsid w:val="00112EF8"/>
    <w:rsid w:val="00112F0A"/>
    <w:rsid w:val="001130CA"/>
    <w:rsid w:val="001130DD"/>
    <w:rsid w:val="001131E1"/>
    <w:rsid w:val="0011336F"/>
    <w:rsid w:val="001133CB"/>
    <w:rsid w:val="001133EC"/>
    <w:rsid w:val="001134E8"/>
    <w:rsid w:val="001135AA"/>
    <w:rsid w:val="001136FF"/>
    <w:rsid w:val="0011394B"/>
    <w:rsid w:val="00113979"/>
    <w:rsid w:val="00113EEA"/>
    <w:rsid w:val="00113F4E"/>
    <w:rsid w:val="00114082"/>
    <w:rsid w:val="00114146"/>
    <w:rsid w:val="001142D5"/>
    <w:rsid w:val="0011434C"/>
    <w:rsid w:val="001144D0"/>
    <w:rsid w:val="0011456A"/>
    <w:rsid w:val="0011464F"/>
    <w:rsid w:val="00114A65"/>
    <w:rsid w:val="00114D3D"/>
    <w:rsid w:val="00115202"/>
    <w:rsid w:val="0011529F"/>
    <w:rsid w:val="00115756"/>
    <w:rsid w:val="00115827"/>
    <w:rsid w:val="00115862"/>
    <w:rsid w:val="00115BCA"/>
    <w:rsid w:val="00115D57"/>
    <w:rsid w:val="00115E31"/>
    <w:rsid w:val="0011641B"/>
    <w:rsid w:val="0011651D"/>
    <w:rsid w:val="001165A8"/>
    <w:rsid w:val="001166B5"/>
    <w:rsid w:val="00116858"/>
    <w:rsid w:val="001168AB"/>
    <w:rsid w:val="00116C38"/>
    <w:rsid w:val="00116CAC"/>
    <w:rsid w:val="00116D32"/>
    <w:rsid w:val="00116EAC"/>
    <w:rsid w:val="00116FF9"/>
    <w:rsid w:val="00117311"/>
    <w:rsid w:val="0011762F"/>
    <w:rsid w:val="001176A3"/>
    <w:rsid w:val="00117A24"/>
    <w:rsid w:val="00117C77"/>
    <w:rsid w:val="00117C90"/>
    <w:rsid w:val="00117E8E"/>
    <w:rsid w:val="001200AE"/>
    <w:rsid w:val="001200F1"/>
    <w:rsid w:val="00120146"/>
    <w:rsid w:val="001203AA"/>
    <w:rsid w:val="00120AEA"/>
    <w:rsid w:val="00120D53"/>
    <w:rsid w:val="00120F8D"/>
    <w:rsid w:val="0012128B"/>
    <w:rsid w:val="00121299"/>
    <w:rsid w:val="0012179E"/>
    <w:rsid w:val="001219B8"/>
    <w:rsid w:val="00121CF9"/>
    <w:rsid w:val="00121DE8"/>
    <w:rsid w:val="00121F60"/>
    <w:rsid w:val="00121F65"/>
    <w:rsid w:val="0012209A"/>
    <w:rsid w:val="001221BC"/>
    <w:rsid w:val="001223B1"/>
    <w:rsid w:val="001223B6"/>
    <w:rsid w:val="001225BF"/>
    <w:rsid w:val="001226C1"/>
    <w:rsid w:val="001226E6"/>
    <w:rsid w:val="001227D1"/>
    <w:rsid w:val="00122807"/>
    <w:rsid w:val="00122C4E"/>
    <w:rsid w:val="00122F74"/>
    <w:rsid w:val="00123219"/>
    <w:rsid w:val="00123291"/>
    <w:rsid w:val="00123498"/>
    <w:rsid w:val="00123863"/>
    <w:rsid w:val="00123926"/>
    <w:rsid w:val="00123B64"/>
    <w:rsid w:val="00123D1E"/>
    <w:rsid w:val="00123D3B"/>
    <w:rsid w:val="00123D5B"/>
    <w:rsid w:val="00123F06"/>
    <w:rsid w:val="001240F5"/>
    <w:rsid w:val="00124395"/>
    <w:rsid w:val="001243B6"/>
    <w:rsid w:val="00124461"/>
    <w:rsid w:val="00124620"/>
    <w:rsid w:val="001246C3"/>
    <w:rsid w:val="00124785"/>
    <w:rsid w:val="001247B8"/>
    <w:rsid w:val="00124803"/>
    <w:rsid w:val="001248E1"/>
    <w:rsid w:val="00124A8E"/>
    <w:rsid w:val="00124AEF"/>
    <w:rsid w:val="00124C44"/>
    <w:rsid w:val="00125022"/>
    <w:rsid w:val="0012502A"/>
    <w:rsid w:val="00125056"/>
    <w:rsid w:val="001252ED"/>
    <w:rsid w:val="00125452"/>
    <w:rsid w:val="00125594"/>
    <w:rsid w:val="00125A6A"/>
    <w:rsid w:val="00125B40"/>
    <w:rsid w:val="00125BDC"/>
    <w:rsid w:val="00125DB6"/>
    <w:rsid w:val="00125ED7"/>
    <w:rsid w:val="0012611A"/>
    <w:rsid w:val="001261B2"/>
    <w:rsid w:val="001264A7"/>
    <w:rsid w:val="001264C2"/>
    <w:rsid w:val="001266E0"/>
    <w:rsid w:val="00126877"/>
    <w:rsid w:val="00126B3E"/>
    <w:rsid w:val="00126B88"/>
    <w:rsid w:val="00126CB5"/>
    <w:rsid w:val="00126E7E"/>
    <w:rsid w:val="00126F6A"/>
    <w:rsid w:val="00126FA1"/>
    <w:rsid w:val="00126FFB"/>
    <w:rsid w:val="001273D1"/>
    <w:rsid w:val="0012761D"/>
    <w:rsid w:val="00127844"/>
    <w:rsid w:val="0013016D"/>
    <w:rsid w:val="00130230"/>
    <w:rsid w:val="001302AC"/>
    <w:rsid w:val="001302FE"/>
    <w:rsid w:val="0013050C"/>
    <w:rsid w:val="0013097E"/>
    <w:rsid w:val="001309C0"/>
    <w:rsid w:val="00130D83"/>
    <w:rsid w:val="00130DE7"/>
    <w:rsid w:val="00130F4C"/>
    <w:rsid w:val="0013104E"/>
    <w:rsid w:val="00131084"/>
    <w:rsid w:val="001311EE"/>
    <w:rsid w:val="001312A1"/>
    <w:rsid w:val="0013159D"/>
    <w:rsid w:val="001317FF"/>
    <w:rsid w:val="0013180C"/>
    <w:rsid w:val="001318EE"/>
    <w:rsid w:val="00131D80"/>
    <w:rsid w:val="00131D8C"/>
    <w:rsid w:val="00131ED8"/>
    <w:rsid w:val="00131F9F"/>
    <w:rsid w:val="00132292"/>
    <w:rsid w:val="001322C1"/>
    <w:rsid w:val="0013232E"/>
    <w:rsid w:val="001323D9"/>
    <w:rsid w:val="00132B08"/>
    <w:rsid w:val="00132CF7"/>
    <w:rsid w:val="00132DDB"/>
    <w:rsid w:val="00133049"/>
    <w:rsid w:val="00133367"/>
    <w:rsid w:val="00133376"/>
    <w:rsid w:val="00133382"/>
    <w:rsid w:val="001333E8"/>
    <w:rsid w:val="00133432"/>
    <w:rsid w:val="001334E8"/>
    <w:rsid w:val="00133584"/>
    <w:rsid w:val="0013360E"/>
    <w:rsid w:val="001338D1"/>
    <w:rsid w:val="00133975"/>
    <w:rsid w:val="001339E7"/>
    <w:rsid w:val="00133B9E"/>
    <w:rsid w:val="00133C42"/>
    <w:rsid w:val="00133FAB"/>
    <w:rsid w:val="00134123"/>
    <w:rsid w:val="00134234"/>
    <w:rsid w:val="001342FF"/>
    <w:rsid w:val="001343F0"/>
    <w:rsid w:val="0013454C"/>
    <w:rsid w:val="00134589"/>
    <w:rsid w:val="00134681"/>
    <w:rsid w:val="001349F8"/>
    <w:rsid w:val="00134C6B"/>
    <w:rsid w:val="00134C9E"/>
    <w:rsid w:val="00134EC8"/>
    <w:rsid w:val="00134F63"/>
    <w:rsid w:val="00135021"/>
    <w:rsid w:val="00135091"/>
    <w:rsid w:val="00135356"/>
    <w:rsid w:val="0013539A"/>
    <w:rsid w:val="001357B6"/>
    <w:rsid w:val="00135805"/>
    <w:rsid w:val="0013582D"/>
    <w:rsid w:val="0013586D"/>
    <w:rsid w:val="00135C1C"/>
    <w:rsid w:val="00135D9A"/>
    <w:rsid w:val="00135F88"/>
    <w:rsid w:val="00136006"/>
    <w:rsid w:val="0013631A"/>
    <w:rsid w:val="00136416"/>
    <w:rsid w:val="00136A34"/>
    <w:rsid w:val="00136AE4"/>
    <w:rsid w:val="00136B0A"/>
    <w:rsid w:val="00136E6D"/>
    <w:rsid w:val="00136F31"/>
    <w:rsid w:val="00136F57"/>
    <w:rsid w:val="00136FFB"/>
    <w:rsid w:val="001376AE"/>
    <w:rsid w:val="001376CF"/>
    <w:rsid w:val="001376D5"/>
    <w:rsid w:val="0013778D"/>
    <w:rsid w:val="001378F9"/>
    <w:rsid w:val="00137B59"/>
    <w:rsid w:val="00137E55"/>
    <w:rsid w:val="0014000F"/>
    <w:rsid w:val="00140080"/>
    <w:rsid w:val="00140402"/>
    <w:rsid w:val="0014061F"/>
    <w:rsid w:val="0014097C"/>
    <w:rsid w:val="00140AE6"/>
    <w:rsid w:val="00140F1A"/>
    <w:rsid w:val="0014101D"/>
    <w:rsid w:val="0014126D"/>
    <w:rsid w:val="0014136F"/>
    <w:rsid w:val="001413A4"/>
    <w:rsid w:val="00141449"/>
    <w:rsid w:val="00141540"/>
    <w:rsid w:val="0014163E"/>
    <w:rsid w:val="00141946"/>
    <w:rsid w:val="00141C86"/>
    <w:rsid w:val="00141F83"/>
    <w:rsid w:val="00141FD5"/>
    <w:rsid w:val="00142335"/>
    <w:rsid w:val="001423D6"/>
    <w:rsid w:val="00142447"/>
    <w:rsid w:val="00142861"/>
    <w:rsid w:val="00142F68"/>
    <w:rsid w:val="0014300A"/>
    <w:rsid w:val="00143114"/>
    <w:rsid w:val="001431DB"/>
    <w:rsid w:val="001433DA"/>
    <w:rsid w:val="0014340E"/>
    <w:rsid w:val="0014341C"/>
    <w:rsid w:val="0014351E"/>
    <w:rsid w:val="00143777"/>
    <w:rsid w:val="00143952"/>
    <w:rsid w:val="00143B9D"/>
    <w:rsid w:val="00143F61"/>
    <w:rsid w:val="00143FCC"/>
    <w:rsid w:val="00144032"/>
    <w:rsid w:val="001440AA"/>
    <w:rsid w:val="00144A7F"/>
    <w:rsid w:val="00144D1D"/>
    <w:rsid w:val="00144EF3"/>
    <w:rsid w:val="001454DF"/>
    <w:rsid w:val="0014595A"/>
    <w:rsid w:val="001459A4"/>
    <w:rsid w:val="00145A4B"/>
    <w:rsid w:val="00145D78"/>
    <w:rsid w:val="00145E09"/>
    <w:rsid w:val="00145E96"/>
    <w:rsid w:val="00146072"/>
    <w:rsid w:val="0014609D"/>
    <w:rsid w:val="00146294"/>
    <w:rsid w:val="00146406"/>
    <w:rsid w:val="00146641"/>
    <w:rsid w:val="00146817"/>
    <w:rsid w:val="001468E3"/>
    <w:rsid w:val="0014698E"/>
    <w:rsid w:val="00146A93"/>
    <w:rsid w:val="00146B14"/>
    <w:rsid w:val="00146C81"/>
    <w:rsid w:val="00146DDE"/>
    <w:rsid w:val="00146E6F"/>
    <w:rsid w:val="00147044"/>
    <w:rsid w:val="00147204"/>
    <w:rsid w:val="00147288"/>
    <w:rsid w:val="00147294"/>
    <w:rsid w:val="001475B5"/>
    <w:rsid w:val="001478AC"/>
    <w:rsid w:val="00147A57"/>
    <w:rsid w:val="0014C972"/>
    <w:rsid w:val="001500BB"/>
    <w:rsid w:val="001500FE"/>
    <w:rsid w:val="00150552"/>
    <w:rsid w:val="00150800"/>
    <w:rsid w:val="00150877"/>
    <w:rsid w:val="00150911"/>
    <w:rsid w:val="00150AD2"/>
    <w:rsid w:val="00150AE6"/>
    <w:rsid w:val="00150B84"/>
    <w:rsid w:val="00150DB8"/>
    <w:rsid w:val="00150F73"/>
    <w:rsid w:val="00151005"/>
    <w:rsid w:val="00151243"/>
    <w:rsid w:val="0015125A"/>
    <w:rsid w:val="001513A3"/>
    <w:rsid w:val="001513CA"/>
    <w:rsid w:val="001513FB"/>
    <w:rsid w:val="001518FE"/>
    <w:rsid w:val="00151958"/>
    <w:rsid w:val="00151A9B"/>
    <w:rsid w:val="00151AB6"/>
    <w:rsid w:val="00151B24"/>
    <w:rsid w:val="00151D55"/>
    <w:rsid w:val="00151E43"/>
    <w:rsid w:val="00151E73"/>
    <w:rsid w:val="00151FCC"/>
    <w:rsid w:val="001524AD"/>
    <w:rsid w:val="00152527"/>
    <w:rsid w:val="00152628"/>
    <w:rsid w:val="001529D2"/>
    <w:rsid w:val="00152AD9"/>
    <w:rsid w:val="00152B4E"/>
    <w:rsid w:val="00152E51"/>
    <w:rsid w:val="00152F1D"/>
    <w:rsid w:val="00152F6F"/>
    <w:rsid w:val="00153195"/>
    <w:rsid w:val="001531AE"/>
    <w:rsid w:val="001532BB"/>
    <w:rsid w:val="001532D1"/>
    <w:rsid w:val="00153441"/>
    <w:rsid w:val="0015368F"/>
    <w:rsid w:val="001539FD"/>
    <w:rsid w:val="00153A43"/>
    <w:rsid w:val="00153AFC"/>
    <w:rsid w:val="00153CAB"/>
    <w:rsid w:val="00153EAC"/>
    <w:rsid w:val="00153FDD"/>
    <w:rsid w:val="00154413"/>
    <w:rsid w:val="00154423"/>
    <w:rsid w:val="001544E7"/>
    <w:rsid w:val="00154585"/>
    <w:rsid w:val="001545C0"/>
    <w:rsid w:val="001546CB"/>
    <w:rsid w:val="001548EB"/>
    <w:rsid w:val="001549A2"/>
    <w:rsid w:val="00154A82"/>
    <w:rsid w:val="00154BB5"/>
    <w:rsid w:val="00154BDF"/>
    <w:rsid w:val="00154C65"/>
    <w:rsid w:val="00154CFC"/>
    <w:rsid w:val="00154F66"/>
    <w:rsid w:val="00154F94"/>
    <w:rsid w:val="00154FFA"/>
    <w:rsid w:val="0015516D"/>
    <w:rsid w:val="001555F7"/>
    <w:rsid w:val="00155654"/>
    <w:rsid w:val="0015566C"/>
    <w:rsid w:val="001557DD"/>
    <w:rsid w:val="001558D1"/>
    <w:rsid w:val="00155983"/>
    <w:rsid w:val="00155AF5"/>
    <w:rsid w:val="00155B31"/>
    <w:rsid w:val="00155B47"/>
    <w:rsid w:val="00155E49"/>
    <w:rsid w:val="00155ED0"/>
    <w:rsid w:val="00156106"/>
    <w:rsid w:val="0015640F"/>
    <w:rsid w:val="001564E9"/>
    <w:rsid w:val="0015650B"/>
    <w:rsid w:val="001565C5"/>
    <w:rsid w:val="0015674D"/>
    <w:rsid w:val="001568E6"/>
    <w:rsid w:val="00156E0F"/>
    <w:rsid w:val="00156F34"/>
    <w:rsid w:val="0015715A"/>
    <w:rsid w:val="00157200"/>
    <w:rsid w:val="001573AA"/>
    <w:rsid w:val="00157562"/>
    <w:rsid w:val="0015760E"/>
    <w:rsid w:val="00157727"/>
    <w:rsid w:val="00157760"/>
    <w:rsid w:val="001579FA"/>
    <w:rsid w:val="00157B04"/>
    <w:rsid w:val="00157BFF"/>
    <w:rsid w:val="00157D8A"/>
    <w:rsid w:val="00157F5F"/>
    <w:rsid w:val="00157F7B"/>
    <w:rsid w:val="001601BB"/>
    <w:rsid w:val="0016022A"/>
    <w:rsid w:val="001604A5"/>
    <w:rsid w:val="00160955"/>
    <w:rsid w:val="00160A40"/>
    <w:rsid w:val="00160C71"/>
    <w:rsid w:val="00160E28"/>
    <w:rsid w:val="00160FF7"/>
    <w:rsid w:val="0016151E"/>
    <w:rsid w:val="0016174F"/>
    <w:rsid w:val="001617D1"/>
    <w:rsid w:val="00161826"/>
    <w:rsid w:val="001618BB"/>
    <w:rsid w:val="00161AB4"/>
    <w:rsid w:val="0016207D"/>
    <w:rsid w:val="0016224D"/>
    <w:rsid w:val="001622F8"/>
    <w:rsid w:val="00162324"/>
    <w:rsid w:val="0016268E"/>
    <w:rsid w:val="0016269A"/>
    <w:rsid w:val="00162823"/>
    <w:rsid w:val="001628EB"/>
    <w:rsid w:val="00162E08"/>
    <w:rsid w:val="00162E7B"/>
    <w:rsid w:val="00163126"/>
    <w:rsid w:val="0016321F"/>
    <w:rsid w:val="0016342D"/>
    <w:rsid w:val="001635BB"/>
    <w:rsid w:val="0016367A"/>
    <w:rsid w:val="00163685"/>
    <w:rsid w:val="0016369D"/>
    <w:rsid w:val="001636CC"/>
    <w:rsid w:val="001636EE"/>
    <w:rsid w:val="001638C9"/>
    <w:rsid w:val="00163D7F"/>
    <w:rsid w:val="00163D8B"/>
    <w:rsid w:val="001642BD"/>
    <w:rsid w:val="00164630"/>
    <w:rsid w:val="00164658"/>
    <w:rsid w:val="00164763"/>
    <w:rsid w:val="001647CD"/>
    <w:rsid w:val="0016483F"/>
    <w:rsid w:val="00164865"/>
    <w:rsid w:val="00164AB4"/>
    <w:rsid w:val="00164AE9"/>
    <w:rsid w:val="00164BEB"/>
    <w:rsid w:val="00164C08"/>
    <w:rsid w:val="00164D2F"/>
    <w:rsid w:val="00164E03"/>
    <w:rsid w:val="00164E6C"/>
    <w:rsid w:val="00164FE9"/>
    <w:rsid w:val="00165215"/>
    <w:rsid w:val="001659F4"/>
    <w:rsid w:val="00165C59"/>
    <w:rsid w:val="00165E93"/>
    <w:rsid w:val="0016604C"/>
    <w:rsid w:val="00166132"/>
    <w:rsid w:val="00166245"/>
    <w:rsid w:val="0016654C"/>
    <w:rsid w:val="001669A7"/>
    <w:rsid w:val="00166BC5"/>
    <w:rsid w:val="00166C6A"/>
    <w:rsid w:val="001673CA"/>
    <w:rsid w:val="00167586"/>
    <w:rsid w:val="00167982"/>
    <w:rsid w:val="00167A53"/>
    <w:rsid w:val="00167B82"/>
    <w:rsid w:val="00167C76"/>
    <w:rsid w:val="00167C89"/>
    <w:rsid w:val="0017010E"/>
    <w:rsid w:val="00170218"/>
    <w:rsid w:val="00170252"/>
    <w:rsid w:val="0017025A"/>
    <w:rsid w:val="001703CC"/>
    <w:rsid w:val="00170445"/>
    <w:rsid w:val="001704B2"/>
    <w:rsid w:val="00170668"/>
    <w:rsid w:val="001707D2"/>
    <w:rsid w:val="001707F2"/>
    <w:rsid w:val="001708A5"/>
    <w:rsid w:val="00170AF0"/>
    <w:rsid w:val="00170BE9"/>
    <w:rsid w:val="00171052"/>
    <w:rsid w:val="001711C7"/>
    <w:rsid w:val="0017162F"/>
    <w:rsid w:val="00171866"/>
    <w:rsid w:val="001718DA"/>
    <w:rsid w:val="00171A8A"/>
    <w:rsid w:val="00171BC4"/>
    <w:rsid w:val="00171D43"/>
    <w:rsid w:val="00171E38"/>
    <w:rsid w:val="00171E55"/>
    <w:rsid w:val="00171EEC"/>
    <w:rsid w:val="00171F34"/>
    <w:rsid w:val="001720D1"/>
    <w:rsid w:val="001721A4"/>
    <w:rsid w:val="001722BF"/>
    <w:rsid w:val="00172926"/>
    <w:rsid w:val="00172978"/>
    <w:rsid w:val="00172AED"/>
    <w:rsid w:val="00172B32"/>
    <w:rsid w:val="00172C99"/>
    <w:rsid w:val="00172D11"/>
    <w:rsid w:val="00172D89"/>
    <w:rsid w:val="00172DCD"/>
    <w:rsid w:val="00172EF7"/>
    <w:rsid w:val="0017305A"/>
    <w:rsid w:val="00173188"/>
    <w:rsid w:val="001732A7"/>
    <w:rsid w:val="0017341E"/>
    <w:rsid w:val="001735A6"/>
    <w:rsid w:val="001736A9"/>
    <w:rsid w:val="0017394F"/>
    <w:rsid w:val="00173C1F"/>
    <w:rsid w:val="00173D05"/>
    <w:rsid w:val="00173DAC"/>
    <w:rsid w:val="00173DE6"/>
    <w:rsid w:val="00173EA3"/>
    <w:rsid w:val="00173ED3"/>
    <w:rsid w:val="00173EEA"/>
    <w:rsid w:val="0017435C"/>
    <w:rsid w:val="0017467D"/>
    <w:rsid w:val="0017486C"/>
    <w:rsid w:val="00174AAB"/>
    <w:rsid w:val="00174AC5"/>
    <w:rsid w:val="00174DDA"/>
    <w:rsid w:val="0017516F"/>
    <w:rsid w:val="0017599E"/>
    <w:rsid w:val="00175F04"/>
    <w:rsid w:val="0017640F"/>
    <w:rsid w:val="00176872"/>
    <w:rsid w:val="00176C2A"/>
    <w:rsid w:val="00176C41"/>
    <w:rsid w:val="00176FE4"/>
    <w:rsid w:val="00177044"/>
    <w:rsid w:val="001770FC"/>
    <w:rsid w:val="0017717D"/>
    <w:rsid w:val="0017728D"/>
    <w:rsid w:val="00177395"/>
    <w:rsid w:val="0017742B"/>
    <w:rsid w:val="001774F1"/>
    <w:rsid w:val="00177622"/>
    <w:rsid w:val="00177923"/>
    <w:rsid w:val="00177BD9"/>
    <w:rsid w:val="00177C39"/>
    <w:rsid w:val="00177C3D"/>
    <w:rsid w:val="00177E51"/>
    <w:rsid w:val="00177E70"/>
    <w:rsid w:val="00180113"/>
    <w:rsid w:val="00180161"/>
    <w:rsid w:val="001805ED"/>
    <w:rsid w:val="00180601"/>
    <w:rsid w:val="001806FC"/>
    <w:rsid w:val="00180AF1"/>
    <w:rsid w:val="00180B86"/>
    <w:rsid w:val="00180D62"/>
    <w:rsid w:val="00181231"/>
    <w:rsid w:val="0018154A"/>
    <w:rsid w:val="0018173C"/>
    <w:rsid w:val="001817B6"/>
    <w:rsid w:val="00181A42"/>
    <w:rsid w:val="00181A94"/>
    <w:rsid w:val="00181A9C"/>
    <w:rsid w:val="00181FB8"/>
    <w:rsid w:val="001820F1"/>
    <w:rsid w:val="00182232"/>
    <w:rsid w:val="00182270"/>
    <w:rsid w:val="0018237C"/>
    <w:rsid w:val="00182577"/>
    <w:rsid w:val="001825E2"/>
    <w:rsid w:val="0018269A"/>
    <w:rsid w:val="00182707"/>
    <w:rsid w:val="001827E3"/>
    <w:rsid w:val="001828CB"/>
    <w:rsid w:val="00182E48"/>
    <w:rsid w:val="00182EFB"/>
    <w:rsid w:val="00182F9D"/>
    <w:rsid w:val="001831E0"/>
    <w:rsid w:val="001831EE"/>
    <w:rsid w:val="00183327"/>
    <w:rsid w:val="0018333C"/>
    <w:rsid w:val="001833EE"/>
    <w:rsid w:val="0018344D"/>
    <w:rsid w:val="00183651"/>
    <w:rsid w:val="0018368C"/>
    <w:rsid w:val="00183B84"/>
    <w:rsid w:val="00184181"/>
    <w:rsid w:val="00184292"/>
    <w:rsid w:val="0018453E"/>
    <w:rsid w:val="00184953"/>
    <w:rsid w:val="00184C0A"/>
    <w:rsid w:val="00184CA0"/>
    <w:rsid w:val="00184DA8"/>
    <w:rsid w:val="00184E36"/>
    <w:rsid w:val="00184E6E"/>
    <w:rsid w:val="00185061"/>
    <w:rsid w:val="001850BC"/>
    <w:rsid w:val="00185147"/>
    <w:rsid w:val="001855E7"/>
    <w:rsid w:val="001855FF"/>
    <w:rsid w:val="00185629"/>
    <w:rsid w:val="0018569A"/>
    <w:rsid w:val="001856C1"/>
    <w:rsid w:val="0018581D"/>
    <w:rsid w:val="00185A1B"/>
    <w:rsid w:val="00185A31"/>
    <w:rsid w:val="00185ABC"/>
    <w:rsid w:val="00185DBA"/>
    <w:rsid w:val="00185E23"/>
    <w:rsid w:val="0018621A"/>
    <w:rsid w:val="00186320"/>
    <w:rsid w:val="00186387"/>
    <w:rsid w:val="001864D1"/>
    <w:rsid w:val="00186B7A"/>
    <w:rsid w:val="00186BBB"/>
    <w:rsid w:val="00186E28"/>
    <w:rsid w:val="00187312"/>
    <w:rsid w:val="00187718"/>
    <w:rsid w:val="001879B8"/>
    <w:rsid w:val="00187B93"/>
    <w:rsid w:val="00187BAC"/>
    <w:rsid w:val="00187C43"/>
    <w:rsid w:val="00187CFA"/>
    <w:rsid w:val="00187D3E"/>
    <w:rsid w:val="00187D65"/>
    <w:rsid w:val="00187D99"/>
    <w:rsid w:val="0018C83B"/>
    <w:rsid w:val="00190071"/>
    <w:rsid w:val="001901E5"/>
    <w:rsid w:val="00190267"/>
    <w:rsid w:val="001902A3"/>
    <w:rsid w:val="001903B4"/>
    <w:rsid w:val="00190468"/>
    <w:rsid w:val="00190539"/>
    <w:rsid w:val="00190659"/>
    <w:rsid w:val="0019073A"/>
    <w:rsid w:val="001909EE"/>
    <w:rsid w:val="00190A30"/>
    <w:rsid w:val="00190BEB"/>
    <w:rsid w:val="00190D90"/>
    <w:rsid w:val="00190DEA"/>
    <w:rsid w:val="00190E1F"/>
    <w:rsid w:val="00191133"/>
    <w:rsid w:val="001911D9"/>
    <w:rsid w:val="00191303"/>
    <w:rsid w:val="0019133E"/>
    <w:rsid w:val="00191391"/>
    <w:rsid w:val="001913F1"/>
    <w:rsid w:val="001914D4"/>
    <w:rsid w:val="001915B7"/>
    <w:rsid w:val="0019197B"/>
    <w:rsid w:val="001919D7"/>
    <w:rsid w:val="00191C49"/>
    <w:rsid w:val="00191D19"/>
    <w:rsid w:val="001920F9"/>
    <w:rsid w:val="00192371"/>
    <w:rsid w:val="00192BEB"/>
    <w:rsid w:val="00192CC1"/>
    <w:rsid w:val="00192D8F"/>
    <w:rsid w:val="00192D96"/>
    <w:rsid w:val="00192F7D"/>
    <w:rsid w:val="0019311C"/>
    <w:rsid w:val="001932E2"/>
    <w:rsid w:val="001932F1"/>
    <w:rsid w:val="001935D3"/>
    <w:rsid w:val="0019360D"/>
    <w:rsid w:val="00193731"/>
    <w:rsid w:val="001937A1"/>
    <w:rsid w:val="001938CB"/>
    <w:rsid w:val="00193BBD"/>
    <w:rsid w:val="00193CAA"/>
    <w:rsid w:val="00193E43"/>
    <w:rsid w:val="00193E65"/>
    <w:rsid w:val="00193F1C"/>
    <w:rsid w:val="0019406E"/>
    <w:rsid w:val="00194139"/>
    <w:rsid w:val="001942DD"/>
    <w:rsid w:val="001946E3"/>
    <w:rsid w:val="00194835"/>
    <w:rsid w:val="001948F3"/>
    <w:rsid w:val="001949B6"/>
    <w:rsid w:val="00194A13"/>
    <w:rsid w:val="00194E5E"/>
    <w:rsid w:val="0019523C"/>
    <w:rsid w:val="001952B0"/>
    <w:rsid w:val="001954F3"/>
    <w:rsid w:val="0019593C"/>
    <w:rsid w:val="00195B4D"/>
    <w:rsid w:val="00195BB8"/>
    <w:rsid w:val="00195C21"/>
    <w:rsid w:val="00196091"/>
    <w:rsid w:val="0019651B"/>
    <w:rsid w:val="00196588"/>
    <w:rsid w:val="001965EF"/>
    <w:rsid w:val="001968C0"/>
    <w:rsid w:val="001968F4"/>
    <w:rsid w:val="0019697E"/>
    <w:rsid w:val="00196A64"/>
    <w:rsid w:val="00196BF8"/>
    <w:rsid w:val="00196F3F"/>
    <w:rsid w:val="001971AF"/>
    <w:rsid w:val="0019720B"/>
    <w:rsid w:val="001973BB"/>
    <w:rsid w:val="00197401"/>
    <w:rsid w:val="0019763C"/>
    <w:rsid w:val="0019786C"/>
    <w:rsid w:val="00197B92"/>
    <w:rsid w:val="00197BC8"/>
    <w:rsid w:val="00197BD1"/>
    <w:rsid w:val="00197E14"/>
    <w:rsid w:val="00197F2B"/>
    <w:rsid w:val="0019ABDB"/>
    <w:rsid w:val="001A026F"/>
    <w:rsid w:val="001A028B"/>
    <w:rsid w:val="001A058C"/>
    <w:rsid w:val="001A09F3"/>
    <w:rsid w:val="001A0AD2"/>
    <w:rsid w:val="001A0DB9"/>
    <w:rsid w:val="001A1000"/>
    <w:rsid w:val="001A14EA"/>
    <w:rsid w:val="001A167C"/>
    <w:rsid w:val="001A1844"/>
    <w:rsid w:val="001A199B"/>
    <w:rsid w:val="001A1C1C"/>
    <w:rsid w:val="001A1E1A"/>
    <w:rsid w:val="001A1E7C"/>
    <w:rsid w:val="001A1EAF"/>
    <w:rsid w:val="001A1F13"/>
    <w:rsid w:val="001A1F1B"/>
    <w:rsid w:val="001A2081"/>
    <w:rsid w:val="001A2127"/>
    <w:rsid w:val="001A2890"/>
    <w:rsid w:val="001A2A90"/>
    <w:rsid w:val="001A2C9E"/>
    <w:rsid w:val="001A2F1D"/>
    <w:rsid w:val="001A2F3F"/>
    <w:rsid w:val="001A2FDB"/>
    <w:rsid w:val="001A3280"/>
    <w:rsid w:val="001A32DA"/>
    <w:rsid w:val="001A32FA"/>
    <w:rsid w:val="001A3334"/>
    <w:rsid w:val="001A3664"/>
    <w:rsid w:val="001A37FE"/>
    <w:rsid w:val="001A3801"/>
    <w:rsid w:val="001A3987"/>
    <w:rsid w:val="001A39BF"/>
    <w:rsid w:val="001A3A33"/>
    <w:rsid w:val="001A3BC6"/>
    <w:rsid w:val="001A3C0C"/>
    <w:rsid w:val="001A3F08"/>
    <w:rsid w:val="001A4A79"/>
    <w:rsid w:val="001A4C58"/>
    <w:rsid w:val="001A4DEB"/>
    <w:rsid w:val="001A5319"/>
    <w:rsid w:val="001A54F1"/>
    <w:rsid w:val="001A55F1"/>
    <w:rsid w:val="001A56A1"/>
    <w:rsid w:val="001A58A7"/>
    <w:rsid w:val="001A58AB"/>
    <w:rsid w:val="001A5B42"/>
    <w:rsid w:val="001A5F0B"/>
    <w:rsid w:val="001A62E8"/>
    <w:rsid w:val="001A64AB"/>
    <w:rsid w:val="001A65F6"/>
    <w:rsid w:val="001A6621"/>
    <w:rsid w:val="001A67A6"/>
    <w:rsid w:val="001A68A8"/>
    <w:rsid w:val="001A6917"/>
    <w:rsid w:val="001A69CF"/>
    <w:rsid w:val="001A6BA4"/>
    <w:rsid w:val="001A6CE0"/>
    <w:rsid w:val="001A6D53"/>
    <w:rsid w:val="001A6E7D"/>
    <w:rsid w:val="001A6FEF"/>
    <w:rsid w:val="001A7197"/>
    <w:rsid w:val="001A7271"/>
    <w:rsid w:val="001A780A"/>
    <w:rsid w:val="001A7918"/>
    <w:rsid w:val="001A7C24"/>
    <w:rsid w:val="001A7E72"/>
    <w:rsid w:val="001B05BD"/>
    <w:rsid w:val="001B06FD"/>
    <w:rsid w:val="001B09A7"/>
    <w:rsid w:val="001B0B93"/>
    <w:rsid w:val="001B0E10"/>
    <w:rsid w:val="001B0E52"/>
    <w:rsid w:val="001B0F94"/>
    <w:rsid w:val="001B11A8"/>
    <w:rsid w:val="001B120D"/>
    <w:rsid w:val="001B1248"/>
    <w:rsid w:val="001B14C0"/>
    <w:rsid w:val="001B1574"/>
    <w:rsid w:val="001B17BB"/>
    <w:rsid w:val="001B17E7"/>
    <w:rsid w:val="001B17F4"/>
    <w:rsid w:val="001B18B7"/>
    <w:rsid w:val="001B1A87"/>
    <w:rsid w:val="001B1B79"/>
    <w:rsid w:val="001B22CA"/>
    <w:rsid w:val="001B2636"/>
    <w:rsid w:val="001B26B6"/>
    <w:rsid w:val="001B2753"/>
    <w:rsid w:val="001B2857"/>
    <w:rsid w:val="001B2931"/>
    <w:rsid w:val="001B3074"/>
    <w:rsid w:val="001B3330"/>
    <w:rsid w:val="001B3660"/>
    <w:rsid w:val="001B375C"/>
    <w:rsid w:val="001B37ED"/>
    <w:rsid w:val="001B3822"/>
    <w:rsid w:val="001B3AD9"/>
    <w:rsid w:val="001B3BE3"/>
    <w:rsid w:val="001B4098"/>
    <w:rsid w:val="001B4517"/>
    <w:rsid w:val="001B457F"/>
    <w:rsid w:val="001B45AC"/>
    <w:rsid w:val="001B46CF"/>
    <w:rsid w:val="001B46DF"/>
    <w:rsid w:val="001B4796"/>
    <w:rsid w:val="001B498D"/>
    <w:rsid w:val="001B4AE3"/>
    <w:rsid w:val="001B4BF9"/>
    <w:rsid w:val="001B4C12"/>
    <w:rsid w:val="001B4D52"/>
    <w:rsid w:val="001B4E08"/>
    <w:rsid w:val="001B51AE"/>
    <w:rsid w:val="001B51FC"/>
    <w:rsid w:val="001B52B1"/>
    <w:rsid w:val="001B533C"/>
    <w:rsid w:val="001B541C"/>
    <w:rsid w:val="001B542B"/>
    <w:rsid w:val="001B5464"/>
    <w:rsid w:val="001B56EE"/>
    <w:rsid w:val="001B57A4"/>
    <w:rsid w:val="001B58C6"/>
    <w:rsid w:val="001B5D42"/>
    <w:rsid w:val="001B5E4E"/>
    <w:rsid w:val="001B5E94"/>
    <w:rsid w:val="001B5F30"/>
    <w:rsid w:val="001B5FA6"/>
    <w:rsid w:val="001B6244"/>
    <w:rsid w:val="001B64AF"/>
    <w:rsid w:val="001B65BB"/>
    <w:rsid w:val="001B669B"/>
    <w:rsid w:val="001B6878"/>
    <w:rsid w:val="001B6F35"/>
    <w:rsid w:val="001B71CB"/>
    <w:rsid w:val="001B7677"/>
    <w:rsid w:val="001B78D7"/>
    <w:rsid w:val="001B7A8C"/>
    <w:rsid w:val="001B7B31"/>
    <w:rsid w:val="001B7B33"/>
    <w:rsid w:val="001B7C0A"/>
    <w:rsid w:val="001B7CA0"/>
    <w:rsid w:val="001B7F3C"/>
    <w:rsid w:val="001C00F2"/>
    <w:rsid w:val="001C02A7"/>
    <w:rsid w:val="001C02DC"/>
    <w:rsid w:val="001C054B"/>
    <w:rsid w:val="001C06BF"/>
    <w:rsid w:val="001C0739"/>
    <w:rsid w:val="001C0865"/>
    <w:rsid w:val="001C0917"/>
    <w:rsid w:val="001C0924"/>
    <w:rsid w:val="001C09B3"/>
    <w:rsid w:val="001C1026"/>
    <w:rsid w:val="001C117D"/>
    <w:rsid w:val="001C1292"/>
    <w:rsid w:val="001C12CD"/>
    <w:rsid w:val="001C133D"/>
    <w:rsid w:val="001C1348"/>
    <w:rsid w:val="001C14B3"/>
    <w:rsid w:val="001C1744"/>
    <w:rsid w:val="001C1760"/>
    <w:rsid w:val="001C17D6"/>
    <w:rsid w:val="001C1B8A"/>
    <w:rsid w:val="001C1D6D"/>
    <w:rsid w:val="001C1DB1"/>
    <w:rsid w:val="001C1F77"/>
    <w:rsid w:val="001C2009"/>
    <w:rsid w:val="001C2013"/>
    <w:rsid w:val="001C210A"/>
    <w:rsid w:val="001C26AE"/>
    <w:rsid w:val="001C2A64"/>
    <w:rsid w:val="001C2B50"/>
    <w:rsid w:val="001C2B61"/>
    <w:rsid w:val="001C2DBD"/>
    <w:rsid w:val="001C3323"/>
    <w:rsid w:val="001C3407"/>
    <w:rsid w:val="001C349F"/>
    <w:rsid w:val="001C353B"/>
    <w:rsid w:val="001C35C3"/>
    <w:rsid w:val="001C37B1"/>
    <w:rsid w:val="001C3A6B"/>
    <w:rsid w:val="001C3BBF"/>
    <w:rsid w:val="001C3C21"/>
    <w:rsid w:val="001C3D91"/>
    <w:rsid w:val="001C4027"/>
    <w:rsid w:val="001C403E"/>
    <w:rsid w:val="001C443F"/>
    <w:rsid w:val="001C4924"/>
    <w:rsid w:val="001C4957"/>
    <w:rsid w:val="001C4A2E"/>
    <w:rsid w:val="001C4A91"/>
    <w:rsid w:val="001C500A"/>
    <w:rsid w:val="001C5013"/>
    <w:rsid w:val="001C51DC"/>
    <w:rsid w:val="001C5605"/>
    <w:rsid w:val="001C560F"/>
    <w:rsid w:val="001C571E"/>
    <w:rsid w:val="001C5722"/>
    <w:rsid w:val="001C57C4"/>
    <w:rsid w:val="001C5962"/>
    <w:rsid w:val="001C5BAC"/>
    <w:rsid w:val="001C5C37"/>
    <w:rsid w:val="001C5DD5"/>
    <w:rsid w:val="001C6176"/>
    <w:rsid w:val="001C64B9"/>
    <w:rsid w:val="001C68F1"/>
    <w:rsid w:val="001C6A57"/>
    <w:rsid w:val="001C6A99"/>
    <w:rsid w:val="001C6AD3"/>
    <w:rsid w:val="001C6D3E"/>
    <w:rsid w:val="001C7076"/>
    <w:rsid w:val="001C71BE"/>
    <w:rsid w:val="001C71D1"/>
    <w:rsid w:val="001C748B"/>
    <w:rsid w:val="001C749C"/>
    <w:rsid w:val="001C7528"/>
    <w:rsid w:val="001C77C7"/>
    <w:rsid w:val="001C79EC"/>
    <w:rsid w:val="001C7DCA"/>
    <w:rsid w:val="001D00E2"/>
    <w:rsid w:val="001D00E7"/>
    <w:rsid w:val="001D0498"/>
    <w:rsid w:val="001D08F0"/>
    <w:rsid w:val="001D0AA1"/>
    <w:rsid w:val="001D0B45"/>
    <w:rsid w:val="001D0B91"/>
    <w:rsid w:val="001D0C1A"/>
    <w:rsid w:val="001D0D7B"/>
    <w:rsid w:val="001D0ED1"/>
    <w:rsid w:val="001D0F35"/>
    <w:rsid w:val="001D0FF3"/>
    <w:rsid w:val="001D118F"/>
    <w:rsid w:val="001D124C"/>
    <w:rsid w:val="001D134E"/>
    <w:rsid w:val="001D14B3"/>
    <w:rsid w:val="001D1686"/>
    <w:rsid w:val="001D174B"/>
    <w:rsid w:val="001D1B01"/>
    <w:rsid w:val="001D1CC5"/>
    <w:rsid w:val="001D22FC"/>
    <w:rsid w:val="001D2384"/>
    <w:rsid w:val="001D238E"/>
    <w:rsid w:val="001D259D"/>
    <w:rsid w:val="001D265D"/>
    <w:rsid w:val="001D2933"/>
    <w:rsid w:val="001D2970"/>
    <w:rsid w:val="001D2D8A"/>
    <w:rsid w:val="001D3166"/>
    <w:rsid w:val="001D31D3"/>
    <w:rsid w:val="001D330E"/>
    <w:rsid w:val="001D361F"/>
    <w:rsid w:val="001D3DB1"/>
    <w:rsid w:val="001D3E12"/>
    <w:rsid w:val="001D3E7A"/>
    <w:rsid w:val="001D3FA6"/>
    <w:rsid w:val="001D40CA"/>
    <w:rsid w:val="001D46E0"/>
    <w:rsid w:val="001D4917"/>
    <w:rsid w:val="001D4CC9"/>
    <w:rsid w:val="001D4CE9"/>
    <w:rsid w:val="001D50FF"/>
    <w:rsid w:val="001D5543"/>
    <w:rsid w:val="001D585D"/>
    <w:rsid w:val="001D5CA2"/>
    <w:rsid w:val="001D5D32"/>
    <w:rsid w:val="001D5EB4"/>
    <w:rsid w:val="001D6072"/>
    <w:rsid w:val="001D60C2"/>
    <w:rsid w:val="001D60E4"/>
    <w:rsid w:val="001D6181"/>
    <w:rsid w:val="001D62E4"/>
    <w:rsid w:val="001D639E"/>
    <w:rsid w:val="001D641F"/>
    <w:rsid w:val="001D64E6"/>
    <w:rsid w:val="001D67D1"/>
    <w:rsid w:val="001D6B48"/>
    <w:rsid w:val="001D6EA9"/>
    <w:rsid w:val="001D6F13"/>
    <w:rsid w:val="001D737B"/>
    <w:rsid w:val="001D73C7"/>
    <w:rsid w:val="001D777F"/>
    <w:rsid w:val="001D7878"/>
    <w:rsid w:val="001D7CED"/>
    <w:rsid w:val="001D7E32"/>
    <w:rsid w:val="001D7E6B"/>
    <w:rsid w:val="001D7FEB"/>
    <w:rsid w:val="001E0204"/>
    <w:rsid w:val="001E0358"/>
    <w:rsid w:val="001E04A2"/>
    <w:rsid w:val="001E07A5"/>
    <w:rsid w:val="001E090E"/>
    <w:rsid w:val="001E099B"/>
    <w:rsid w:val="001E1133"/>
    <w:rsid w:val="001E1556"/>
    <w:rsid w:val="001E16AF"/>
    <w:rsid w:val="001E1955"/>
    <w:rsid w:val="001E1E0A"/>
    <w:rsid w:val="001E1F10"/>
    <w:rsid w:val="001E1F20"/>
    <w:rsid w:val="001E1F42"/>
    <w:rsid w:val="001E2266"/>
    <w:rsid w:val="001E228F"/>
    <w:rsid w:val="001E22D9"/>
    <w:rsid w:val="001E2400"/>
    <w:rsid w:val="001E266E"/>
    <w:rsid w:val="001E2897"/>
    <w:rsid w:val="001E28BB"/>
    <w:rsid w:val="001E2F49"/>
    <w:rsid w:val="001E33F5"/>
    <w:rsid w:val="001E345F"/>
    <w:rsid w:val="001E346C"/>
    <w:rsid w:val="001E3470"/>
    <w:rsid w:val="001E3592"/>
    <w:rsid w:val="001E3853"/>
    <w:rsid w:val="001E3946"/>
    <w:rsid w:val="001E3A52"/>
    <w:rsid w:val="001E3EEA"/>
    <w:rsid w:val="001E3F09"/>
    <w:rsid w:val="001E412C"/>
    <w:rsid w:val="001E42A2"/>
    <w:rsid w:val="001E43B7"/>
    <w:rsid w:val="001E43B8"/>
    <w:rsid w:val="001E44D8"/>
    <w:rsid w:val="001E452B"/>
    <w:rsid w:val="001E4610"/>
    <w:rsid w:val="001E46A7"/>
    <w:rsid w:val="001E474C"/>
    <w:rsid w:val="001E4793"/>
    <w:rsid w:val="001E4945"/>
    <w:rsid w:val="001E4986"/>
    <w:rsid w:val="001E4CC3"/>
    <w:rsid w:val="001E5A8B"/>
    <w:rsid w:val="001E5F50"/>
    <w:rsid w:val="001E6058"/>
    <w:rsid w:val="001E613E"/>
    <w:rsid w:val="001E64CA"/>
    <w:rsid w:val="001E6744"/>
    <w:rsid w:val="001E6749"/>
    <w:rsid w:val="001E67CC"/>
    <w:rsid w:val="001E67F2"/>
    <w:rsid w:val="001E6B20"/>
    <w:rsid w:val="001E6C4C"/>
    <w:rsid w:val="001E6D82"/>
    <w:rsid w:val="001E6DB5"/>
    <w:rsid w:val="001E6E70"/>
    <w:rsid w:val="001E7036"/>
    <w:rsid w:val="001E70C0"/>
    <w:rsid w:val="001E72C8"/>
    <w:rsid w:val="001E7665"/>
    <w:rsid w:val="001E778E"/>
    <w:rsid w:val="001E7ADD"/>
    <w:rsid w:val="001F0059"/>
    <w:rsid w:val="001F0330"/>
    <w:rsid w:val="001F058D"/>
    <w:rsid w:val="001F0759"/>
    <w:rsid w:val="001F081E"/>
    <w:rsid w:val="001F0C57"/>
    <w:rsid w:val="001F0DC2"/>
    <w:rsid w:val="001F106B"/>
    <w:rsid w:val="001F1086"/>
    <w:rsid w:val="001F114C"/>
    <w:rsid w:val="001F1271"/>
    <w:rsid w:val="001F150B"/>
    <w:rsid w:val="001F1612"/>
    <w:rsid w:val="001F17D5"/>
    <w:rsid w:val="001F1B81"/>
    <w:rsid w:val="001F1CE9"/>
    <w:rsid w:val="001F1E18"/>
    <w:rsid w:val="001F1F1B"/>
    <w:rsid w:val="001F1F1F"/>
    <w:rsid w:val="001F1FAB"/>
    <w:rsid w:val="001F2244"/>
    <w:rsid w:val="001F254F"/>
    <w:rsid w:val="001F29E3"/>
    <w:rsid w:val="001F2AF0"/>
    <w:rsid w:val="001F2B3B"/>
    <w:rsid w:val="001F2B8B"/>
    <w:rsid w:val="001F2B9F"/>
    <w:rsid w:val="001F2FB1"/>
    <w:rsid w:val="001F2FF8"/>
    <w:rsid w:val="001F32D7"/>
    <w:rsid w:val="001F3619"/>
    <w:rsid w:val="001F361F"/>
    <w:rsid w:val="001F39AC"/>
    <w:rsid w:val="001F3A42"/>
    <w:rsid w:val="001F3AEF"/>
    <w:rsid w:val="001F416A"/>
    <w:rsid w:val="001F4223"/>
    <w:rsid w:val="001F44AB"/>
    <w:rsid w:val="001F4D27"/>
    <w:rsid w:val="001F4D5D"/>
    <w:rsid w:val="001F4DAF"/>
    <w:rsid w:val="001F4FB7"/>
    <w:rsid w:val="001F4FE2"/>
    <w:rsid w:val="001F56CA"/>
    <w:rsid w:val="001F58CE"/>
    <w:rsid w:val="001F5C31"/>
    <w:rsid w:val="001F5D06"/>
    <w:rsid w:val="001F5F80"/>
    <w:rsid w:val="001F5F93"/>
    <w:rsid w:val="001F6053"/>
    <w:rsid w:val="001F627F"/>
    <w:rsid w:val="001F649D"/>
    <w:rsid w:val="001F6713"/>
    <w:rsid w:val="001F69E6"/>
    <w:rsid w:val="001F6B6D"/>
    <w:rsid w:val="001F6CAB"/>
    <w:rsid w:val="001F6DD5"/>
    <w:rsid w:val="001F7031"/>
    <w:rsid w:val="001F74B6"/>
    <w:rsid w:val="001F755A"/>
    <w:rsid w:val="001F76C6"/>
    <w:rsid w:val="001F7814"/>
    <w:rsid w:val="001F7A8D"/>
    <w:rsid w:val="001F7AC9"/>
    <w:rsid w:val="001F7DF6"/>
    <w:rsid w:val="001F7DFC"/>
    <w:rsid w:val="001F7EBF"/>
    <w:rsid w:val="001F7FA9"/>
    <w:rsid w:val="00200278"/>
    <w:rsid w:val="00200859"/>
    <w:rsid w:val="00200F99"/>
    <w:rsid w:val="00201037"/>
    <w:rsid w:val="00201112"/>
    <w:rsid w:val="00201195"/>
    <w:rsid w:val="002012D0"/>
    <w:rsid w:val="00201373"/>
    <w:rsid w:val="0020147D"/>
    <w:rsid w:val="0020166F"/>
    <w:rsid w:val="0020173C"/>
    <w:rsid w:val="00201755"/>
    <w:rsid w:val="0020181C"/>
    <w:rsid w:val="002018C6"/>
    <w:rsid w:val="00201B07"/>
    <w:rsid w:val="00202159"/>
    <w:rsid w:val="0020228F"/>
    <w:rsid w:val="00202298"/>
    <w:rsid w:val="00202304"/>
    <w:rsid w:val="0020259D"/>
    <w:rsid w:val="002028CA"/>
    <w:rsid w:val="00202C0D"/>
    <w:rsid w:val="00202D60"/>
    <w:rsid w:val="00202E80"/>
    <w:rsid w:val="00202F3F"/>
    <w:rsid w:val="00202F98"/>
    <w:rsid w:val="00203130"/>
    <w:rsid w:val="00203489"/>
    <w:rsid w:val="00203547"/>
    <w:rsid w:val="0020356B"/>
    <w:rsid w:val="002038E8"/>
    <w:rsid w:val="00203958"/>
    <w:rsid w:val="00203A7E"/>
    <w:rsid w:val="00203B18"/>
    <w:rsid w:val="00203B95"/>
    <w:rsid w:val="00203C5F"/>
    <w:rsid w:val="002040E7"/>
    <w:rsid w:val="002041E4"/>
    <w:rsid w:val="002045C4"/>
    <w:rsid w:val="0020477F"/>
    <w:rsid w:val="00204B9E"/>
    <w:rsid w:val="00204EAD"/>
    <w:rsid w:val="00204F4C"/>
    <w:rsid w:val="00205095"/>
    <w:rsid w:val="002050CA"/>
    <w:rsid w:val="002050EB"/>
    <w:rsid w:val="00205557"/>
    <w:rsid w:val="00205575"/>
    <w:rsid w:val="002055AC"/>
    <w:rsid w:val="00205673"/>
    <w:rsid w:val="00205A07"/>
    <w:rsid w:val="00205B5D"/>
    <w:rsid w:val="00205E2F"/>
    <w:rsid w:val="00205E51"/>
    <w:rsid w:val="00205F3E"/>
    <w:rsid w:val="002060F5"/>
    <w:rsid w:val="00206163"/>
    <w:rsid w:val="00206397"/>
    <w:rsid w:val="0020662C"/>
    <w:rsid w:val="0020665C"/>
    <w:rsid w:val="0020665F"/>
    <w:rsid w:val="002066BA"/>
    <w:rsid w:val="00206788"/>
    <w:rsid w:val="00206891"/>
    <w:rsid w:val="0020698F"/>
    <w:rsid w:val="00206B49"/>
    <w:rsid w:val="00206CB8"/>
    <w:rsid w:val="00206DA6"/>
    <w:rsid w:val="00206E17"/>
    <w:rsid w:val="00206E88"/>
    <w:rsid w:val="00207132"/>
    <w:rsid w:val="00207157"/>
    <w:rsid w:val="00207173"/>
    <w:rsid w:val="00207243"/>
    <w:rsid w:val="0020732A"/>
    <w:rsid w:val="002079AE"/>
    <w:rsid w:val="00207A11"/>
    <w:rsid w:val="00207A38"/>
    <w:rsid w:val="00207EC8"/>
    <w:rsid w:val="00207F5A"/>
    <w:rsid w:val="00210436"/>
    <w:rsid w:val="0021055A"/>
    <w:rsid w:val="00210B62"/>
    <w:rsid w:val="00210C29"/>
    <w:rsid w:val="00210D88"/>
    <w:rsid w:val="00210E29"/>
    <w:rsid w:val="00210EE4"/>
    <w:rsid w:val="00210F42"/>
    <w:rsid w:val="002110AD"/>
    <w:rsid w:val="002110B6"/>
    <w:rsid w:val="002111CB"/>
    <w:rsid w:val="002113F5"/>
    <w:rsid w:val="00211596"/>
    <w:rsid w:val="0021164B"/>
    <w:rsid w:val="002117AD"/>
    <w:rsid w:val="002117CB"/>
    <w:rsid w:val="002118CC"/>
    <w:rsid w:val="00211EDC"/>
    <w:rsid w:val="002121E1"/>
    <w:rsid w:val="00212212"/>
    <w:rsid w:val="002124C7"/>
    <w:rsid w:val="00212A9C"/>
    <w:rsid w:val="00212B03"/>
    <w:rsid w:val="00212B65"/>
    <w:rsid w:val="00212E46"/>
    <w:rsid w:val="002130B2"/>
    <w:rsid w:val="002131B7"/>
    <w:rsid w:val="0021321D"/>
    <w:rsid w:val="00213860"/>
    <w:rsid w:val="00213A67"/>
    <w:rsid w:val="00214045"/>
    <w:rsid w:val="0021408B"/>
    <w:rsid w:val="002141DC"/>
    <w:rsid w:val="002142C8"/>
    <w:rsid w:val="0021487B"/>
    <w:rsid w:val="002148E2"/>
    <w:rsid w:val="002148E7"/>
    <w:rsid w:val="00214FFC"/>
    <w:rsid w:val="002151D5"/>
    <w:rsid w:val="002152F2"/>
    <w:rsid w:val="002156B6"/>
    <w:rsid w:val="00215758"/>
    <w:rsid w:val="00215771"/>
    <w:rsid w:val="002157D0"/>
    <w:rsid w:val="00215898"/>
    <w:rsid w:val="00215DCB"/>
    <w:rsid w:val="00215E3D"/>
    <w:rsid w:val="00215E91"/>
    <w:rsid w:val="00215F0A"/>
    <w:rsid w:val="00216234"/>
    <w:rsid w:val="002166BD"/>
    <w:rsid w:val="00216A74"/>
    <w:rsid w:val="00216E61"/>
    <w:rsid w:val="00216E99"/>
    <w:rsid w:val="00216F32"/>
    <w:rsid w:val="0021730B"/>
    <w:rsid w:val="00217627"/>
    <w:rsid w:val="00217782"/>
    <w:rsid w:val="002177BF"/>
    <w:rsid w:val="00217AD0"/>
    <w:rsid w:val="00217CF8"/>
    <w:rsid w:val="00217D71"/>
    <w:rsid w:val="00217FF4"/>
    <w:rsid w:val="002201A1"/>
    <w:rsid w:val="0022024C"/>
    <w:rsid w:val="002202BD"/>
    <w:rsid w:val="0022039E"/>
    <w:rsid w:val="00220468"/>
    <w:rsid w:val="002204E0"/>
    <w:rsid w:val="0022073E"/>
    <w:rsid w:val="002207DC"/>
    <w:rsid w:val="00220AC0"/>
    <w:rsid w:val="00220C12"/>
    <w:rsid w:val="00220D45"/>
    <w:rsid w:val="00220DFB"/>
    <w:rsid w:val="00220E31"/>
    <w:rsid w:val="0022126B"/>
    <w:rsid w:val="00221338"/>
    <w:rsid w:val="002213B6"/>
    <w:rsid w:val="002216EB"/>
    <w:rsid w:val="002217C5"/>
    <w:rsid w:val="00221C8E"/>
    <w:rsid w:val="00222017"/>
    <w:rsid w:val="002222DD"/>
    <w:rsid w:val="002224AB"/>
    <w:rsid w:val="002224ED"/>
    <w:rsid w:val="0022254F"/>
    <w:rsid w:val="00222851"/>
    <w:rsid w:val="0022297B"/>
    <w:rsid w:val="002229D3"/>
    <w:rsid w:val="002229DC"/>
    <w:rsid w:val="00222A3F"/>
    <w:rsid w:val="00222C73"/>
    <w:rsid w:val="00222EE1"/>
    <w:rsid w:val="00223050"/>
    <w:rsid w:val="002231CB"/>
    <w:rsid w:val="00223291"/>
    <w:rsid w:val="00223323"/>
    <w:rsid w:val="00223360"/>
    <w:rsid w:val="0022394A"/>
    <w:rsid w:val="00223BDE"/>
    <w:rsid w:val="00223C52"/>
    <w:rsid w:val="00223DAF"/>
    <w:rsid w:val="00223EC4"/>
    <w:rsid w:val="00223EE6"/>
    <w:rsid w:val="002242FC"/>
    <w:rsid w:val="0022435A"/>
    <w:rsid w:val="0022441F"/>
    <w:rsid w:val="00224A90"/>
    <w:rsid w:val="00224C97"/>
    <w:rsid w:val="00224FD7"/>
    <w:rsid w:val="00224FDD"/>
    <w:rsid w:val="0022510E"/>
    <w:rsid w:val="0022515A"/>
    <w:rsid w:val="002251D2"/>
    <w:rsid w:val="00225421"/>
    <w:rsid w:val="00225503"/>
    <w:rsid w:val="0022559B"/>
    <w:rsid w:val="0022562D"/>
    <w:rsid w:val="0022571F"/>
    <w:rsid w:val="00225803"/>
    <w:rsid w:val="00225B76"/>
    <w:rsid w:val="00225C42"/>
    <w:rsid w:val="00225CBB"/>
    <w:rsid w:val="00225E8B"/>
    <w:rsid w:val="00226090"/>
    <w:rsid w:val="00226222"/>
    <w:rsid w:val="0022623B"/>
    <w:rsid w:val="0022624E"/>
    <w:rsid w:val="0022644E"/>
    <w:rsid w:val="002267E9"/>
    <w:rsid w:val="00226922"/>
    <w:rsid w:val="00226937"/>
    <w:rsid w:val="00226AB6"/>
    <w:rsid w:val="00226C65"/>
    <w:rsid w:val="00226CB6"/>
    <w:rsid w:val="00226E88"/>
    <w:rsid w:val="00226E8D"/>
    <w:rsid w:val="00226F3E"/>
    <w:rsid w:val="00227A98"/>
    <w:rsid w:val="00227F22"/>
    <w:rsid w:val="0023012A"/>
    <w:rsid w:val="002302C8"/>
    <w:rsid w:val="0023031E"/>
    <w:rsid w:val="0023045B"/>
    <w:rsid w:val="002308C9"/>
    <w:rsid w:val="00230907"/>
    <w:rsid w:val="00230B1B"/>
    <w:rsid w:val="00230B73"/>
    <w:rsid w:val="00230D4C"/>
    <w:rsid w:val="0023140E"/>
    <w:rsid w:val="002314A0"/>
    <w:rsid w:val="0023163B"/>
    <w:rsid w:val="00231738"/>
    <w:rsid w:val="00231A39"/>
    <w:rsid w:val="00231AB1"/>
    <w:rsid w:val="00231CCD"/>
    <w:rsid w:val="00231D69"/>
    <w:rsid w:val="00231F02"/>
    <w:rsid w:val="00231FFB"/>
    <w:rsid w:val="00232224"/>
    <w:rsid w:val="00232451"/>
    <w:rsid w:val="002324CB"/>
    <w:rsid w:val="00232663"/>
    <w:rsid w:val="00232770"/>
    <w:rsid w:val="00232C09"/>
    <w:rsid w:val="00232F76"/>
    <w:rsid w:val="00233007"/>
    <w:rsid w:val="00233199"/>
    <w:rsid w:val="002332D4"/>
    <w:rsid w:val="00233309"/>
    <w:rsid w:val="002339EF"/>
    <w:rsid w:val="00233E32"/>
    <w:rsid w:val="0023400E"/>
    <w:rsid w:val="00234066"/>
    <w:rsid w:val="0023416F"/>
    <w:rsid w:val="0023421E"/>
    <w:rsid w:val="00234654"/>
    <w:rsid w:val="00234963"/>
    <w:rsid w:val="002349BD"/>
    <w:rsid w:val="00234BCC"/>
    <w:rsid w:val="00234D8E"/>
    <w:rsid w:val="00234D9D"/>
    <w:rsid w:val="00234EE3"/>
    <w:rsid w:val="002350AE"/>
    <w:rsid w:val="002351EC"/>
    <w:rsid w:val="00235719"/>
    <w:rsid w:val="00235817"/>
    <w:rsid w:val="0023588A"/>
    <w:rsid w:val="00235920"/>
    <w:rsid w:val="00235921"/>
    <w:rsid w:val="00235BEB"/>
    <w:rsid w:val="00235C62"/>
    <w:rsid w:val="00235D77"/>
    <w:rsid w:val="00236221"/>
    <w:rsid w:val="0023628F"/>
    <w:rsid w:val="002364AE"/>
    <w:rsid w:val="0023665D"/>
    <w:rsid w:val="00236A01"/>
    <w:rsid w:val="00236C07"/>
    <w:rsid w:val="00236E31"/>
    <w:rsid w:val="00236FA3"/>
    <w:rsid w:val="00236FA7"/>
    <w:rsid w:val="00237108"/>
    <w:rsid w:val="00237115"/>
    <w:rsid w:val="00237316"/>
    <w:rsid w:val="00237470"/>
    <w:rsid w:val="00237668"/>
    <w:rsid w:val="00237884"/>
    <w:rsid w:val="0023793D"/>
    <w:rsid w:val="0023794F"/>
    <w:rsid w:val="00237AD0"/>
    <w:rsid w:val="00237EE7"/>
    <w:rsid w:val="00237F20"/>
    <w:rsid w:val="00237F22"/>
    <w:rsid w:val="002402DB"/>
    <w:rsid w:val="002404C1"/>
    <w:rsid w:val="002406E4"/>
    <w:rsid w:val="00240A8F"/>
    <w:rsid w:val="00241057"/>
    <w:rsid w:val="00241409"/>
    <w:rsid w:val="0024174B"/>
    <w:rsid w:val="002418D3"/>
    <w:rsid w:val="00241C34"/>
    <w:rsid w:val="00241C45"/>
    <w:rsid w:val="00241CB6"/>
    <w:rsid w:val="00241EA1"/>
    <w:rsid w:val="00241F75"/>
    <w:rsid w:val="00242007"/>
    <w:rsid w:val="0024263D"/>
    <w:rsid w:val="002427A0"/>
    <w:rsid w:val="002428B7"/>
    <w:rsid w:val="00242A2A"/>
    <w:rsid w:val="00242ED2"/>
    <w:rsid w:val="00242F58"/>
    <w:rsid w:val="002431AB"/>
    <w:rsid w:val="00243241"/>
    <w:rsid w:val="0024326F"/>
    <w:rsid w:val="002432C5"/>
    <w:rsid w:val="00243550"/>
    <w:rsid w:val="002437D3"/>
    <w:rsid w:val="00243A2A"/>
    <w:rsid w:val="00243A63"/>
    <w:rsid w:val="00243B9B"/>
    <w:rsid w:val="00243EA1"/>
    <w:rsid w:val="00243EA5"/>
    <w:rsid w:val="00243EBC"/>
    <w:rsid w:val="0024409E"/>
    <w:rsid w:val="002440AB"/>
    <w:rsid w:val="0024426C"/>
    <w:rsid w:val="00244356"/>
    <w:rsid w:val="0024436F"/>
    <w:rsid w:val="00244571"/>
    <w:rsid w:val="00244983"/>
    <w:rsid w:val="00244A27"/>
    <w:rsid w:val="00244C51"/>
    <w:rsid w:val="00244CBB"/>
    <w:rsid w:val="00244D39"/>
    <w:rsid w:val="0024501A"/>
    <w:rsid w:val="002450A3"/>
    <w:rsid w:val="00245311"/>
    <w:rsid w:val="0024583D"/>
    <w:rsid w:val="002459ED"/>
    <w:rsid w:val="00245A3D"/>
    <w:rsid w:val="00245BE9"/>
    <w:rsid w:val="00245D60"/>
    <w:rsid w:val="00245FB7"/>
    <w:rsid w:val="00246150"/>
    <w:rsid w:val="0024624B"/>
    <w:rsid w:val="00246259"/>
    <w:rsid w:val="0024637A"/>
    <w:rsid w:val="00246EE8"/>
    <w:rsid w:val="002470D6"/>
    <w:rsid w:val="00247272"/>
    <w:rsid w:val="0024742C"/>
    <w:rsid w:val="002474C4"/>
    <w:rsid w:val="0024798E"/>
    <w:rsid w:val="00247A0A"/>
    <w:rsid w:val="00247A80"/>
    <w:rsid w:val="00247B62"/>
    <w:rsid w:val="00247B74"/>
    <w:rsid w:val="00247C7C"/>
    <w:rsid w:val="00247CC5"/>
    <w:rsid w:val="00247E8F"/>
    <w:rsid w:val="00247F3F"/>
    <w:rsid w:val="00250098"/>
    <w:rsid w:val="00250104"/>
    <w:rsid w:val="002503A3"/>
    <w:rsid w:val="0025040C"/>
    <w:rsid w:val="00250527"/>
    <w:rsid w:val="002507DD"/>
    <w:rsid w:val="002508A7"/>
    <w:rsid w:val="00250912"/>
    <w:rsid w:val="002509DF"/>
    <w:rsid w:val="00250A2C"/>
    <w:rsid w:val="00250B98"/>
    <w:rsid w:val="00250E78"/>
    <w:rsid w:val="00250F0A"/>
    <w:rsid w:val="002510F9"/>
    <w:rsid w:val="00251108"/>
    <w:rsid w:val="00251297"/>
    <w:rsid w:val="0025174B"/>
    <w:rsid w:val="00251891"/>
    <w:rsid w:val="00251989"/>
    <w:rsid w:val="00251F31"/>
    <w:rsid w:val="00251FBD"/>
    <w:rsid w:val="00252136"/>
    <w:rsid w:val="0025213B"/>
    <w:rsid w:val="002521D2"/>
    <w:rsid w:val="00252226"/>
    <w:rsid w:val="0025226F"/>
    <w:rsid w:val="00252339"/>
    <w:rsid w:val="0025245B"/>
    <w:rsid w:val="00252A31"/>
    <w:rsid w:val="00252B7A"/>
    <w:rsid w:val="00252C4C"/>
    <w:rsid w:val="0025319C"/>
    <w:rsid w:val="00253539"/>
    <w:rsid w:val="0025393E"/>
    <w:rsid w:val="00253970"/>
    <w:rsid w:val="00253B73"/>
    <w:rsid w:val="00253D84"/>
    <w:rsid w:val="00254285"/>
    <w:rsid w:val="0025451E"/>
    <w:rsid w:val="002547BC"/>
    <w:rsid w:val="00254A95"/>
    <w:rsid w:val="00254BBA"/>
    <w:rsid w:val="00254F78"/>
    <w:rsid w:val="00255557"/>
    <w:rsid w:val="0025565D"/>
    <w:rsid w:val="002557E0"/>
    <w:rsid w:val="00255ABF"/>
    <w:rsid w:val="00255B27"/>
    <w:rsid w:val="00255EAE"/>
    <w:rsid w:val="00255F7B"/>
    <w:rsid w:val="00255FF1"/>
    <w:rsid w:val="0025607C"/>
    <w:rsid w:val="002561B3"/>
    <w:rsid w:val="00256376"/>
    <w:rsid w:val="002563B8"/>
    <w:rsid w:val="002565AC"/>
    <w:rsid w:val="002565D1"/>
    <w:rsid w:val="0025672A"/>
    <w:rsid w:val="00256930"/>
    <w:rsid w:val="0025693E"/>
    <w:rsid w:val="00256AF9"/>
    <w:rsid w:val="00256B34"/>
    <w:rsid w:val="00256C46"/>
    <w:rsid w:val="00256C56"/>
    <w:rsid w:val="00257135"/>
    <w:rsid w:val="0025718D"/>
    <w:rsid w:val="002571C4"/>
    <w:rsid w:val="0025723F"/>
    <w:rsid w:val="00257407"/>
    <w:rsid w:val="0025747B"/>
    <w:rsid w:val="00257513"/>
    <w:rsid w:val="002577F1"/>
    <w:rsid w:val="00257890"/>
    <w:rsid w:val="00257A3A"/>
    <w:rsid w:val="00257B6F"/>
    <w:rsid w:val="00257C07"/>
    <w:rsid w:val="00257C69"/>
    <w:rsid w:val="00257C9E"/>
    <w:rsid w:val="00257CBB"/>
    <w:rsid w:val="002602EF"/>
    <w:rsid w:val="0026071B"/>
    <w:rsid w:val="002608A0"/>
    <w:rsid w:val="00260B66"/>
    <w:rsid w:val="00260F5D"/>
    <w:rsid w:val="0026109B"/>
    <w:rsid w:val="00261403"/>
    <w:rsid w:val="00261528"/>
    <w:rsid w:val="00261592"/>
    <w:rsid w:val="002615B6"/>
    <w:rsid w:val="00261B94"/>
    <w:rsid w:val="00261B98"/>
    <w:rsid w:val="00261CE4"/>
    <w:rsid w:val="00261DB5"/>
    <w:rsid w:val="00261F00"/>
    <w:rsid w:val="00261F9F"/>
    <w:rsid w:val="002621E0"/>
    <w:rsid w:val="002622A4"/>
    <w:rsid w:val="002622ED"/>
    <w:rsid w:val="0026242E"/>
    <w:rsid w:val="0026244C"/>
    <w:rsid w:val="0026244E"/>
    <w:rsid w:val="002625F8"/>
    <w:rsid w:val="00262835"/>
    <w:rsid w:val="002628FA"/>
    <w:rsid w:val="002629A5"/>
    <w:rsid w:val="00262DF4"/>
    <w:rsid w:val="00262FC4"/>
    <w:rsid w:val="0026318A"/>
    <w:rsid w:val="002634D3"/>
    <w:rsid w:val="00263599"/>
    <w:rsid w:val="002636A2"/>
    <w:rsid w:val="00263E77"/>
    <w:rsid w:val="00263E9B"/>
    <w:rsid w:val="002640D4"/>
    <w:rsid w:val="00264180"/>
    <w:rsid w:val="002642D3"/>
    <w:rsid w:val="00264BF3"/>
    <w:rsid w:val="00264E7B"/>
    <w:rsid w:val="002652E2"/>
    <w:rsid w:val="00265406"/>
    <w:rsid w:val="00265796"/>
    <w:rsid w:val="002658CB"/>
    <w:rsid w:val="00265AB8"/>
    <w:rsid w:val="00265D17"/>
    <w:rsid w:val="00265DC0"/>
    <w:rsid w:val="0026622D"/>
    <w:rsid w:val="0026633A"/>
    <w:rsid w:val="002663B5"/>
    <w:rsid w:val="00266451"/>
    <w:rsid w:val="00266454"/>
    <w:rsid w:val="002666AC"/>
    <w:rsid w:val="00266F11"/>
    <w:rsid w:val="00266F36"/>
    <w:rsid w:val="0026702E"/>
    <w:rsid w:val="002670B2"/>
    <w:rsid w:val="0026729D"/>
    <w:rsid w:val="002672A6"/>
    <w:rsid w:val="00267464"/>
    <w:rsid w:val="002675AD"/>
    <w:rsid w:val="002677DB"/>
    <w:rsid w:val="00267916"/>
    <w:rsid w:val="002679E1"/>
    <w:rsid w:val="00267A4D"/>
    <w:rsid w:val="00267F93"/>
    <w:rsid w:val="00270006"/>
    <w:rsid w:val="0027000D"/>
    <w:rsid w:val="00270282"/>
    <w:rsid w:val="0027036C"/>
    <w:rsid w:val="00270473"/>
    <w:rsid w:val="00270505"/>
    <w:rsid w:val="00270534"/>
    <w:rsid w:val="00270559"/>
    <w:rsid w:val="002707CF"/>
    <w:rsid w:val="00270A8D"/>
    <w:rsid w:val="00270B46"/>
    <w:rsid w:val="00270B64"/>
    <w:rsid w:val="00270D76"/>
    <w:rsid w:val="00270E9E"/>
    <w:rsid w:val="00270FAD"/>
    <w:rsid w:val="002710C6"/>
    <w:rsid w:val="00271159"/>
    <w:rsid w:val="00271457"/>
    <w:rsid w:val="002715A6"/>
    <w:rsid w:val="002715C1"/>
    <w:rsid w:val="00271D9B"/>
    <w:rsid w:val="0027226D"/>
    <w:rsid w:val="002722AD"/>
    <w:rsid w:val="0027232D"/>
    <w:rsid w:val="00272829"/>
    <w:rsid w:val="002729B5"/>
    <w:rsid w:val="00272AB7"/>
    <w:rsid w:val="00272C1C"/>
    <w:rsid w:val="00272D6D"/>
    <w:rsid w:val="00272FAA"/>
    <w:rsid w:val="002732BF"/>
    <w:rsid w:val="00273360"/>
    <w:rsid w:val="0027350A"/>
    <w:rsid w:val="002736B8"/>
    <w:rsid w:val="00273748"/>
    <w:rsid w:val="002738A7"/>
    <w:rsid w:val="00273A35"/>
    <w:rsid w:val="00273A8D"/>
    <w:rsid w:val="00273B71"/>
    <w:rsid w:val="00273C46"/>
    <w:rsid w:val="00273D86"/>
    <w:rsid w:val="00273E95"/>
    <w:rsid w:val="002747B4"/>
    <w:rsid w:val="002747D9"/>
    <w:rsid w:val="00274C91"/>
    <w:rsid w:val="00274D24"/>
    <w:rsid w:val="00275027"/>
    <w:rsid w:val="00275463"/>
    <w:rsid w:val="00275723"/>
    <w:rsid w:val="0027590C"/>
    <w:rsid w:val="00275F0E"/>
    <w:rsid w:val="00276128"/>
    <w:rsid w:val="002761AA"/>
    <w:rsid w:val="0027646B"/>
    <w:rsid w:val="00276552"/>
    <w:rsid w:val="002765AF"/>
    <w:rsid w:val="0027663F"/>
    <w:rsid w:val="0027672E"/>
    <w:rsid w:val="0027672F"/>
    <w:rsid w:val="00276734"/>
    <w:rsid w:val="00276736"/>
    <w:rsid w:val="0027683F"/>
    <w:rsid w:val="002768BC"/>
    <w:rsid w:val="00276CE8"/>
    <w:rsid w:val="00276CF7"/>
    <w:rsid w:val="00276DA5"/>
    <w:rsid w:val="00276F10"/>
    <w:rsid w:val="00276F59"/>
    <w:rsid w:val="00276F97"/>
    <w:rsid w:val="002772F8"/>
    <w:rsid w:val="00277885"/>
    <w:rsid w:val="002778DD"/>
    <w:rsid w:val="00277AFF"/>
    <w:rsid w:val="00277E17"/>
    <w:rsid w:val="00277E87"/>
    <w:rsid w:val="00277F60"/>
    <w:rsid w:val="00277FDC"/>
    <w:rsid w:val="0027B902"/>
    <w:rsid w:val="002800C4"/>
    <w:rsid w:val="00280363"/>
    <w:rsid w:val="00280366"/>
    <w:rsid w:val="002804B3"/>
    <w:rsid w:val="002805CA"/>
    <w:rsid w:val="00280828"/>
    <w:rsid w:val="00280A74"/>
    <w:rsid w:val="00280B8D"/>
    <w:rsid w:val="00280D65"/>
    <w:rsid w:val="0028132D"/>
    <w:rsid w:val="00281484"/>
    <w:rsid w:val="0028149A"/>
    <w:rsid w:val="002816A1"/>
    <w:rsid w:val="002819BE"/>
    <w:rsid w:val="00281B5F"/>
    <w:rsid w:val="00281E8E"/>
    <w:rsid w:val="00282023"/>
    <w:rsid w:val="00282117"/>
    <w:rsid w:val="00282676"/>
    <w:rsid w:val="002826C5"/>
    <w:rsid w:val="00282726"/>
    <w:rsid w:val="00282822"/>
    <w:rsid w:val="00282CED"/>
    <w:rsid w:val="0028302E"/>
    <w:rsid w:val="0028303B"/>
    <w:rsid w:val="002831A4"/>
    <w:rsid w:val="00283412"/>
    <w:rsid w:val="00283939"/>
    <w:rsid w:val="00283A7D"/>
    <w:rsid w:val="00283B6C"/>
    <w:rsid w:val="00283DED"/>
    <w:rsid w:val="00283E3B"/>
    <w:rsid w:val="00283E5D"/>
    <w:rsid w:val="00283F03"/>
    <w:rsid w:val="00284121"/>
    <w:rsid w:val="0028417E"/>
    <w:rsid w:val="00284233"/>
    <w:rsid w:val="002845BA"/>
    <w:rsid w:val="002846D0"/>
    <w:rsid w:val="00284701"/>
    <w:rsid w:val="00284818"/>
    <w:rsid w:val="00284928"/>
    <w:rsid w:val="00284A88"/>
    <w:rsid w:val="00284AC5"/>
    <w:rsid w:val="00285083"/>
    <w:rsid w:val="0028526D"/>
    <w:rsid w:val="00285793"/>
    <w:rsid w:val="00285856"/>
    <w:rsid w:val="0028596F"/>
    <w:rsid w:val="00285A38"/>
    <w:rsid w:val="00285C52"/>
    <w:rsid w:val="00286012"/>
    <w:rsid w:val="00286045"/>
    <w:rsid w:val="00286188"/>
    <w:rsid w:val="002861CF"/>
    <w:rsid w:val="0028651E"/>
    <w:rsid w:val="00286963"/>
    <w:rsid w:val="00286A4C"/>
    <w:rsid w:val="00286DD2"/>
    <w:rsid w:val="00286E78"/>
    <w:rsid w:val="00286E8A"/>
    <w:rsid w:val="00286EED"/>
    <w:rsid w:val="00286F7F"/>
    <w:rsid w:val="0028763A"/>
    <w:rsid w:val="0028763B"/>
    <w:rsid w:val="0028764D"/>
    <w:rsid w:val="002876ED"/>
    <w:rsid w:val="002877B8"/>
    <w:rsid w:val="002878EB"/>
    <w:rsid w:val="00287B11"/>
    <w:rsid w:val="00287ED6"/>
    <w:rsid w:val="0028F6A7"/>
    <w:rsid w:val="0029003F"/>
    <w:rsid w:val="00290354"/>
    <w:rsid w:val="00290562"/>
    <w:rsid w:val="00290793"/>
    <w:rsid w:val="002907A3"/>
    <w:rsid w:val="002907C6"/>
    <w:rsid w:val="00290D65"/>
    <w:rsid w:val="00290EE9"/>
    <w:rsid w:val="00290FC4"/>
    <w:rsid w:val="00291164"/>
    <w:rsid w:val="002915DB"/>
    <w:rsid w:val="00291B6A"/>
    <w:rsid w:val="00291D5C"/>
    <w:rsid w:val="00291EA2"/>
    <w:rsid w:val="002920B7"/>
    <w:rsid w:val="00292134"/>
    <w:rsid w:val="0029229E"/>
    <w:rsid w:val="002925DA"/>
    <w:rsid w:val="00292692"/>
    <w:rsid w:val="002927E5"/>
    <w:rsid w:val="00292815"/>
    <w:rsid w:val="00292AA6"/>
    <w:rsid w:val="00292B32"/>
    <w:rsid w:val="00292BF4"/>
    <w:rsid w:val="00292C30"/>
    <w:rsid w:val="00292C8E"/>
    <w:rsid w:val="00292D43"/>
    <w:rsid w:val="00292E50"/>
    <w:rsid w:val="00293179"/>
    <w:rsid w:val="002932ED"/>
    <w:rsid w:val="002932F7"/>
    <w:rsid w:val="0029349F"/>
    <w:rsid w:val="002934B1"/>
    <w:rsid w:val="002937BF"/>
    <w:rsid w:val="0029384A"/>
    <w:rsid w:val="00293EAA"/>
    <w:rsid w:val="002943CE"/>
    <w:rsid w:val="00294616"/>
    <w:rsid w:val="00294686"/>
    <w:rsid w:val="00294759"/>
    <w:rsid w:val="00294990"/>
    <w:rsid w:val="00294A0C"/>
    <w:rsid w:val="00294A19"/>
    <w:rsid w:val="00294BCB"/>
    <w:rsid w:val="00294F23"/>
    <w:rsid w:val="0029549E"/>
    <w:rsid w:val="002954C9"/>
    <w:rsid w:val="002957B7"/>
    <w:rsid w:val="002957DE"/>
    <w:rsid w:val="00295A0B"/>
    <w:rsid w:val="00295BE1"/>
    <w:rsid w:val="00295C85"/>
    <w:rsid w:val="00295D19"/>
    <w:rsid w:val="0029622B"/>
    <w:rsid w:val="00296356"/>
    <w:rsid w:val="002963F3"/>
    <w:rsid w:val="0029659E"/>
    <w:rsid w:val="002967ED"/>
    <w:rsid w:val="002968EB"/>
    <w:rsid w:val="00296AB3"/>
    <w:rsid w:val="00296CD7"/>
    <w:rsid w:val="00296D49"/>
    <w:rsid w:val="00296D63"/>
    <w:rsid w:val="0029714B"/>
    <w:rsid w:val="00297226"/>
    <w:rsid w:val="0029762E"/>
    <w:rsid w:val="002978EA"/>
    <w:rsid w:val="002978FF"/>
    <w:rsid w:val="00297D8E"/>
    <w:rsid w:val="00297E70"/>
    <w:rsid w:val="0029AA15"/>
    <w:rsid w:val="002A008F"/>
    <w:rsid w:val="002A00CE"/>
    <w:rsid w:val="002A02E1"/>
    <w:rsid w:val="002A0375"/>
    <w:rsid w:val="002A058D"/>
    <w:rsid w:val="002A0A8F"/>
    <w:rsid w:val="002A0BFA"/>
    <w:rsid w:val="002A0E3F"/>
    <w:rsid w:val="002A0FED"/>
    <w:rsid w:val="002A121A"/>
    <w:rsid w:val="002A14E9"/>
    <w:rsid w:val="002A17C3"/>
    <w:rsid w:val="002A1AB6"/>
    <w:rsid w:val="002A1CDF"/>
    <w:rsid w:val="002A1EE4"/>
    <w:rsid w:val="002A1F0B"/>
    <w:rsid w:val="002A1F1E"/>
    <w:rsid w:val="002A2109"/>
    <w:rsid w:val="002A2411"/>
    <w:rsid w:val="002A2443"/>
    <w:rsid w:val="002A24F6"/>
    <w:rsid w:val="002A2564"/>
    <w:rsid w:val="002A2604"/>
    <w:rsid w:val="002A2A64"/>
    <w:rsid w:val="002A2A6A"/>
    <w:rsid w:val="002A2A75"/>
    <w:rsid w:val="002A3131"/>
    <w:rsid w:val="002A3158"/>
    <w:rsid w:val="002A316C"/>
    <w:rsid w:val="002A3212"/>
    <w:rsid w:val="002A33FD"/>
    <w:rsid w:val="002A367C"/>
    <w:rsid w:val="002A36AE"/>
    <w:rsid w:val="002A3856"/>
    <w:rsid w:val="002A387A"/>
    <w:rsid w:val="002A3C4E"/>
    <w:rsid w:val="002A3C92"/>
    <w:rsid w:val="002A406B"/>
    <w:rsid w:val="002A4102"/>
    <w:rsid w:val="002A410F"/>
    <w:rsid w:val="002A426E"/>
    <w:rsid w:val="002A42F1"/>
    <w:rsid w:val="002A4349"/>
    <w:rsid w:val="002A4529"/>
    <w:rsid w:val="002A470A"/>
    <w:rsid w:val="002A489B"/>
    <w:rsid w:val="002A48A3"/>
    <w:rsid w:val="002A5176"/>
    <w:rsid w:val="002A52C9"/>
    <w:rsid w:val="002A5457"/>
    <w:rsid w:val="002A5511"/>
    <w:rsid w:val="002A555A"/>
    <w:rsid w:val="002A5B08"/>
    <w:rsid w:val="002A5BAD"/>
    <w:rsid w:val="002A62A5"/>
    <w:rsid w:val="002A6413"/>
    <w:rsid w:val="002A644F"/>
    <w:rsid w:val="002A64B9"/>
    <w:rsid w:val="002A6533"/>
    <w:rsid w:val="002A6540"/>
    <w:rsid w:val="002A659E"/>
    <w:rsid w:val="002A65F6"/>
    <w:rsid w:val="002A65F7"/>
    <w:rsid w:val="002A68AD"/>
    <w:rsid w:val="002A6929"/>
    <w:rsid w:val="002A6BFE"/>
    <w:rsid w:val="002A6D38"/>
    <w:rsid w:val="002A70FC"/>
    <w:rsid w:val="002A720A"/>
    <w:rsid w:val="002A7560"/>
    <w:rsid w:val="002A76C0"/>
    <w:rsid w:val="002A7947"/>
    <w:rsid w:val="002A7A9B"/>
    <w:rsid w:val="002A7DD9"/>
    <w:rsid w:val="002A7F38"/>
    <w:rsid w:val="002A7F61"/>
    <w:rsid w:val="002A7FD7"/>
    <w:rsid w:val="002B0056"/>
    <w:rsid w:val="002B007C"/>
    <w:rsid w:val="002B046F"/>
    <w:rsid w:val="002B09D8"/>
    <w:rsid w:val="002B0A2D"/>
    <w:rsid w:val="002B0BF6"/>
    <w:rsid w:val="002B0D54"/>
    <w:rsid w:val="002B0D67"/>
    <w:rsid w:val="002B0FB2"/>
    <w:rsid w:val="002B107F"/>
    <w:rsid w:val="002B1345"/>
    <w:rsid w:val="002B1420"/>
    <w:rsid w:val="002B145A"/>
    <w:rsid w:val="002B1783"/>
    <w:rsid w:val="002B18A5"/>
    <w:rsid w:val="002B1C55"/>
    <w:rsid w:val="002B1CBA"/>
    <w:rsid w:val="002B1D1A"/>
    <w:rsid w:val="002B1D88"/>
    <w:rsid w:val="002B210B"/>
    <w:rsid w:val="002B211D"/>
    <w:rsid w:val="002B21B2"/>
    <w:rsid w:val="002B2296"/>
    <w:rsid w:val="002B25DE"/>
    <w:rsid w:val="002B26CB"/>
    <w:rsid w:val="002B2729"/>
    <w:rsid w:val="002B28C1"/>
    <w:rsid w:val="002B28CA"/>
    <w:rsid w:val="002B2A98"/>
    <w:rsid w:val="002B2AA2"/>
    <w:rsid w:val="002B2AA5"/>
    <w:rsid w:val="002B2BA5"/>
    <w:rsid w:val="002B2BA8"/>
    <w:rsid w:val="002B2E33"/>
    <w:rsid w:val="002B2E87"/>
    <w:rsid w:val="002B2EE9"/>
    <w:rsid w:val="002B2FCB"/>
    <w:rsid w:val="002B31A0"/>
    <w:rsid w:val="002B3497"/>
    <w:rsid w:val="002B3562"/>
    <w:rsid w:val="002B35A6"/>
    <w:rsid w:val="002B362D"/>
    <w:rsid w:val="002B3677"/>
    <w:rsid w:val="002B39B3"/>
    <w:rsid w:val="002B3CAC"/>
    <w:rsid w:val="002B3DB1"/>
    <w:rsid w:val="002B3FC6"/>
    <w:rsid w:val="002B4490"/>
    <w:rsid w:val="002B45C3"/>
    <w:rsid w:val="002B46E5"/>
    <w:rsid w:val="002B48AF"/>
    <w:rsid w:val="002B499A"/>
    <w:rsid w:val="002B4B94"/>
    <w:rsid w:val="002B4DAD"/>
    <w:rsid w:val="002B5282"/>
    <w:rsid w:val="002B541A"/>
    <w:rsid w:val="002B56B0"/>
    <w:rsid w:val="002B572C"/>
    <w:rsid w:val="002B5B47"/>
    <w:rsid w:val="002B5C7A"/>
    <w:rsid w:val="002B5E19"/>
    <w:rsid w:val="002B5EAF"/>
    <w:rsid w:val="002B5FEC"/>
    <w:rsid w:val="002B60E1"/>
    <w:rsid w:val="002B6137"/>
    <w:rsid w:val="002B6449"/>
    <w:rsid w:val="002B659E"/>
    <w:rsid w:val="002B65F4"/>
    <w:rsid w:val="002B67AA"/>
    <w:rsid w:val="002B6A60"/>
    <w:rsid w:val="002B6BE7"/>
    <w:rsid w:val="002B6DBA"/>
    <w:rsid w:val="002B6DF2"/>
    <w:rsid w:val="002B6E05"/>
    <w:rsid w:val="002B7027"/>
    <w:rsid w:val="002B773F"/>
    <w:rsid w:val="002B77FF"/>
    <w:rsid w:val="002B7833"/>
    <w:rsid w:val="002B78AE"/>
    <w:rsid w:val="002B7E67"/>
    <w:rsid w:val="002B7EAF"/>
    <w:rsid w:val="002C024B"/>
    <w:rsid w:val="002C02D0"/>
    <w:rsid w:val="002C031A"/>
    <w:rsid w:val="002C05AE"/>
    <w:rsid w:val="002C068F"/>
    <w:rsid w:val="002C073D"/>
    <w:rsid w:val="002C0796"/>
    <w:rsid w:val="002C079A"/>
    <w:rsid w:val="002C106D"/>
    <w:rsid w:val="002C10E3"/>
    <w:rsid w:val="002C1293"/>
    <w:rsid w:val="002C1532"/>
    <w:rsid w:val="002C158D"/>
    <w:rsid w:val="002C167D"/>
    <w:rsid w:val="002C1837"/>
    <w:rsid w:val="002C1A64"/>
    <w:rsid w:val="002C1CE1"/>
    <w:rsid w:val="002C214F"/>
    <w:rsid w:val="002C228D"/>
    <w:rsid w:val="002C22B0"/>
    <w:rsid w:val="002C2366"/>
    <w:rsid w:val="002C274F"/>
    <w:rsid w:val="002C2956"/>
    <w:rsid w:val="002C2BC7"/>
    <w:rsid w:val="002C2BCA"/>
    <w:rsid w:val="002C2C7A"/>
    <w:rsid w:val="002C301B"/>
    <w:rsid w:val="002C33D0"/>
    <w:rsid w:val="002C33F3"/>
    <w:rsid w:val="002C3557"/>
    <w:rsid w:val="002C3725"/>
    <w:rsid w:val="002C3AE4"/>
    <w:rsid w:val="002C426F"/>
    <w:rsid w:val="002C42A9"/>
    <w:rsid w:val="002C4635"/>
    <w:rsid w:val="002C46C4"/>
    <w:rsid w:val="002C47E3"/>
    <w:rsid w:val="002C4EFD"/>
    <w:rsid w:val="002C5D3D"/>
    <w:rsid w:val="002C5DBB"/>
    <w:rsid w:val="002C5E28"/>
    <w:rsid w:val="002C6027"/>
    <w:rsid w:val="002C61B9"/>
    <w:rsid w:val="002C63AD"/>
    <w:rsid w:val="002C6408"/>
    <w:rsid w:val="002C646F"/>
    <w:rsid w:val="002C6604"/>
    <w:rsid w:val="002C669D"/>
    <w:rsid w:val="002C6CDD"/>
    <w:rsid w:val="002C6FED"/>
    <w:rsid w:val="002C72D1"/>
    <w:rsid w:val="002C7319"/>
    <w:rsid w:val="002C743A"/>
    <w:rsid w:val="002C74D7"/>
    <w:rsid w:val="002C751A"/>
    <w:rsid w:val="002C751B"/>
    <w:rsid w:val="002C76B6"/>
    <w:rsid w:val="002C793A"/>
    <w:rsid w:val="002C7980"/>
    <w:rsid w:val="002C7A45"/>
    <w:rsid w:val="002C7C8D"/>
    <w:rsid w:val="002C7E19"/>
    <w:rsid w:val="002D02B7"/>
    <w:rsid w:val="002D032C"/>
    <w:rsid w:val="002D0364"/>
    <w:rsid w:val="002D08DA"/>
    <w:rsid w:val="002D09C8"/>
    <w:rsid w:val="002D0CF5"/>
    <w:rsid w:val="002D0D01"/>
    <w:rsid w:val="002D0D7C"/>
    <w:rsid w:val="002D0E17"/>
    <w:rsid w:val="002D1157"/>
    <w:rsid w:val="002D11C0"/>
    <w:rsid w:val="002D190E"/>
    <w:rsid w:val="002D1C3D"/>
    <w:rsid w:val="002D1D81"/>
    <w:rsid w:val="002D1EED"/>
    <w:rsid w:val="002D1F64"/>
    <w:rsid w:val="002D1FF1"/>
    <w:rsid w:val="002D22CC"/>
    <w:rsid w:val="002D2337"/>
    <w:rsid w:val="002D2555"/>
    <w:rsid w:val="002D2BC1"/>
    <w:rsid w:val="002D2C69"/>
    <w:rsid w:val="002D2F97"/>
    <w:rsid w:val="002D37E3"/>
    <w:rsid w:val="002D384F"/>
    <w:rsid w:val="002D3B74"/>
    <w:rsid w:val="002D3DBF"/>
    <w:rsid w:val="002D3FA3"/>
    <w:rsid w:val="002D410F"/>
    <w:rsid w:val="002D41A8"/>
    <w:rsid w:val="002D426D"/>
    <w:rsid w:val="002D43F0"/>
    <w:rsid w:val="002D4868"/>
    <w:rsid w:val="002D4D8D"/>
    <w:rsid w:val="002D4DCF"/>
    <w:rsid w:val="002D4EA7"/>
    <w:rsid w:val="002D4EDA"/>
    <w:rsid w:val="002D4EF1"/>
    <w:rsid w:val="002D516D"/>
    <w:rsid w:val="002D516F"/>
    <w:rsid w:val="002D5179"/>
    <w:rsid w:val="002D539F"/>
    <w:rsid w:val="002D5483"/>
    <w:rsid w:val="002D5579"/>
    <w:rsid w:val="002D558E"/>
    <w:rsid w:val="002D5828"/>
    <w:rsid w:val="002D5C7F"/>
    <w:rsid w:val="002D5D11"/>
    <w:rsid w:val="002D5F43"/>
    <w:rsid w:val="002D60DB"/>
    <w:rsid w:val="002D6167"/>
    <w:rsid w:val="002D618D"/>
    <w:rsid w:val="002D64CE"/>
    <w:rsid w:val="002D6567"/>
    <w:rsid w:val="002D6692"/>
    <w:rsid w:val="002D67D5"/>
    <w:rsid w:val="002D6860"/>
    <w:rsid w:val="002D6A06"/>
    <w:rsid w:val="002D6B2A"/>
    <w:rsid w:val="002D6B7A"/>
    <w:rsid w:val="002D6EF4"/>
    <w:rsid w:val="002D72F0"/>
    <w:rsid w:val="002D73C6"/>
    <w:rsid w:val="002D7429"/>
    <w:rsid w:val="002D78AA"/>
    <w:rsid w:val="002D78B6"/>
    <w:rsid w:val="002D7C7E"/>
    <w:rsid w:val="002D7DB0"/>
    <w:rsid w:val="002D7DDB"/>
    <w:rsid w:val="002D7FD4"/>
    <w:rsid w:val="002DBE0E"/>
    <w:rsid w:val="002E029B"/>
    <w:rsid w:val="002E03CC"/>
    <w:rsid w:val="002E0573"/>
    <w:rsid w:val="002E09F2"/>
    <w:rsid w:val="002E0C70"/>
    <w:rsid w:val="002E0DEB"/>
    <w:rsid w:val="002E0EED"/>
    <w:rsid w:val="002E127C"/>
    <w:rsid w:val="002E1329"/>
    <w:rsid w:val="002E17C4"/>
    <w:rsid w:val="002E1ABD"/>
    <w:rsid w:val="002E1AF3"/>
    <w:rsid w:val="002E1EB6"/>
    <w:rsid w:val="002E1FEF"/>
    <w:rsid w:val="002E214B"/>
    <w:rsid w:val="002E2167"/>
    <w:rsid w:val="002E26CE"/>
    <w:rsid w:val="002E28FA"/>
    <w:rsid w:val="002E29AB"/>
    <w:rsid w:val="002E2C04"/>
    <w:rsid w:val="002E2CFB"/>
    <w:rsid w:val="002E2ED8"/>
    <w:rsid w:val="002E336A"/>
    <w:rsid w:val="002E347E"/>
    <w:rsid w:val="002E3949"/>
    <w:rsid w:val="002E3AAA"/>
    <w:rsid w:val="002E3ACB"/>
    <w:rsid w:val="002E3B5D"/>
    <w:rsid w:val="002E3D2E"/>
    <w:rsid w:val="002E3F09"/>
    <w:rsid w:val="002E3F29"/>
    <w:rsid w:val="002E3FBB"/>
    <w:rsid w:val="002E42AA"/>
    <w:rsid w:val="002E4385"/>
    <w:rsid w:val="002E4393"/>
    <w:rsid w:val="002E4458"/>
    <w:rsid w:val="002E44C2"/>
    <w:rsid w:val="002E46B6"/>
    <w:rsid w:val="002E4B47"/>
    <w:rsid w:val="002E4C38"/>
    <w:rsid w:val="002E4D16"/>
    <w:rsid w:val="002E4F6F"/>
    <w:rsid w:val="002E537C"/>
    <w:rsid w:val="002E54A8"/>
    <w:rsid w:val="002E57C6"/>
    <w:rsid w:val="002E58B2"/>
    <w:rsid w:val="002E5BEA"/>
    <w:rsid w:val="002E5C80"/>
    <w:rsid w:val="002E5CB6"/>
    <w:rsid w:val="002E5CF9"/>
    <w:rsid w:val="002E61BE"/>
    <w:rsid w:val="002E6410"/>
    <w:rsid w:val="002E650E"/>
    <w:rsid w:val="002E6531"/>
    <w:rsid w:val="002E65EB"/>
    <w:rsid w:val="002E6651"/>
    <w:rsid w:val="002E6BC9"/>
    <w:rsid w:val="002E6CCF"/>
    <w:rsid w:val="002E6EE0"/>
    <w:rsid w:val="002E717F"/>
    <w:rsid w:val="002E71DF"/>
    <w:rsid w:val="002E76B1"/>
    <w:rsid w:val="002E770D"/>
    <w:rsid w:val="002E78A1"/>
    <w:rsid w:val="002E7A47"/>
    <w:rsid w:val="002E7BC6"/>
    <w:rsid w:val="002F0089"/>
    <w:rsid w:val="002F012B"/>
    <w:rsid w:val="002F050F"/>
    <w:rsid w:val="002F05AA"/>
    <w:rsid w:val="002F05C5"/>
    <w:rsid w:val="002F0780"/>
    <w:rsid w:val="002F0C0B"/>
    <w:rsid w:val="002F0C2F"/>
    <w:rsid w:val="002F0E41"/>
    <w:rsid w:val="002F0F09"/>
    <w:rsid w:val="002F0F62"/>
    <w:rsid w:val="002F0F86"/>
    <w:rsid w:val="002F102C"/>
    <w:rsid w:val="002F16AA"/>
    <w:rsid w:val="002F19A5"/>
    <w:rsid w:val="002F1B25"/>
    <w:rsid w:val="002F1BB9"/>
    <w:rsid w:val="002F1BCB"/>
    <w:rsid w:val="002F1F2B"/>
    <w:rsid w:val="002F20D2"/>
    <w:rsid w:val="002F2128"/>
    <w:rsid w:val="002F21D5"/>
    <w:rsid w:val="002F2288"/>
    <w:rsid w:val="002F23FA"/>
    <w:rsid w:val="002F245A"/>
    <w:rsid w:val="002F24B0"/>
    <w:rsid w:val="002F278C"/>
    <w:rsid w:val="002F2CAB"/>
    <w:rsid w:val="002F3406"/>
    <w:rsid w:val="002F3523"/>
    <w:rsid w:val="002F35B3"/>
    <w:rsid w:val="002F364F"/>
    <w:rsid w:val="002F3693"/>
    <w:rsid w:val="002F36F5"/>
    <w:rsid w:val="002F390C"/>
    <w:rsid w:val="002F394F"/>
    <w:rsid w:val="002F3C1A"/>
    <w:rsid w:val="002F3CEE"/>
    <w:rsid w:val="002F3D6C"/>
    <w:rsid w:val="002F3F0E"/>
    <w:rsid w:val="002F40F0"/>
    <w:rsid w:val="002F4118"/>
    <w:rsid w:val="002F41C6"/>
    <w:rsid w:val="002F4283"/>
    <w:rsid w:val="002F428E"/>
    <w:rsid w:val="002F43DE"/>
    <w:rsid w:val="002F45D3"/>
    <w:rsid w:val="002F4767"/>
    <w:rsid w:val="002F4903"/>
    <w:rsid w:val="002F4C26"/>
    <w:rsid w:val="002F509E"/>
    <w:rsid w:val="002F50E0"/>
    <w:rsid w:val="002F5585"/>
    <w:rsid w:val="002F5678"/>
    <w:rsid w:val="002F56C8"/>
    <w:rsid w:val="002F57F9"/>
    <w:rsid w:val="002F58EA"/>
    <w:rsid w:val="002F599A"/>
    <w:rsid w:val="002F59DD"/>
    <w:rsid w:val="002F5BB4"/>
    <w:rsid w:val="002F60D6"/>
    <w:rsid w:val="002F6152"/>
    <w:rsid w:val="002F634D"/>
    <w:rsid w:val="002F6648"/>
    <w:rsid w:val="002F680B"/>
    <w:rsid w:val="002F6FFC"/>
    <w:rsid w:val="002F713A"/>
    <w:rsid w:val="002F73BC"/>
    <w:rsid w:val="002F74CD"/>
    <w:rsid w:val="002F77DA"/>
    <w:rsid w:val="002F77DE"/>
    <w:rsid w:val="002F793A"/>
    <w:rsid w:val="002F7BD6"/>
    <w:rsid w:val="002F7BE6"/>
    <w:rsid w:val="002F7E5D"/>
    <w:rsid w:val="00300019"/>
    <w:rsid w:val="00300055"/>
    <w:rsid w:val="00300937"/>
    <w:rsid w:val="00300F63"/>
    <w:rsid w:val="00301036"/>
    <w:rsid w:val="0030110C"/>
    <w:rsid w:val="003012A3"/>
    <w:rsid w:val="003012DD"/>
    <w:rsid w:val="00301915"/>
    <w:rsid w:val="003019AC"/>
    <w:rsid w:val="00301AA2"/>
    <w:rsid w:val="00301C7A"/>
    <w:rsid w:val="00301CE8"/>
    <w:rsid w:val="00301DED"/>
    <w:rsid w:val="003021A2"/>
    <w:rsid w:val="00302314"/>
    <w:rsid w:val="003023D9"/>
    <w:rsid w:val="003024C2"/>
    <w:rsid w:val="0030254C"/>
    <w:rsid w:val="00302811"/>
    <w:rsid w:val="00302A83"/>
    <w:rsid w:val="00302D9D"/>
    <w:rsid w:val="00302F94"/>
    <w:rsid w:val="003030B1"/>
    <w:rsid w:val="00303326"/>
    <w:rsid w:val="00303376"/>
    <w:rsid w:val="00303608"/>
    <w:rsid w:val="00303622"/>
    <w:rsid w:val="0030372F"/>
    <w:rsid w:val="00303920"/>
    <w:rsid w:val="00303AB5"/>
    <w:rsid w:val="00303CE7"/>
    <w:rsid w:val="00303D49"/>
    <w:rsid w:val="00303F64"/>
    <w:rsid w:val="00303F92"/>
    <w:rsid w:val="00303FF0"/>
    <w:rsid w:val="00304296"/>
    <w:rsid w:val="003045A3"/>
    <w:rsid w:val="00304CE6"/>
    <w:rsid w:val="00304D85"/>
    <w:rsid w:val="00304F58"/>
    <w:rsid w:val="003053F0"/>
    <w:rsid w:val="00305884"/>
    <w:rsid w:val="003058AA"/>
    <w:rsid w:val="003059F9"/>
    <w:rsid w:val="00305B9F"/>
    <w:rsid w:val="00305C9A"/>
    <w:rsid w:val="00305DD4"/>
    <w:rsid w:val="003061C5"/>
    <w:rsid w:val="003062F1"/>
    <w:rsid w:val="003066FA"/>
    <w:rsid w:val="0030673F"/>
    <w:rsid w:val="00306E43"/>
    <w:rsid w:val="003072B3"/>
    <w:rsid w:val="003075B8"/>
    <w:rsid w:val="00307897"/>
    <w:rsid w:val="003078BD"/>
    <w:rsid w:val="00307B62"/>
    <w:rsid w:val="00307E10"/>
    <w:rsid w:val="0031003A"/>
    <w:rsid w:val="00310144"/>
    <w:rsid w:val="00310212"/>
    <w:rsid w:val="00310420"/>
    <w:rsid w:val="0031058B"/>
    <w:rsid w:val="003106DA"/>
    <w:rsid w:val="003108BC"/>
    <w:rsid w:val="00310969"/>
    <w:rsid w:val="00310B6E"/>
    <w:rsid w:val="00310EEC"/>
    <w:rsid w:val="0031108B"/>
    <w:rsid w:val="00311166"/>
    <w:rsid w:val="003111AD"/>
    <w:rsid w:val="00311329"/>
    <w:rsid w:val="00311459"/>
    <w:rsid w:val="003115BE"/>
    <w:rsid w:val="00311625"/>
    <w:rsid w:val="0031195A"/>
    <w:rsid w:val="00311B1A"/>
    <w:rsid w:val="00311BAE"/>
    <w:rsid w:val="00311E05"/>
    <w:rsid w:val="00311F68"/>
    <w:rsid w:val="003123D6"/>
    <w:rsid w:val="003123FB"/>
    <w:rsid w:val="0031250E"/>
    <w:rsid w:val="003125BD"/>
    <w:rsid w:val="0031290D"/>
    <w:rsid w:val="00312934"/>
    <w:rsid w:val="00312AA0"/>
    <w:rsid w:val="00312D46"/>
    <w:rsid w:val="00313071"/>
    <w:rsid w:val="00313171"/>
    <w:rsid w:val="003131C1"/>
    <w:rsid w:val="00313267"/>
    <w:rsid w:val="00313283"/>
    <w:rsid w:val="0031338E"/>
    <w:rsid w:val="00313528"/>
    <w:rsid w:val="0031362C"/>
    <w:rsid w:val="00313BBA"/>
    <w:rsid w:val="00313C47"/>
    <w:rsid w:val="00313C7A"/>
    <w:rsid w:val="00313FB2"/>
    <w:rsid w:val="003140D8"/>
    <w:rsid w:val="003143FA"/>
    <w:rsid w:val="0031467A"/>
    <w:rsid w:val="00314A00"/>
    <w:rsid w:val="00314A5D"/>
    <w:rsid w:val="00314B59"/>
    <w:rsid w:val="00314CC4"/>
    <w:rsid w:val="00314DF5"/>
    <w:rsid w:val="00314E08"/>
    <w:rsid w:val="00314E86"/>
    <w:rsid w:val="00314FD3"/>
    <w:rsid w:val="003151A1"/>
    <w:rsid w:val="00315B75"/>
    <w:rsid w:val="00315E70"/>
    <w:rsid w:val="00315ECD"/>
    <w:rsid w:val="0031600B"/>
    <w:rsid w:val="003161B2"/>
    <w:rsid w:val="00316229"/>
    <w:rsid w:val="003164D0"/>
    <w:rsid w:val="0031662A"/>
    <w:rsid w:val="00316922"/>
    <w:rsid w:val="00316CA2"/>
    <w:rsid w:val="0031706E"/>
    <w:rsid w:val="00317156"/>
    <w:rsid w:val="0031722F"/>
    <w:rsid w:val="003173B3"/>
    <w:rsid w:val="00317633"/>
    <w:rsid w:val="00317648"/>
    <w:rsid w:val="003176F7"/>
    <w:rsid w:val="00317773"/>
    <w:rsid w:val="0031790A"/>
    <w:rsid w:val="00317931"/>
    <w:rsid w:val="00317AC3"/>
    <w:rsid w:val="00317AEB"/>
    <w:rsid w:val="00317CFE"/>
    <w:rsid w:val="00317EEE"/>
    <w:rsid w:val="00317F4E"/>
    <w:rsid w:val="00317FBA"/>
    <w:rsid w:val="003202AE"/>
    <w:rsid w:val="003202C1"/>
    <w:rsid w:val="00320462"/>
    <w:rsid w:val="0032073A"/>
    <w:rsid w:val="0032082E"/>
    <w:rsid w:val="00320866"/>
    <w:rsid w:val="003208BC"/>
    <w:rsid w:val="003209AB"/>
    <w:rsid w:val="003209BF"/>
    <w:rsid w:val="00320CAB"/>
    <w:rsid w:val="00320E8A"/>
    <w:rsid w:val="00320EC3"/>
    <w:rsid w:val="00321032"/>
    <w:rsid w:val="003210D5"/>
    <w:rsid w:val="00321303"/>
    <w:rsid w:val="00321472"/>
    <w:rsid w:val="00321563"/>
    <w:rsid w:val="00321680"/>
    <w:rsid w:val="003216E3"/>
    <w:rsid w:val="00321833"/>
    <w:rsid w:val="003218E3"/>
    <w:rsid w:val="00321E80"/>
    <w:rsid w:val="00321E83"/>
    <w:rsid w:val="00321F3F"/>
    <w:rsid w:val="0032225C"/>
    <w:rsid w:val="003222C7"/>
    <w:rsid w:val="003224E1"/>
    <w:rsid w:val="003227FC"/>
    <w:rsid w:val="003228AB"/>
    <w:rsid w:val="00322CF3"/>
    <w:rsid w:val="00322D09"/>
    <w:rsid w:val="00322D47"/>
    <w:rsid w:val="00323158"/>
    <w:rsid w:val="0032319A"/>
    <w:rsid w:val="00323323"/>
    <w:rsid w:val="0032346A"/>
    <w:rsid w:val="003236E9"/>
    <w:rsid w:val="0032390C"/>
    <w:rsid w:val="00323ABA"/>
    <w:rsid w:val="00324228"/>
    <w:rsid w:val="00324243"/>
    <w:rsid w:val="0032431D"/>
    <w:rsid w:val="0032444A"/>
    <w:rsid w:val="00324457"/>
    <w:rsid w:val="00324590"/>
    <w:rsid w:val="003245CA"/>
    <w:rsid w:val="0032482A"/>
    <w:rsid w:val="00324AD8"/>
    <w:rsid w:val="00325163"/>
    <w:rsid w:val="003251B3"/>
    <w:rsid w:val="00325263"/>
    <w:rsid w:val="0032530A"/>
    <w:rsid w:val="0032534D"/>
    <w:rsid w:val="00325428"/>
    <w:rsid w:val="00325712"/>
    <w:rsid w:val="003258CC"/>
    <w:rsid w:val="00325C11"/>
    <w:rsid w:val="00325C59"/>
    <w:rsid w:val="00326141"/>
    <w:rsid w:val="003263BE"/>
    <w:rsid w:val="0032649C"/>
    <w:rsid w:val="003264AA"/>
    <w:rsid w:val="00326561"/>
    <w:rsid w:val="00326574"/>
    <w:rsid w:val="003265C8"/>
    <w:rsid w:val="00326631"/>
    <w:rsid w:val="0032666E"/>
    <w:rsid w:val="00326B29"/>
    <w:rsid w:val="00326D71"/>
    <w:rsid w:val="00326F2D"/>
    <w:rsid w:val="00326F32"/>
    <w:rsid w:val="0032725C"/>
    <w:rsid w:val="00327640"/>
    <w:rsid w:val="0032796F"/>
    <w:rsid w:val="00327CDC"/>
    <w:rsid w:val="00327CF3"/>
    <w:rsid w:val="00327EE5"/>
    <w:rsid w:val="003301BF"/>
    <w:rsid w:val="0033073B"/>
    <w:rsid w:val="0033073F"/>
    <w:rsid w:val="003307CA"/>
    <w:rsid w:val="003309ED"/>
    <w:rsid w:val="00330B5D"/>
    <w:rsid w:val="00330CFB"/>
    <w:rsid w:val="00330D0A"/>
    <w:rsid w:val="00331078"/>
    <w:rsid w:val="003310BB"/>
    <w:rsid w:val="00331205"/>
    <w:rsid w:val="003314BA"/>
    <w:rsid w:val="00331719"/>
    <w:rsid w:val="00331A94"/>
    <w:rsid w:val="0033206D"/>
    <w:rsid w:val="00332098"/>
    <w:rsid w:val="003320A2"/>
    <w:rsid w:val="00332284"/>
    <w:rsid w:val="003323EE"/>
    <w:rsid w:val="0033255F"/>
    <w:rsid w:val="00332749"/>
    <w:rsid w:val="00332A1D"/>
    <w:rsid w:val="00332B1A"/>
    <w:rsid w:val="00332BDC"/>
    <w:rsid w:val="00332CA8"/>
    <w:rsid w:val="00332DA9"/>
    <w:rsid w:val="0033305E"/>
    <w:rsid w:val="00333110"/>
    <w:rsid w:val="003332DD"/>
    <w:rsid w:val="00333368"/>
    <w:rsid w:val="0033342D"/>
    <w:rsid w:val="003334EC"/>
    <w:rsid w:val="003336CA"/>
    <w:rsid w:val="00333720"/>
    <w:rsid w:val="00333983"/>
    <w:rsid w:val="00333A39"/>
    <w:rsid w:val="00333A6A"/>
    <w:rsid w:val="00333AB5"/>
    <w:rsid w:val="00333D2A"/>
    <w:rsid w:val="00334283"/>
    <w:rsid w:val="003344FD"/>
    <w:rsid w:val="00334523"/>
    <w:rsid w:val="00334691"/>
    <w:rsid w:val="00334698"/>
    <w:rsid w:val="00334967"/>
    <w:rsid w:val="00335481"/>
    <w:rsid w:val="003356A3"/>
    <w:rsid w:val="00335936"/>
    <w:rsid w:val="003359E2"/>
    <w:rsid w:val="00335B30"/>
    <w:rsid w:val="00335F1C"/>
    <w:rsid w:val="00335F23"/>
    <w:rsid w:val="00335F56"/>
    <w:rsid w:val="003360BC"/>
    <w:rsid w:val="00336293"/>
    <w:rsid w:val="003366D7"/>
    <w:rsid w:val="003367FE"/>
    <w:rsid w:val="0033682C"/>
    <w:rsid w:val="00336B53"/>
    <w:rsid w:val="00336ED5"/>
    <w:rsid w:val="003372C2"/>
    <w:rsid w:val="00337414"/>
    <w:rsid w:val="00337474"/>
    <w:rsid w:val="003375EF"/>
    <w:rsid w:val="003378A0"/>
    <w:rsid w:val="00337917"/>
    <w:rsid w:val="00337B0F"/>
    <w:rsid w:val="00337B7B"/>
    <w:rsid w:val="00337BDB"/>
    <w:rsid w:val="00340078"/>
    <w:rsid w:val="00340474"/>
    <w:rsid w:val="0034062E"/>
    <w:rsid w:val="003406D9"/>
    <w:rsid w:val="00340847"/>
    <w:rsid w:val="00340A85"/>
    <w:rsid w:val="00340C6B"/>
    <w:rsid w:val="00340DDD"/>
    <w:rsid w:val="00340E4D"/>
    <w:rsid w:val="00340FD2"/>
    <w:rsid w:val="003410C8"/>
    <w:rsid w:val="003411FC"/>
    <w:rsid w:val="00341333"/>
    <w:rsid w:val="003417AA"/>
    <w:rsid w:val="003417F0"/>
    <w:rsid w:val="0034190F"/>
    <w:rsid w:val="00341A9E"/>
    <w:rsid w:val="00341C11"/>
    <w:rsid w:val="00341E7B"/>
    <w:rsid w:val="0034221D"/>
    <w:rsid w:val="003422A3"/>
    <w:rsid w:val="00342486"/>
    <w:rsid w:val="00342594"/>
    <w:rsid w:val="003427B0"/>
    <w:rsid w:val="003427CD"/>
    <w:rsid w:val="00342A9F"/>
    <w:rsid w:val="00342CB0"/>
    <w:rsid w:val="00342F02"/>
    <w:rsid w:val="003430FB"/>
    <w:rsid w:val="0034349A"/>
    <w:rsid w:val="003436B3"/>
    <w:rsid w:val="003436C0"/>
    <w:rsid w:val="00343C07"/>
    <w:rsid w:val="00343DD4"/>
    <w:rsid w:val="0034411E"/>
    <w:rsid w:val="003442B4"/>
    <w:rsid w:val="003442EF"/>
    <w:rsid w:val="003443F9"/>
    <w:rsid w:val="003446FD"/>
    <w:rsid w:val="0034472D"/>
    <w:rsid w:val="003448FA"/>
    <w:rsid w:val="00344DBE"/>
    <w:rsid w:val="00344FD9"/>
    <w:rsid w:val="00345036"/>
    <w:rsid w:val="003451B4"/>
    <w:rsid w:val="003452F0"/>
    <w:rsid w:val="0034531C"/>
    <w:rsid w:val="003453D6"/>
    <w:rsid w:val="003458ED"/>
    <w:rsid w:val="003459B0"/>
    <w:rsid w:val="00345D1D"/>
    <w:rsid w:val="00345D20"/>
    <w:rsid w:val="00345FA7"/>
    <w:rsid w:val="00345FD2"/>
    <w:rsid w:val="003461C7"/>
    <w:rsid w:val="0034635C"/>
    <w:rsid w:val="0034696E"/>
    <w:rsid w:val="00346A25"/>
    <w:rsid w:val="00346DA8"/>
    <w:rsid w:val="00346F5F"/>
    <w:rsid w:val="00346FE9"/>
    <w:rsid w:val="00347AAD"/>
    <w:rsid w:val="00347AE9"/>
    <w:rsid w:val="00347F84"/>
    <w:rsid w:val="00350959"/>
    <w:rsid w:val="003509BF"/>
    <w:rsid w:val="00350F27"/>
    <w:rsid w:val="00350F43"/>
    <w:rsid w:val="00351086"/>
    <w:rsid w:val="003511B6"/>
    <w:rsid w:val="0035126B"/>
    <w:rsid w:val="00351425"/>
    <w:rsid w:val="0035166D"/>
    <w:rsid w:val="003516CD"/>
    <w:rsid w:val="00351824"/>
    <w:rsid w:val="00351B53"/>
    <w:rsid w:val="00351BFF"/>
    <w:rsid w:val="00351C9C"/>
    <w:rsid w:val="00351CCD"/>
    <w:rsid w:val="00351D0D"/>
    <w:rsid w:val="00351DD7"/>
    <w:rsid w:val="00351EE8"/>
    <w:rsid w:val="00351EEF"/>
    <w:rsid w:val="00352123"/>
    <w:rsid w:val="003522BF"/>
    <w:rsid w:val="003523FA"/>
    <w:rsid w:val="0035258A"/>
    <w:rsid w:val="003527A5"/>
    <w:rsid w:val="003527E9"/>
    <w:rsid w:val="00352A38"/>
    <w:rsid w:val="00352BD3"/>
    <w:rsid w:val="00352C1E"/>
    <w:rsid w:val="00352C32"/>
    <w:rsid w:val="00352C42"/>
    <w:rsid w:val="00352D30"/>
    <w:rsid w:val="003530A3"/>
    <w:rsid w:val="00353A42"/>
    <w:rsid w:val="00353D41"/>
    <w:rsid w:val="00353DE1"/>
    <w:rsid w:val="003542A5"/>
    <w:rsid w:val="003543D4"/>
    <w:rsid w:val="0035454C"/>
    <w:rsid w:val="00354742"/>
    <w:rsid w:val="003547FD"/>
    <w:rsid w:val="00354ADD"/>
    <w:rsid w:val="00354B62"/>
    <w:rsid w:val="00354B72"/>
    <w:rsid w:val="00354C08"/>
    <w:rsid w:val="00354E1A"/>
    <w:rsid w:val="00354E59"/>
    <w:rsid w:val="00354EB5"/>
    <w:rsid w:val="00355143"/>
    <w:rsid w:val="00355324"/>
    <w:rsid w:val="0035545F"/>
    <w:rsid w:val="00355497"/>
    <w:rsid w:val="0035570E"/>
    <w:rsid w:val="0035582D"/>
    <w:rsid w:val="003558F7"/>
    <w:rsid w:val="0035591A"/>
    <w:rsid w:val="00355B00"/>
    <w:rsid w:val="00355E2B"/>
    <w:rsid w:val="0035643C"/>
    <w:rsid w:val="0035667C"/>
    <w:rsid w:val="00356735"/>
    <w:rsid w:val="00356844"/>
    <w:rsid w:val="00356B06"/>
    <w:rsid w:val="00356E6B"/>
    <w:rsid w:val="003571E8"/>
    <w:rsid w:val="003572B9"/>
    <w:rsid w:val="003573C9"/>
    <w:rsid w:val="003573D2"/>
    <w:rsid w:val="00357440"/>
    <w:rsid w:val="00357F2A"/>
    <w:rsid w:val="0036000B"/>
    <w:rsid w:val="0036024C"/>
    <w:rsid w:val="00360405"/>
    <w:rsid w:val="0036045D"/>
    <w:rsid w:val="00360602"/>
    <w:rsid w:val="003606EE"/>
    <w:rsid w:val="0036076C"/>
    <w:rsid w:val="00360932"/>
    <w:rsid w:val="003609F3"/>
    <w:rsid w:val="00360A76"/>
    <w:rsid w:val="00360ABF"/>
    <w:rsid w:val="00360E02"/>
    <w:rsid w:val="00360F8D"/>
    <w:rsid w:val="00361006"/>
    <w:rsid w:val="00361438"/>
    <w:rsid w:val="00361513"/>
    <w:rsid w:val="003616BC"/>
    <w:rsid w:val="00361766"/>
    <w:rsid w:val="00361A99"/>
    <w:rsid w:val="00361C7F"/>
    <w:rsid w:val="00361F14"/>
    <w:rsid w:val="00361F78"/>
    <w:rsid w:val="00361FD6"/>
    <w:rsid w:val="0036206F"/>
    <w:rsid w:val="00362131"/>
    <w:rsid w:val="00362572"/>
    <w:rsid w:val="00362997"/>
    <w:rsid w:val="00362A0C"/>
    <w:rsid w:val="00362A2A"/>
    <w:rsid w:val="00362AE5"/>
    <w:rsid w:val="00362B26"/>
    <w:rsid w:val="00362F21"/>
    <w:rsid w:val="003631B9"/>
    <w:rsid w:val="003634B9"/>
    <w:rsid w:val="0036350E"/>
    <w:rsid w:val="00363647"/>
    <w:rsid w:val="0036395A"/>
    <w:rsid w:val="00363AB2"/>
    <w:rsid w:val="00363C0A"/>
    <w:rsid w:val="00363F0C"/>
    <w:rsid w:val="00363F0F"/>
    <w:rsid w:val="00364733"/>
    <w:rsid w:val="00364741"/>
    <w:rsid w:val="00364CC8"/>
    <w:rsid w:val="00364D87"/>
    <w:rsid w:val="00364DA7"/>
    <w:rsid w:val="00364E12"/>
    <w:rsid w:val="00364FA9"/>
    <w:rsid w:val="00365257"/>
    <w:rsid w:val="00365458"/>
    <w:rsid w:val="0036558A"/>
    <w:rsid w:val="0036587C"/>
    <w:rsid w:val="0036595A"/>
    <w:rsid w:val="00365A06"/>
    <w:rsid w:val="00365AF4"/>
    <w:rsid w:val="00365B6F"/>
    <w:rsid w:val="00365B8B"/>
    <w:rsid w:val="00365CBA"/>
    <w:rsid w:val="00365F5C"/>
    <w:rsid w:val="00366122"/>
    <w:rsid w:val="003664D5"/>
    <w:rsid w:val="0036662C"/>
    <w:rsid w:val="0036664B"/>
    <w:rsid w:val="00366658"/>
    <w:rsid w:val="003667B1"/>
    <w:rsid w:val="00366925"/>
    <w:rsid w:val="00366A8C"/>
    <w:rsid w:val="00366B15"/>
    <w:rsid w:val="00366F6D"/>
    <w:rsid w:val="003671E6"/>
    <w:rsid w:val="00367786"/>
    <w:rsid w:val="003678A4"/>
    <w:rsid w:val="00367915"/>
    <w:rsid w:val="00367B90"/>
    <w:rsid w:val="00367C96"/>
    <w:rsid w:val="00367CA1"/>
    <w:rsid w:val="00367DDD"/>
    <w:rsid w:val="00370048"/>
    <w:rsid w:val="00370061"/>
    <w:rsid w:val="003703AC"/>
    <w:rsid w:val="00370444"/>
    <w:rsid w:val="003705DE"/>
    <w:rsid w:val="00370728"/>
    <w:rsid w:val="003707AC"/>
    <w:rsid w:val="00370A7A"/>
    <w:rsid w:val="00370D0B"/>
    <w:rsid w:val="00370E47"/>
    <w:rsid w:val="00370FC9"/>
    <w:rsid w:val="00371089"/>
    <w:rsid w:val="0037127B"/>
    <w:rsid w:val="003712F9"/>
    <w:rsid w:val="003713BC"/>
    <w:rsid w:val="00371751"/>
    <w:rsid w:val="0037197D"/>
    <w:rsid w:val="00371A26"/>
    <w:rsid w:val="00371A3D"/>
    <w:rsid w:val="00371C21"/>
    <w:rsid w:val="00371E6D"/>
    <w:rsid w:val="00371EC4"/>
    <w:rsid w:val="00371F7F"/>
    <w:rsid w:val="00372027"/>
    <w:rsid w:val="003721CA"/>
    <w:rsid w:val="0037229F"/>
    <w:rsid w:val="00372388"/>
    <w:rsid w:val="003725AB"/>
    <w:rsid w:val="00372719"/>
    <w:rsid w:val="00372B09"/>
    <w:rsid w:val="00372C29"/>
    <w:rsid w:val="00372D0D"/>
    <w:rsid w:val="00372ED3"/>
    <w:rsid w:val="00373172"/>
    <w:rsid w:val="003734DA"/>
    <w:rsid w:val="00373521"/>
    <w:rsid w:val="00373535"/>
    <w:rsid w:val="00373576"/>
    <w:rsid w:val="00373643"/>
    <w:rsid w:val="003736B3"/>
    <w:rsid w:val="003736F6"/>
    <w:rsid w:val="00373749"/>
    <w:rsid w:val="003737F3"/>
    <w:rsid w:val="00373800"/>
    <w:rsid w:val="003738D0"/>
    <w:rsid w:val="00373D40"/>
    <w:rsid w:val="00374215"/>
    <w:rsid w:val="00374352"/>
    <w:rsid w:val="003746A7"/>
    <w:rsid w:val="003748A3"/>
    <w:rsid w:val="00374D94"/>
    <w:rsid w:val="00374DB8"/>
    <w:rsid w:val="00374E39"/>
    <w:rsid w:val="00374E7D"/>
    <w:rsid w:val="00375328"/>
    <w:rsid w:val="00375525"/>
    <w:rsid w:val="00375930"/>
    <w:rsid w:val="00375D11"/>
    <w:rsid w:val="00375E80"/>
    <w:rsid w:val="00375F3E"/>
    <w:rsid w:val="0037602B"/>
    <w:rsid w:val="0037630A"/>
    <w:rsid w:val="003763D7"/>
    <w:rsid w:val="0037678F"/>
    <w:rsid w:val="00376962"/>
    <w:rsid w:val="00376989"/>
    <w:rsid w:val="003769CE"/>
    <w:rsid w:val="003769D1"/>
    <w:rsid w:val="00376D83"/>
    <w:rsid w:val="00376E88"/>
    <w:rsid w:val="00376F8B"/>
    <w:rsid w:val="00376FFD"/>
    <w:rsid w:val="003772A4"/>
    <w:rsid w:val="003777A0"/>
    <w:rsid w:val="003779DF"/>
    <w:rsid w:val="00377E3A"/>
    <w:rsid w:val="00380074"/>
    <w:rsid w:val="00380082"/>
    <w:rsid w:val="00380224"/>
    <w:rsid w:val="00380251"/>
    <w:rsid w:val="0038029C"/>
    <w:rsid w:val="003802FF"/>
    <w:rsid w:val="0038060A"/>
    <w:rsid w:val="0038070E"/>
    <w:rsid w:val="00380751"/>
    <w:rsid w:val="003807A9"/>
    <w:rsid w:val="00380BAA"/>
    <w:rsid w:val="00380BBE"/>
    <w:rsid w:val="00380EE4"/>
    <w:rsid w:val="00381663"/>
    <w:rsid w:val="003818E9"/>
    <w:rsid w:val="00381C1C"/>
    <w:rsid w:val="00381C94"/>
    <w:rsid w:val="00381D01"/>
    <w:rsid w:val="00381F20"/>
    <w:rsid w:val="00382028"/>
    <w:rsid w:val="00382665"/>
    <w:rsid w:val="003827EA"/>
    <w:rsid w:val="0038282C"/>
    <w:rsid w:val="003828A0"/>
    <w:rsid w:val="00382AD1"/>
    <w:rsid w:val="00382B42"/>
    <w:rsid w:val="00382C3A"/>
    <w:rsid w:val="00382CC5"/>
    <w:rsid w:val="00383271"/>
    <w:rsid w:val="00383277"/>
    <w:rsid w:val="0038353F"/>
    <w:rsid w:val="0038371A"/>
    <w:rsid w:val="003838F5"/>
    <w:rsid w:val="003838FE"/>
    <w:rsid w:val="00383C8E"/>
    <w:rsid w:val="0038402A"/>
    <w:rsid w:val="0038420F"/>
    <w:rsid w:val="0038421A"/>
    <w:rsid w:val="0038421C"/>
    <w:rsid w:val="00384301"/>
    <w:rsid w:val="00384405"/>
    <w:rsid w:val="003844A2"/>
    <w:rsid w:val="00384695"/>
    <w:rsid w:val="00384778"/>
    <w:rsid w:val="003847CF"/>
    <w:rsid w:val="00384E33"/>
    <w:rsid w:val="00384EA9"/>
    <w:rsid w:val="00385044"/>
    <w:rsid w:val="0038523A"/>
    <w:rsid w:val="003852C7"/>
    <w:rsid w:val="003855F8"/>
    <w:rsid w:val="00385614"/>
    <w:rsid w:val="00385761"/>
    <w:rsid w:val="00385BD2"/>
    <w:rsid w:val="00385CF5"/>
    <w:rsid w:val="00385F85"/>
    <w:rsid w:val="00386115"/>
    <w:rsid w:val="00386312"/>
    <w:rsid w:val="00386797"/>
    <w:rsid w:val="003867A0"/>
    <w:rsid w:val="00386883"/>
    <w:rsid w:val="00386A8C"/>
    <w:rsid w:val="00386B2F"/>
    <w:rsid w:val="00386B51"/>
    <w:rsid w:val="00386B6B"/>
    <w:rsid w:val="00387036"/>
    <w:rsid w:val="003870C7"/>
    <w:rsid w:val="003871A9"/>
    <w:rsid w:val="003873AE"/>
    <w:rsid w:val="00387409"/>
    <w:rsid w:val="00387761"/>
    <w:rsid w:val="003877D0"/>
    <w:rsid w:val="003878CE"/>
    <w:rsid w:val="00387ABA"/>
    <w:rsid w:val="00387BCA"/>
    <w:rsid w:val="00387C01"/>
    <w:rsid w:val="00387D23"/>
    <w:rsid w:val="00387F6C"/>
    <w:rsid w:val="00387F82"/>
    <w:rsid w:val="0039026C"/>
    <w:rsid w:val="003902B6"/>
    <w:rsid w:val="003905E9"/>
    <w:rsid w:val="003906A3"/>
    <w:rsid w:val="003908AC"/>
    <w:rsid w:val="003909F1"/>
    <w:rsid w:val="00390A0D"/>
    <w:rsid w:val="00391069"/>
    <w:rsid w:val="00391116"/>
    <w:rsid w:val="003911AA"/>
    <w:rsid w:val="00391305"/>
    <w:rsid w:val="0039144B"/>
    <w:rsid w:val="003914FE"/>
    <w:rsid w:val="00391663"/>
    <w:rsid w:val="0039169A"/>
    <w:rsid w:val="003916F5"/>
    <w:rsid w:val="00391C16"/>
    <w:rsid w:val="00391C5C"/>
    <w:rsid w:val="003920E3"/>
    <w:rsid w:val="0039219B"/>
    <w:rsid w:val="00392287"/>
    <w:rsid w:val="003922E9"/>
    <w:rsid w:val="003923EC"/>
    <w:rsid w:val="003927A5"/>
    <w:rsid w:val="003927BA"/>
    <w:rsid w:val="003928EA"/>
    <w:rsid w:val="00392EDD"/>
    <w:rsid w:val="00393030"/>
    <w:rsid w:val="003932BD"/>
    <w:rsid w:val="00393429"/>
    <w:rsid w:val="0039363D"/>
    <w:rsid w:val="00393665"/>
    <w:rsid w:val="003936B7"/>
    <w:rsid w:val="003936C2"/>
    <w:rsid w:val="0039391A"/>
    <w:rsid w:val="00393998"/>
    <w:rsid w:val="00394060"/>
    <w:rsid w:val="00394097"/>
    <w:rsid w:val="003940B1"/>
    <w:rsid w:val="00394104"/>
    <w:rsid w:val="0039418C"/>
    <w:rsid w:val="003941CD"/>
    <w:rsid w:val="003945B7"/>
    <w:rsid w:val="00394694"/>
    <w:rsid w:val="00394697"/>
    <w:rsid w:val="00394791"/>
    <w:rsid w:val="00394930"/>
    <w:rsid w:val="00394954"/>
    <w:rsid w:val="00394A70"/>
    <w:rsid w:val="00394A80"/>
    <w:rsid w:val="00394A9D"/>
    <w:rsid w:val="00394C6A"/>
    <w:rsid w:val="00394E3A"/>
    <w:rsid w:val="00395522"/>
    <w:rsid w:val="0039563B"/>
    <w:rsid w:val="003957BC"/>
    <w:rsid w:val="003957F4"/>
    <w:rsid w:val="00395808"/>
    <w:rsid w:val="00395BEB"/>
    <w:rsid w:val="00395E44"/>
    <w:rsid w:val="00395E61"/>
    <w:rsid w:val="00395F1F"/>
    <w:rsid w:val="00396014"/>
    <w:rsid w:val="00396203"/>
    <w:rsid w:val="00396257"/>
    <w:rsid w:val="0039663B"/>
    <w:rsid w:val="00396707"/>
    <w:rsid w:val="00396C80"/>
    <w:rsid w:val="00396C85"/>
    <w:rsid w:val="00396CEE"/>
    <w:rsid w:val="00396D7C"/>
    <w:rsid w:val="00396F33"/>
    <w:rsid w:val="00397021"/>
    <w:rsid w:val="00397187"/>
    <w:rsid w:val="0039756D"/>
    <w:rsid w:val="003978A0"/>
    <w:rsid w:val="00397CA3"/>
    <w:rsid w:val="003A0015"/>
    <w:rsid w:val="003A0347"/>
    <w:rsid w:val="003A047D"/>
    <w:rsid w:val="003A0588"/>
    <w:rsid w:val="003A086E"/>
    <w:rsid w:val="003A0C49"/>
    <w:rsid w:val="003A0D91"/>
    <w:rsid w:val="003A0D93"/>
    <w:rsid w:val="003A0F86"/>
    <w:rsid w:val="003A1000"/>
    <w:rsid w:val="003A11F2"/>
    <w:rsid w:val="003A143F"/>
    <w:rsid w:val="003A16DD"/>
    <w:rsid w:val="003A17AE"/>
    <w:rsid w:val="003A17EC"/>
    <w:rsid w:val="003A186D"/>
    <w:rsid w:val="003A19DE"/>
    <w:rsid w:val="003A1A89"/>
    <w:rsid w:val="003A1AB1"/>
    <w:rsid w:val="003A1B7F"/>
    <w:rsid w:val="003A1F0B"/>
    <w:rsid w:val="003A21A0"/>
    <w:rsid w:val="003A21FD"/>
    <w:rsid w:val="003A2212"/>
    <w:rsid w:val="003A22B4"/>
    <w:rsid w:val="003A2462"/>
    <w:rsid w:val="003A2473"/>
    <w:rsid w:val="003A25A6"/>
    <w:rsid w:val="003A274A"/>
    <w:rsid w:val="003A27CF"/>
    <w:rsid w:val="003A2815"/>
    <w:rsid w:val="003A2884"/>
    <w:rsid w:val="003A2BA4"/>
    <w:rsid w:val="003A2BD2"/>
    <w:rsid w:val="003A2EBB"/>
    <w:rsid w:val="003A3265"/>
    <w:rsid w:val="003A3361"/>
    <w:rsid w:val="003A3512"/>
    <w:rsid w:val="003A3517"/>
    <w:rsid w:val="003A353D"/>
    <w:rsid w:val="003A3590"/>
    <w:rsid w:val="003A376A"/>
    <w:rsid w:val="003A3A0D"/>
    <w:rsid w:val="003A3ACE"/>
    <w:rsid w:val="003A3E7F"/>
    <w:rsid w:val="003A3ED3"/>
    <w:rsid w:val="003A4061"/>
    <w:rsid w:val="003A4296"/>
    <w:rsid w:val="003A49D0"/>
    <w:rsid w:val="003A4DA9"/>
    <w:rsid w:val="003A4E25"/>
    <w:rsid w:val="003A4F22"/>
    <w:rsid w:val="003A4F91"/>
    <w:rsid w:val="003A4F9B"/>
    <w:rsid w:val="003A4FF2"/>
    <w:rsid w:val="003A50B3"/>
    <w:rsid w:val="003A5493"/>
    <w:rsid w:val="003A550E"/>
    <w:rsid w:val="003A575B"/>
    <w:rsid w:val="003A5836"/>
    <w:rsid w:val="003A5C4E"/>
    <w:rsid w:val="003A5D12"/>
    <w:rsid w:val="003A5DDE"/>
    <w:rsid w:val="003A5E8D"/>
    <w:rsid w:val="003A6191"/>
    <w:rsid w:val="003A6540"/>
    <w:rsid w:val="003A6560"/>
    <w:rsid w:val="003A6677"/>
    <w:rsid w:val="003A67C3"/>
    <w:rsid w:val="003A6950"/>
    <w:rsid w:val="003A69F3"/>
    <w:rsid w:val="003A6BD2"/>
    <w:rsid w:val="003A6EF4"/>
    <w:rsid w:val="003A6F69"/>
    <w:rsid w:val="003A6F88"/>
    <w:rsid w:val="003A6FE0"/>
    <w:rsid w:val="003A722E"/>
    <w:rsid w:val="003A74B5"/>
    <w:rsid w:val="003A754A"/>
    <w:rsid w:val="003A7711"/>
    <w:rsid w:val="003A7720"/>
    <w:rsid w:val="003A7A78"/>
    <w:rsid w:val="003A7B65"/>
    <w:rsid w:val="003A7CF8"/>
    <w:rsid w:val="003B00AB"/>
    <w:rsid w:val="003B0116"/>
    <w:rsid w:val="003B04D9"/>
    <w:rsid w:val="003B0536"/>
    <w:rsid w:val="003B066D"/>
    <w:rsid w:val="003B06FE"/>
    <w:rsid w:val="003B0831"/>
    <w:rsid w:val="003B0C38"/>
    <w:rsid w:val="003B145D"/>
    <w:rsid w:val="003B153B"/>
    <w:rsid w:val="003B162C"/>
    <w:rsid w:val="003B1920"/>
    <w:rsid w:val="003B2249"/>
    <w:rsid w:val="003B252A"/>
    <w:rsid w:val="003B2745"/>
    <w:rsid w:val="003B2959"/>
    <w:rsid w:val="003B29D3"/>
    <w:rsid w:val="003B2B57"/>
    <w:rsid w:val="003B2E97"/>
    <w:rsid w:val="003B2F17"/>
    <w:rsid w:val="003B3020"/>
    <w:rsid w:val="003B30A0"/>
    <w:rsid w:val="003B30CC"/>
    <w:rsid w:val="003B3714"/>
    <w:rsid w:val="003B39DC"/>
    <w:rsid w:val="003B3D2E"/>
    <w:rsid w:val="003B3F24"/>
    <w:rsid w:val="003B3F73"/>
    <w:rsid w:val="003B422B"/>
    <w:rsid w:val="003B4243"/>
    <w:rsid w:val="003B431C"/>
    <w:rsid w:val="003B449C"/>
    <w:rsid w:val="003B457D"/>
    <w:rsid w:val="003B45F2"/>
    <w:rsid w:val="003B46C2"/>
    <w:rsid w:val="003B47D7"/>
    <w:rsid w:val="003B4B34"/>
    <w:rsid w:val="003B4F05"/>
    <w:rsid w:val="003B506E"/>
    <w:rsid w:val="003B5306"/>
    <w:rsid w:val="003B5321"/>
    <w:rsid w:val="003B5411"/>
    <w:rsid w:val="003B544E"/>
    <w:rsid w:val="003B553A"/>
    <w:rsid w:val="003B5560"/>
    <w:rsid w:val="003B569E"/>
    <w:rsid w:val="003B56C7"/>
    <w:rsid w:val="003B57FF"/>
    <w:rsid w:val="003B5951"/>
    <w:rsid w:val="003B5C88"/>
    <w:rsid w:val="003B5FC1"/>
    <w:rsid w:val="003B5FE8"/>
    <w:rsid w:val="003B6367"/>
    <w:rsid w:val="003B648E"/>
    <w:rsid w:val="003B6628"/>
    <w:rsid w:val="003B6706"/>
    <w:rsid w:val="003B685A"/>
    <w:rsid w:val="003B691F"/>
    <w:rsid w:val="003B6990"/>
    <w:rsid w:val="003B6F5A"/>
    <w:rsid w:val="003B728C"/>
    <w:rsid w:val="003B7319"/>
    <w:rsid w:val="003B7483"/>
    <w:rsid w:val="003B7572"/>
    <w:rsid w:val="003B769A"/>
    <w:rsid w:val="003B77F6"/>
    <w:rsid w:val="003B796C"/>
    <w:rsid w:val="003B79B5"/>
    <w:rsid w:val="003B7B46"/>
    <w:rsid w:val="003B7B80"/>
    <w:rsid w:val="003C01CA"/>
    <w:rsid w:val="003C01EF"/>
    <w:rsid w:val="003C0911"/>
    <w:rsid w:val="003C09C4"/>
    <w:rsid w:val="003C0AFE"/>
    <w:rsid w:val="003C0C62"/>
    <w:rsid w:val="003C1137"/>
    <w:rsid w:val="003C1249"/>
    <w:rsid w:val="003C12B4"/>
    <w:rsid w:val="003C148E"/>
    <w:rsid w:val="003C15CB"/>
    <w:rsid w:val="003C15E8"/>
    <w:rsid w:val="003C1722"/>
    <w:rsid w:val="003C1C41"/>
    <w:rsid w:val="003C1C86"/>
    <w:rsid w:val="003C1ED6"/>
    <w:rsid w:val="003C20D5"/>
    <w:rsid w:val="003C2288"/>
    <w:rsid w:val="003C2303"/>
    <w:rsid w:val="003C25AA"/>
    <w:rsid w:val="003C27A3"/>
    <w:rsid w:val="003C2D53"/>
    <w:rsid w:val="003C2EA1"/>
    <w:rsid w:val="003C2F9D"/>
    <w:rsid w:val="003C3047"/>
    <w:rsid w:val="003C3543"/>
    <w:rsid w:val="003C3583"/>
    <w:rsid w:val="003C378E"/>
    <w:rsid w:val="003C389B"/>
    <w:rsid w:val="003C3939"/>
    <w:rsid w:val="003C3C40"/>
    <w:rsid w:val="003C3D5C"/>
    <w:rsid w:val="003C3E26"/>
    <w:rsid w:val="003C3F43"/>
    <w:rsid w:val="003C412D"/>
    <w:rsid w:val="003C4203"/>
    <w:rsid w:val="003C43CF"/>
    <w:rsid w:val="003C43F6"/>
    <w:rsid w:val="003C47F3"/>
    <w:rsid w:val="003C489B"/>
    <w:rsid w:val="003C4A52"/>
    <w:rsid w:val="003C4B55"/>
    <w:rsid w:val="003C4B63"/>
    <w:rsid w:val="003C51AF"/>
    <w:rsid w:val="003C52ED"/>
    <w:rsid w:val="003C57DB"/>
    <w:rsid w:val="003C5ACB"/>
    <w:rsid w:val="003C5CA2"/>
    <w:rsid w:val="003C5DC2"/>
    <w:rsid w:val="003C5DD8"/>
    <w:rsid w:val="003C5F7E"/>
    <w:rsid w:val="003C5FB5"/>
    <w:rsid w:val="003C607F"/>
    <w:rsid w:val="003C62C8"/>
    <w:rsid w:val="003C632F"/>
    <w:rsid w:val="003C64CA"/>
    <w:rsid w:val="003C64DF"/>
    <w:rsid w:val="003C6564"/>
    <w:rsid w:val="003C65B4"/>
    <w:rsid w:val="003C673E"/>
    <w:rsid w:val="003C68D3"/>
    <w:rsid w:val="003C69F3"/>
    <w:rsid w:val="003C6C3B"/>
    <w:rsid w:val="003C6F3F"/>
    <w:rsid w:val="003C6FDE"/>
    <w:rsid w:val="003C70E2"/>
    <w:rsid w:val="003C74A2"/>
    <w:rsid w:val="003C752D"/>
    <w:rsid w:val="003C754E"/>
    <w:rsid w:val="003C7587"/>
    <w:rsid w:val="003C75DA"/>
    <w:rsid w:val="003C7F2F"/>
    <w:rsid w:val="003D0085"/>
    <w:rsid w:val="003D0220"/>
    <w:rsid w:val="003D0398"/>
    <w:rsid w:val="003D0507"/>
    <w:rsid w:val="003D06C1"/>
    <w:rsid w:val="003D0931"/>
    <w:rsid w:val="003D0985"/>
    <w:rsid w:val="003D1090"/>
    <w:rsid w:val="003D112C"/>
    <w:rsid w:val="003D115C"/>
    <w:rsid w:val="003D128F"/>
    <w:rsid w:val="003D14E5"/>
    <w:rsid w:val="003D1663"/>
    <w:rsid w:val="003D171A"/>
    <w:rsid w:val="003D17F9"/>
    <w:rsid w:val="003D1A1D"/>
    <w:rsid w:val="003D1B91"/>
    <w:rsid w:val="003D1DCB"/>
    <w:rsid w:val="003D1DDD"/>
    <w:rsid w:val="003D1E0D"/>
    <w:rsid w:val="003D1EB5"/>
    <w:rsid w:val="003D1ECB"/>
    <w:rsid w:val="003D20A5"/>
    <w:rsid w:val="003D2119"/>
    <w:rsid w:val="003D220F"/>
    <w:rsid w:val="003D224F"/>
    <w:rsid w:val="003D2494"/>
    <w:rsid w:val="003D24FD"/>
    <w:rsid w:val="003D25A4"/>
    <w:rsid w:val="003D264B"/>
    <w:rsid w:val="003D285D"/>
    <w:rsid w:val="003D2964"/>
    <w:rsid w:val="003D29A6"/>
    <w:rsid w:val="003D2E98"/>
    <w:rsid w:val="003D303D"/>
    <w:rsid w:val="003D3106"/>
    <w:rsid w:val="003D3117"/>
    <w:rsid w:val="003D3477"/>
    <w:rsid w:val="003D354D"/>
    <w:rsid w:val="003D355B"/>
    <w:rsid w:val="003D35CB"/>
    <w:rsid w:val="003D36E3"/>
    <w:rsid w:val="003D41F6"/>
    <w:rsid w:val="003D47EE"/>
    <w:rsid w:val="003D487C"/>
    <w:rsid w:val="003D493D"/>
    <w:rsid w:val="003D4E8B"/>
    <w:rsid w:val="003D4E93"/>
    <w:rsid w:val="003D4F62"/>
    <w:rsid w:val="003D4FC2"/>
    <w:rsid w:val="003D5516"/>
    <w:rsid w:val="003D5F4F"/>
    <w:rsid w:val="003D60E0"/>
    <w:rsid w:val="003D60E5"/>
    <w:rsid w:val="003D6155"/>
    <w:rsid w:val="003D6175"/>
    <w:rsid w:val="003D619B"/>
    <w:rsid w:val="003D640A"/>
    <w:rsid w:val="003D641E"/>
    <w:rsid w:val="003D6420"/>
    <w:rsid w:val="003D6440"/>
    <w:rsid w:val="003D6598"/>
    <w:rsid w:val="003D65A7"/>
    <w:rsid w:val="003D6721"/>
    <w:rsid w:val="003D673F"/>
    <w:rsid w:val="003D68CF"/>
    <w:rsid w:val="003D68D2"/>
    <w:rsid w:val="003D6AF9"/>
    <w:rsid w:val="003D6E99"/>
    <w:rsid w:val="003D712A"/>
    <w:rsid w:val="003D7184"/>
    <w:rsid w:val="003D71A8"/>
    <w:rsid w:val="003D79AE"/>
    <w:rsid w:val="003D7FCD"/>
    <w:rsid w:val="003E0248"/>
    <w:rsid w:val="003E02D0"/>
    <w:rsid w:val="003E0463"/>
    <w:rsid w:val="003E056C"/>
    <w:rsid w:val="003E0718"/>
    <w:rsid w:val="003E0934"/>
    <w:rsid w:val="003E093A"/>
    <w:rsid w:val="003E0B0E"/>
    <w:rsid w:val="003E0B18"/>
    <w:rsid w:val="003E0B8D"/>
    <w:rsid w:val="003E0B90"/>
    <w:rsid w:val="003E0BE5"/>
    <w:rsid w:val="003E0C6C"/>
    <w:rsid w:val="003E112D"/>
    <w:rsid w:val="003E1187"/>
    <w:rsid w:val="003E12D2"/>
    <w:rsid w:val="003E1306"/>
    <w:rsid w:val="003E15A5"/>
    <w:rsid w:val="003E1643"/>
    <w:rsid w:val="003E1866"/>
    <w:rsid w:val="003E1BD0"/>
    <w:rsid w:val="003E1E86"/>
    <w:rsid w:val="003E205A"/>
    <w:rsid w:val="003E2193"/>
    <w:rsid w:val="003E222B"/>
    <w:rsid w:val="003E24C0"/>
    <w:rsid w:val="003E2525"/>
    <w:rsid w:val="003E2656"/>
    <w:rsid w:val="003E26A9"/>
    <w:rsid w:val="003E2878"/>
    <w:rsid w:val="003E28A6"/>
    <w:rsid w:val="003E2A59"/>
    <w:rsid w:val="003E2CEC"/>
    <w:rsid w:val="003E2F6A"/>
    <w:rsid w:val="003E30C4"/>
    <w:rsid w:val="003E3203"/>
    <w:rsid w:val="003E350A"/>
    <w:rsid w:val="003E388E"/>
    <w:rsid w:val="003E3982"/>
    <w:rsid w:val="003E39A5"/>
    <w:rsid w:val="003E3C36"/>
    <w:rsid w:val="003E3FA5"/>
    <w:rsid w:val="003E406D"/>
    <w:rsid w:val="003E40CF"/>
    <w:rsid w:val="003E411E"/>
    <w:rsid w:val="003E4138"/>
    <w:rsid w:val="003E41E1"/>
    <w:rsid w:val="003E42AE"/>
    <w:rsid w:val="003E4580"/>
    <w:rsid w:val="003E45A3"/>
    <w:rsid w:val="003E46E4"/>
    <w:rsid w:val="003E480C"/>
    <w:rsid w:val="003E4A05"/>
    <w:rsid w:val="003E4A4D"/>
    <w:rsid w:val="003E4B2D"/>
    <w:rsid w:val="003E4BC2"/>
    <w:rsid w:val="003E4BC6"/>
    <w:rsid w:val="003E51D9"/>
    <w:rsid w:val="003E51FE"/>
    <w:rsid w:val="003E533A"/>
    <w:rsid w:val="003E583D"/>
    <w:rsid w:val="003E593E"/>
    <w:rsid w:val="003E5D27"/>
    <w:rsid w:val="003E61C8"/>
    <w:rsid w:val="003E6214"/>
    <w:rsid w:val="003E623A"/>
    <w:rsid w:val="003E6559"/>
    <w:rsid w:val="003E667A"/>
    <w:rsid w:val="003E676F"/>
    <w:rsid w:val="003E67FC"/>
    <w:rsid w:val="003E6AD3"/>
    <w:rsid w:val="003E7011"/>
    <w:rsid w:val="003E7023"/>
    <w:rsid w:val="003E789B"/>
    <w:rsid w:val="003E7D6B"/>
    <w:rsid w:val="003E7DBF"/>
    <w:rsid w:val="003F00EC"/>
    <w:rsid w:val="003F0485"/>
    <w:rsid w:val="003F06EB"/>
    <w:rsid w:val="003F06FF"/>
    <w:rsid w:val="003F0A7D"/>
    <w:rsid w:val="003F0D2F"/>
    <w:rsid w:val="003F0D7A"/>
    <w:rsid w:val="003F0DED"/>
    <w:rsid w:val="003F149C"/>
    <w:rsid w:val="003F15E5"/>
    <w:rsid w:val="003F1699"/>
    <w:rsid w:val="003F1965"/>
    <w:rsid w:val="003F19C2"/>
    <w:rsid w:val="003F1D3E"/>
    <w:rsid w:val="003F1D94"/>
    <w:rsid w:val="003F1E08"/>
    <w:rsid w:val="003F1F43"/>
    <w:rsid w:val="003F2236"/>
    <w:rsid w:val="003F26AA"/>
    <w:rsid w:val="003F2931"/>
    <w:rsid w:val="003F293C"/>
    <w:rsid w:val="003F2969"/>
    <w:rsid w:val="003F2BF8"/>
    <w:rsid w:val="003F2D1C"/>
    <w:rsid w:val="003F30A8"/>
    <w:rsid w:val="003F324C"/>
    <w:rsid w:val="003F33BD"/>
    <w:rsid w:val="003F3582"/>
    <w:rsid w:val="003F3765"/>
    <w:rsid w:val="003F3927"/>
    <w:rsid w:val="003F3BCA"/>
    <w:rsid w:val="003F40CC"/>
    <w:rsid w:val="003F40E3"/>
    <w:rsid w:val="003F4396"/>
    <w:rsid w:val="003F4414"/>
    <w:rsid w:val="003F44A4"/>
    <w:rsid w:val="003F451E"/>
    <w:rsid w:val="003F45CA"/>
    <w:rsid w:val="003F4691"/>
    <w:rsid w:val="003F4748"/>
    <w:rsid w:val="003F482A"/>
    <w:rsid w:val="003F4853"/>
    <w:rsid w:val="003F48B3"/>
    <w:rsid w:val="003F48CB"/>
    <w:rsid w:val="003F48F2"/>
    <w:rsid w:val="003F4B2A"/>
    <w:rsid w:val="003F4FD0"/>
    <w:rsid w:val="003F5147"/>
    <w:rsid w:val="003F54FF"/>
    <w:rsid w:val="003F5729"/>
    <w:rsid w:val="003F5BF2"/>
    <w:rsid w:val="003F5C09"/>
    <w:rsid w:val="003F5DD5"/>
    <w:rsid w:val="003F5E87"/>
    <w:rsid w:val="003F5F63"/>
    <w:rsid w:val="003F607D"/>
    <w:rsid w:val="003F61E8"/>
    <w:rsid w:val="003F67BE"/>
    <w:rsid w:val="003F67D7"/>
    <w:rsid w:val="003F67F6"/>
    <w:rsid w:val="003F697A"/>
    <w:rsid w:val="003F6A02"/>
    <w:rsid w:val="003F6E8D"/>
    <w:rsid w:val="003F6F1D"/>
    <w:rsid w:val="003F7421"/>
    <w:rsid w:val="003F74D1"/>
    <w:rsid w:val="003F7648"/>
    <w:rsid w:val="003F7856"/>
    <w:rsid w:val="003F7A1C"/>
    <w:rsid w:val="003F7A63"/>
    <w:rsid w:val="003F7C32"/>
    <w:rsid w:val="003F7C61"/>
    <w:rsid w:val="003F7EBE"/>
    <w:rsid w:val="003F7F42"/>
    <w:rsid w:val="003F7F56"/>
    <w:rsid w:val="00400366"/>
    <w:rsid w:val="004008A7"/>
    <w:rsid w:val="00400A00"/>
    <w:rsid w:val="00400D2B"/>
    <w:rsid w:val="00400DAB"/>
    <w:rsid w:val="00400DCC"/>
    <w:rsid w:val="00401208"/>
    <w:rsid w:val="004013CE"/>
    <w:rsid w:val="004013D2"/>
    <w:rsid w:val="00401428"/>
    <w:rsid w:val="00401748"/>
    <w:rsid w:val="004018CE"/>
    <w:rsid w:val="0040196C"/>
    <w:rsid w:val="00401ED5"/>
    <w:rsid w:val="00402363"/>
    <w:rsid w:val="00402510"/>
    <w:rsid w:val="004026CF"/>
    <w:rsid w:val="00402714"/>
    <w:rsid w:val="00402B01"/>
    <w:rsid w:val="00402B6A"/>
    <w:rsid w:val="00402CC1"/>
    <w:rsid w:val="00402D49"/>
    <w:rsid w:val="00402E70"/>
    <w:rsid w:val="004034FC"/>
    <w:rsid w:val="004037BF"/>
    <w:rsid w:val="004039F9"/>
    <w:rsid w:val="00403A2C"/>
    <w:rsid w:val="00403A4F"/>
    <w:rsid w:val="00403ADE"/>
    <w:rsid w:val="00403B11"/>
    <w:rsid w:val="00403B21"/>
    <w:rsid w:val="00403BDB"/>
    <w:rsid w:val="00403C77"/>
    <w:rsid w:val="00403E1F"/>
    <w:rsid w:val="00404070"/>
    <w:rsid w:val="00404284"/>
    <w:rsid w:val="00404342"/>
    <w:rsid w:val="00404372"/>
    <w:rsid w:val="00404491"/>
    <w:rsid w:val="004045F6"/>
    <w:rsid w:val="00404A2F"/>
    <w:rsid w:val="00404AFB"/>
    <w:rsid w:val="00404BB4"/>
    <w:rsid w:val="00404BFE"/>
    <w:rsid w:val="00404CCC"/>
    <w:rsid w:val="00405180"/>
    <w:rsid w:val="0040531C"/>
    <w:rsid w:val="0040541A"/>
    <w:rsid w:val="004054FB"/>
    <w:rsid w:val="004055F1"/>
    <w:rsid w:val="0040569A"/>
    <w:rsid w:val="004056F1"/>
    <w:rsid w:val="00405780"/>
    <w:rsid w:val="0040578F"/>
    <w:rsid w:val="0040594C"/>
    <w:rsid w:val="00405ACE"/>
    <w:rsid w:val="00405B4A"/>
    <w:rsid w:val="0040670C"/>
    <w:rsid w:val="004067C3"/>
    <w:rsid w:val="00406959"/>
    <w:rsid w:val="00406AEA"/>
    <w:rsid w:val="00406D85"/>
    <w:rsid w:val="00406D8A"/>
    <w:rsid w:val="00406D8D"/>
    <w:rsid w:val="00406E6D"/>
    <w:rsid w:val="00406F96"/>
    <w:rsid w:val="00407005"/>
    <w:rsid w:val="00407136"/>
    <w:rsid w:val="004071A0"/>
    <w:rsid w:val="004071E2"/>
    <w:rsid w:val="004071F1"/>
    <w:rsid w:val="00407207"/>
    <w:rsid w:val="00407470"/>
    <w:rsid w:val="004074D2"/>
    <w:rsid w:val="0040772F"/>
    <w:rsid w:val="00407790"/>
    <w:rsid w:val="004078A9"/>
    <w:rsid w:val="004079E2"/>
    <w:rsid w:val="004079FA"/>
    <w:rsid w:val="00407A70"/>
    <w:rsid w:val="00407B58"/>
    <w:rsid w:val="0041002E"/>
    <w:rsid w:val="00410368"/>
    <w:rsid w:val="004103C6"/>
    <w:rsid w:val="00410407"/>
    <w:rsid w:val="00410416"/>
    <w:rsid w:val="004105BC"/>
    <w:rsid w:val="004105FB"/>
    <w:rsid w:val="00410941"/>
    <w:rsid w:val="00410B19"/>
    <w:rsid w:val="00410C4F"/>
    <w:rsid w:val="00411059"/>
    <w:rsid w:val="004112B5"/>
    <w:rsid w:val="004113F0"/>
    <w:rsid w:val="00411423"/>
    <w:rsid w:val="0041153E"/>
    <w:rsid w:val="004115FE"/>
    <w:rsid w:val="00411915"/>
    <w:rsid w:val="00411A0C"/>
    <w:rsid w:val="00411AF4"/>
    <w:rsid w:val="00411BD1"/>
    <w:rsid w:val="00411C98"/>
    <w:rsid w:val="00411DDE"/>
    <w:rsid w:val="00411EF9"/>
    <w:rsid w:val="0041207B"/>
    <w:rsid w:val="0041210F"/>
    <w:rsid w:val="0041215C"/>
    <w:rsid w:val="00412341"/>
    <w:rsid w:val="00412384"/>
    <w:rsid w:val="00412412"/>
    <w:rsid w:val="00412465"/>
    <w:rsid w:val="004125F8"/>
    <w:rsid w:val="00412765"/>
    <w:rsid w:val="00412867"/>
    <w:rsid w:val="004129FD"/>
    <w:rsid w:val="00412CBE"/>
    <w:rsid w:val="00412E9A"/>
    <w:rsid w:val="0041315D"/>
    <w:rsid w:val="0041344B"/>
    <w:rsid w:val="0041344D"/>
    <w:rsid w:val="0041347C"/>
    <w:rsid w:val="00413493"/>
    <w:rsid w:val="004135E8"/>
    <w:rsid w:val="0041397C"/>
    <w:rsid w:val="00413DD5"/>
    <w:rsid w:val="00413E57"/>
    <w:rsid w:val="00413EEF"/>
    <w:rsid w:val="00413F61"/>
    <w:rsid w:val="00414188"/>
    <w:rsid w:val="00414296"/>
    <w:rsid w:val="004142DB"/>
    <w:rsid w:val="00414307"/>
    <w:rsid w:val="0041436B"/>
    <w:rsid w:val="00414407"/>
    <w:rsid w:val="0041466E"/>
    <w:rsid w:val="004146AC"/>
    <w:rsid w:val="004146E9"/>
    <w:rsid w:val="0041491A"/>
    <w:rsid w:val="00414930"/>
    <w:rsid w:val="00414977"/>
    <w:rsid w:val="00414C39"/>
    <w:rsid w:val="00414DFF"/>
    <w:rsid w:val="00415454"/>
    <w:rsid w:val="004154AF"/>
    <w:rsid w:val="0041572B"/>
    <w:rsid w:val="0041588B"/>
    <w:rsid w:val="00415BD2"/>
    <w:rsid w:val="00415E7C"/>
    <w:rsid w:val="00415EEB"/>
    <w:rsid w:val="00415FFC"/>
    <w:rsid w:val="004164E2"/>
    <w:rsid w:val="00416C24"/>
    <w:rsid w:val="00416DBB"/>
    <w:rsid w:val="00416EF7"/>
    <w:rsid w:val="004172DF"/>
    <w:rsid w:val="004173BE"/>
    <w:rsid w:val="00417584"/>
    <w:rsid w:val="004176D8"/>
    <w:rsid w:val="004177D8"/>
    <w:rsid w:val="00417840"/>
    <w:rsid w:val="00417B6C"/>
    <w:rsid w:val="00417E47"/>
    <w:rsid w:val="0041AA67"/>
    <w:rsid w:val="00420453"/>
    <w:rsid w:val="004206CF"/>
    <w:rsid w:val="004208BE"/>
    <w:rsid w:val="00420B89"/>
    <w:rsid w:val="00420F63"/>
    <w:rsid w:val="004211CE"/>
    <w:rsid w:val="004216A5"/>
    <w:rsid w:val="0042171E"/>
    <w:rsid w:val="00421809"/>
    <w:rsid w:val="0042197A"/>
    <w:rsid w:val="004219CE"/>
    <w:rsid w:val="00421A24"/>
    <w:rsid w:val="00421DF9"/>
    <w:rsid w:val="00421E92"/>
    <w:rsid w:val="00421F0D"/>
    <w:rsid w:val="00422515"/>
    <w:rsid w:val="004225C1"/>
    <w:rsid w:val="00422650"/>
    <w:rsid w:val="004226EE"/>
    <w:rsid w:val="00422731"/>
    <w:rsid w:val="0042289F"/>
    <w:rsid w:val="00422A38"/>
    <w:rsid w:val="00422AC7"/>
    <w:rsid w:val="00422B1F"/>
    <w:rsid w:val="00422E82"/>
    <w:rsid w:val="0042305D"/>
    <w:rsid w:val="00423184"/>
    <w:rsid w:val="00423336"/>
    <w:rsid w:val="00423395"/>
    <w:rsid w:val="004235A9"/>
    <w:rsid w:val="0042363A"/>
    <w:rsid w:val="00423688"/>
    <w:rsid w:val="004236DE"/>
    <w:rsid w:val="0042380D"/>
    <w:rsid w:val="0042382B"/>
    <w:rsid w:val="00423AD3"/>
    <w:rsid w:val="00423C26"/>
    <w:rsid w:val="00423C5E"/>
    <w:rsid w:val="00423D35"/>
    <w:rsid w:val="00424023"/>
    <w:rsid w:val="00424381"/>
    <w:rsid w:val="00424565"/>
    <w:rsid w:val="0042465F"/>
    <w:rsid w:val="0042482B"/>
    <w:rsid w:val="00424904"/>
    <w:rsid w:val="004249C2"/>
    <w:rsid w:val="00424C21"/>
    <w:rsid w:val="00424DA5"/>
    <w:rsid w:val="00424E65"/>
    <w:rsid w:val="00424EDA"/>
    <w:rsid w:val="00424F67"/>
    <w:rsid w:val="00425093"/>
    <w:rsid w:val="0042517F"/>
    <w:rsid w:val="00425251"/>
    <w:rsid w:val="0042576E"/>
    <w:rsid w:val="004257C9"/>
    <w:rsid w:val="00425847"/>
    <w:rsid w:val="00425E7B"/>
    <w:rsid w:val="00425FDF"/>
    <w:rsid w:val="0042600C"/>
    <w:rsid w:val="0042630C"/>
    <w:rsid w:val="00426802"/>
    <w:rsid w:val="00426CC2"/>
    <w:rsid w:val="00426D1C"/>
    <w:rsid w:val="00426D51"/>
    <w:rsid w:val="00426D7A"/>
    <w:rsid w:val="00426ED5"/>
    <w:rsid w:val="00426FD9"/>
    <w:rsid w:val="0042720A"/>
    <w:rsid w:val="00427323"/>
    <w:rsid w:val="0042761B"/>
    <w:rsid w:val="00427651"/>
    <w:rsid w:val="004276B7"/>
    <w:rsid w:val="00427712"/>
    <w:rsid w:val="0042790E"/>
    <w:rsid w:val="00427947"/>
    <w:rsid w:val="00427A58"/>
    <w:rsid w:val="00427B21"/>
    <w:rsid w:val="004300DB"/>
    <w:rsid w:val="004302AA"/>
    <w:rsid w:val="004304C1"/>
    <w:rsid w:val="004304F5"/>
    <w:rsid w:val="004307C6"/>
    <w:rsid w:val="00430A95"/>
    <w:rsid w:val="00430B3B"/>
    <w:rsid w:val="00430C4B"/>
    <w:rsid w:val="00430D43"/>
    <w:rsid w:val="00430D88"/>
    <w:rsid w:val="00430EBA"/>
    <w:rsid w:val="00430FD0"/>
    <w:rsid w:val="0043100F"/>
    <w:rsid w:val="0043113E"/>
    <w:rsid w:val="004311D9"/>
    <w:rsid w:val="004314E6"/>
    <w:rsid w:val="0043157B"/>
    <w:rsid w:val="004315A5"/>
    <w:rsid w:val="004319E5"/>
    <w:rsid w:val="00431AF2"/>
    <w:rsid w:val="00431F49"/>
    <w:rsid w:val="00432015"/>
    <w:rsid w:val="00432046"/>
    <w:rsid w:val="0043204C"/>
    <w:rsid w:val="0043205C"/>
    <w:rsid w:val="004321BF"/>
    <w:rsid w:val="00432330"/>
    <w:rsid w:val="0043241F"/>
    <w:rsid w:val="00432476"/>
    <w:rsid w:val="00432614"/>
    <w:rsid w:val="00432665"/>
    <w:rsid w:val="00432683"/>
    <w:rsid w:val="004326E0"/>
    <w:rsid w:val="00432A7A"/>
    <w:rsid w:val="00432CBD"/>
    <w:rsid w:val="00432D6B"/>
    <w:rsid w:val="00432F08"/>
    <w:rsid w:val="00433137"/>
    <w:rsid w:val="004335D1"/>
    <w:rsid w:val="00433762"/>
    <w:rsid w:val="00433796"/>
    <w:rsid w:val="00433799"/>
    <w:rsid w:val="004339C3"/>
    <w:rsid w:val="00433DAD"/>
    <w:rsid w:val="00433EE2"/>
    <w:rsid w:val="00434140"/>
    <w:rsid w:val="004341E3"/>
    <w:rsid w:val="00434473"/>
    <w:rsid w:val="004345C4"/>
    <w:rsid w:val="004348A4"/>
    <w:rsid w:val="0043497A"/>
    <w:rsid w:val="00434EDC"/>
    <w:rsid w:val="0043513A"/>
    <w:rsid w:val="0043540E"/>
    <w:rsid w:val="004357AB"/>
    <w:rsid w:val="004358E8"/>
    <w:rsid w:val="004359E8"/>
    <w:rsid w:val="004361C6"/>
    <w:rsid w:val="004363C0"/>
    <w:rsid w:val="00436420"/>
    <w:rsid w:val="004367B2"/>
    <w:rsid w:val="004367C7"/>
    <w:rsid w:val="00436816"/>
    <w:rsid w:val="00436853"/>
    <w:rsid w:val="004368C7"/>
    <w:rsid w:val="00436BDC"/>
    <w:rsid w:val="004371E2"/>
    <w:rsid w:val="004373B0"/>
    <w:rsid w:val="004373E3"/>
    <w:rsid w:val="00437AC2"/>
    <w:rsid w:val="00437AC5"/>
    <w:rsid w:val="00437EE3"/>
    <w:rsid w:val="00437FD7"/>
    <w:rsid w:val="00440057"/>
    <w:rsid w:val="00440096"/>
    <w:rsid w:val="004402C4"/>
    <w:rsid w:val="0044041F"/>
    <w:rsid w:val="004404E9"/>
    <w:rsid w:val="004407A0"/>
    <w:rsid w:val="00440911"/>
    <w:rsid w:val="00440998"/>
    <w:rsid w:val="004409C1"/>
    <w:rsid w:val="004411E1"/>
    <w:rsid w:val="00441203"/>
    <w:rsid w:val="004413CE"/>
    <w:rsid w:val="0044151F"/>
    <w:rsid w:val="00441554"/>
    <w:rsid w:val="00441822"/>
    <w:rsid w:val="00441BC0"/>
    <w:rsid w:val="00441E46"/>
    <w:rsid w:val="00441E67"/>
    <w:rsid w:val="0044208A"/>
    <w:rsid w:val="004429C7"/>
    <w:rsid w:val="00442A81"/>
    <w:rsid w:val="00442C2D"/>
    <w:rsid w:val="00442EE3"/>
    <w:rsid w:val="00442FB5"/>
    <w:rsid w:val="004431A9"/>
    <w:rsid w:val="004432E6"/>
    <w:rsid w:val="00443353"/>
    <w:rsid w:val="00443464"/>
    <w:rsid w:val="004435EA"/>
    <w:rsid w:val="00443607"/>
    <w:rsid w:val="0044378D"/>
    <w:rsid w:val="004437D4"/>
    <w:rsid w:val="00443996"/>
    <w:rsid w:val="00443AEF"/>
    <w:rsid w:val="00443B05"/>
    <w:rsid w:val="00443D5D"/>
    <w:rsid w:val="00443FB6"/>
    <w:rsid w:val="00444053"/>
    <w:rsid w:val="004442AF"/>
    <w:rsid w:val="00444325"/>
    <w:rsid w:val="00444370"/>
    <w:rsid w:val="00444383"/>
    <w:rsid w:val="0044456C"/>
    <w:rsid w:val="00444671"/>
    <w:rsid w:val="00444689"/>
    <w:rsid w:val="00444A5C"/>
    <w:rsid w:val="00444ACC"/>
    <w:rsid w:val="00444C4D"/>
    <w:rsid w:val="00444C78"/>
    <w:rsid w:val="00444D3C"/>
    <w:rsid w:val="00444DBC"/>
    <w:rsid w:val="00444E87"/>
    <w:rsid w:val="00444EE9"/>
    <w:rsid w:val="00444F76"/>
    <w:rsid w:val="0044553C"/>
    <w:rsid w:val="00445635"/>
    <w:rsid w:val="00445E4E"/>
    <w:rsid w:val="00445F31"/>
    <w:rsid w:val="00445FA0"/>
    <w:rsid w:val="004462D5"/>
    <w:rsid w:val="00446545"/>
    <w:rsid w:val="0044662D"/>
    <w:rsid w:val="0044676D"/>
    <w:rsid w:val="00446822"/>
    <w:rsid w:val="00446B0E"/>
    <w:rsid w:val="00446BE2"/>
    <w:rsid w:val="00446DDC"/>
    <w:rsid w:val="00446F56"/>
    <w:rsid w:val="00446FE9"/>
    <w:rsid w:val="004472C2"/>
    <w:rsid w:val="004476CA"/>
    <w:rsid w:val="00447960"/>
    <w:rsid w:val="00447C65"/>
    <w:rsid w:val="00447CBF"/>
    <w:rsid w:val="00447E45"/>
    <w:rsid w:val="0045020A"/>
    <w:rsid w:val="00450793"/>
    <w:rsid w:val="00450939"/>
    <w:rsid w:val="0045096E"/>
    <w:rsid w:val="00450A40"/>
    <w:rsid w:val="00450CB4"/>
    <w:rsid w:val="00450DFB"/>
    <w:rsid w:val="0045114A"/>
    <w:rsid w:val="004513CE"/>
    <w:rsid w:val="004514B3"/>
    <w:rsid w:val="0045169A"/>
    <w:rsid w:val="00451782"/>
    <w:rsid w:val="00451CF0"/>
    <w:rsid w:val="00451D57"/>
    <w:rsid w:val="00451F85"/>
    <w:rsid w:val="0045204E"/>
    <w:rsid w:val="00452143"/>
    <w:rsid w:val="00452331"/>
    <w:rsid w:val="00452371"/>
    <w:rsid w:val="00452458"/>
    <w:rsid w:val="00452482"/>
    <w:rsid w:val="0045257A"/>
    <w:rsid w:val="00452712"/>
    <w:rsid w:val="00452724"/>
    <w:rsid w:val="004529A3"/>
    <w:rsid w:val="00452A98"/>
    <w:rsid w:val="00452CB4"/>
    <w:rsid w:val="00452D25"/>
    <w:rsid w:val="00452E7E"/>
    <w:rsid w:val="00452FA0"/>
    <w:rsid w:val="00453239"/>
    <w:rsid w:val="004532A1"/>
    <w:rsid w:val="004534F7"/>
    <w:rsid w:val="0045373C"/>
    <w:rsid w:val="0045373D"/>
    <w:rsid w:val="004539BF"/>
    <w:rsid w:val="00453CD5"/>
    <w:rsid w:val="00453E4C"/>
    <w:rsid w:val="004540A4"/>
    <w:rsid w:val="004541F8"/>
    <w:rsid w:val="0045432C"/>
    <w:rsid w:val="00454805"/>
    <w:rsid w:val="00454A1D"/>
    <w:rsid w:val="00454A92"/>
    <w:rsid w:val="00454C67"/>
    <w:rsid w:val="00454D36"/>
    <w:rsid w:val="00454FF0"/>
    <w:rsid w:val="00455124"/>
    <w:rsid w:val="00455203"/>
    <w:rsid w:val="004552BD"/>
    <w:rsid w:val="004553E7"/>
    <w:rsid w:val="004554A7"/>
    <w:rsid w:val="004555C9"/>
    <w:rsid w:val="004557E9"/>
    <w:rsid w:val="00455C1B"/>
    <w:rsid w:val="00455EC0"/>
    <w:rsid w:val="0045638F"/>
    <w:rsid w:val="00456440"/>
    <w:rsid w:val="004565EC"/>
    <w:rsid w:val="004566C2"/>
    <w:rsid w:val="00456945"/>
    <w:rsid w:val="00456C25"/>
    <w:rsid w:val="00456D0F"/>
    <w:rsid w:val="00456DF4"/>
    <w:rsid w:val="00456ED0"/>
    <w:rsid w:val="00457163"/>
    <w:rsid w:val="004577E5"/>
    <w:rsid w:val="00457DB4"/>
    <w:rsid w:val="00457ED9"/>
    <w:rsid w:val="0046003C"/>
    <w:rsid w:val="00460521"/>
    <w:rsid w:val="00460572"/>
    <w:rsid w:val="00460899"/>
    <w:rsid w:val="00460AE9"/>
    <w:rsid w:val="00460B14"/>
    <w:rsid w:val="00460D77"/>
    <w:rsid w:val="00460F19"/>
    <w:rsid w:val="00460F3B"/>
    <w:rsid w:val="0046121B"/>
    <w:rsid w:val="00461245"/>
    <w:rsid w:val="00461370"/>
    <w:rsid w:val="004613A3"/>
    <w:rsid w:val="00461868"/>
    <w:rsid w:val="00461A2A"/>
    <w:rsid w:val="00461A6F"/>
    <w:rsid w:val="00462168"/>
    <w:rsid w:val="0046236C"/>
    <w:rsid w:val="00462393"/>
    <w:rsid w:val="004623A3"/>
    <w:rsid w:val="0046269D"/>
    <w:rsid w:val="0046275F"/>
    <w:rsid w:val="00462867"/>
    <w:rsid w:val="004628E1"/>
    <w:rsid w:val="004629C3"/>
    <w:rsid w:val="00462C5B"/>
    <w:rsid w:val="00462E6C"/>
    <w:rsid w:val="00462ECB"/>
    <w:rsid w:val="00462EFE"/>
    <w:rsid w:val="004631BF"/>
    <w:rsid w:val="0046324E"/>
    <w:rsid w:val="00463A8F"/>
    <w:rsid w:val="00464026"/>
    <w:rsid w:val="0046409E"/>
    <w:rsid w:val="004643CE"/>
    <w:rsid w:val="00464626"/>
    <w:rsid w:val="0046469F"/>
    <w:rsid w:val="0046481B"/>
    <w:rsid w:val="004648AB"/>
    <w:rsid w:val="00464946"/>
    <w:rsid w:val="00464A5D"/>
    <w:rsid w:val="00464C78"/>
    <w:rsid w:val="00464E72"/>
    <w:rsid w:val="00464F2E"/>
    <w:rsid w:val="00465081"/>
    <w:rsid w:val="0046567B"/>
    <w:rsid w:val="004656B3"/>
    <w:rsid w:val="0046570B"/>
    <w:rsid w:val="00465726"/>
    <w:rsid w:val="00465814"/>
    <w:rsid w:val="00465817"/>
    <w:rsid w:val="00465850"/>
    <w:rsid w:val="00465877"/>
    <w:rsid w:val="00465A73"/>
    <w:rsid w:val="00465AF4"/>
    <w:rsid w:val="00465AF7"/>
    <w:rsid w:val="00465B63"/>
    <w:rsid w:val="00465E8D"/>
    <w:rsid w:val="00465EF0"/>
    <w:rsid w:val="00466433"/>
    <w:rsid w:val="00466762"/>
    <w:rsid w:val="00466795"/>
    <w:rsid w:val="004669D6"/>
    <w:rsid w:val="00466A47"/>
    <w:rsid w:val="00466B14"/>
    <w:rsid w:val="00466B76"/>
    <w:rsid w:val="00466BAE"/>
    <w:rsid w:val="00466C41"/>
    <w:rsid w:val="00466D92"/>
    <w:rsid w:val="00466E3B"/>
    <w:rsid w:val="00466E65"/>
    <w:rsid w:val="004670C1"/>
    <w:rsid w:val="0046740B"/>
    <w:rsid w:val="004674BA"/>
    <w:rsid w:val="0046751B"/>
    <w:rsid w:val="004675A5"/>
    <w:rsid w:val="004678A6"/>
    <w:rsid w:val="004679C8"/>
    <w:rsid w:val="00467B12"/>
    <w:rsid w:val="00467C17"/>
    <w:rsid w:val="00467F4F"/>
    <w:rsid w:val="00467FB7"/>
    <w:rsid w:val="004708AB"/>
    <w:rsid w:val="00470BAA"/>
    <w:rsid w:val="00470BE4"/>
    <w:rsid w:val="00470D98"/>
    <w:rsid w:val="00470E3B"/>
    <w:rsid w:val="00471282"/>
    <w:rsid w:val="00471537"/>
    <w:rsid w:val="004715FF"/>
    <w:rsid w:val="004716C8"/>
    <w:rsid w:val="004719AB"/>
    <w:rsid w:val="00471D08"/>
    <w:rsid w:val="00471DB0"/>
    <w:rsid w:val="0047204A"/>
    <w:rsid w:val="004722BD"/>
    <w:rsid w:val="00472876"/>
    <w:rsid w:val="00472A9D"/>
    <w:rsid w:val="00472E22"/>
    <w:rsid w:val="00472F4C"/>
    <w:rsid w:val="00472F7B"/>
    <w:rsid w:val="0047302B"/>
    <w:rsid w:val="00473079"/>
    <w:rsid w:val="004730D7"/>
    <w:rsid w:val="004730EB"/>
    <w:rsid w:val="00473140"/>
    <w:rsid w:val="00473319"/>
    <w:rsid w:val="0047337E"/>
    <w:rsid w:val="00473381"/>
    <w:rsid w:val="0047344E"/>
    <w:rsid w:val="00473541"/>
    <w:rsid w:val="0047357D"/>
    <w:rsid w:val="00473766"/>
    <w:rsid w:val="0047379B"/>
    <w:rsid w:val="00473CCA"/>
    <w:rsid w:val="00473DC2"/>
    <w:rsid w:val="00474274"/>
    <w:rsid w:val="004744E0"/>
    <w:rsid w:val="0047453B"/>
    <w:rsid w:val="00474548"/>
    <w:rsid w:val="00474920"/>
    <w:rsid w:val="00474B11"/>
    <w:rsid w:val="00474CF7"/>
    <w:rsid w:val="00474D50"/>
    <w:rsid w:val="00474E2F"/>
    <w:rsid w:val="00474FEF"/>
    <w:rsid w:val="00475456"/>
    <w:rsid w:val="004756C3"/>
    <w:rsid w:val="00475768"/>
    <w:rsid w:val="004758F5"/>
    <w:rsid w:val="0047599B"/>
    <w:rsid w:val="00475A25"/>
    <w:rsid w:val="00475AE9"/>
    <w:rsid w:val="00475F13"/>
    <w:rsid w:val="0047604A"/>
    <w:rsid w:val="004760A9"/>
    <w:rsid w:val="004761F0"/>
    <w:rsid w:val="0047622B"/>
    <w:rsid w:val="00476364"/>
    <w:rsid w:val="004763CD"/>
    <w:rsid w:val="00476451"/>
    <w:rsid w:val="0047650E"/>
    <w:rsid w:val="004766CD"/>
    <w:rsid w:val="004767AA"/>
    <w:rsid w:val="004768C5"/>
    <w:rsid w:val="00476B7C"/>
    <w:rsid w:val="00476CC5"/>
    <w:rsid w:val="00476D87"/>
    <w:rsid w:val="00476EAE"/>
    <w:rsid w:val="00476F25"/>
    <w:rsid w:val="004772F8"/>
    <w:rsid w:val="004773F7"/>
    <w:rsid w:val="00477468"/>
    <w:rsid w:val="004774A4"/>
    <w:rsid w:val="004777C6"/>
    <w:rsid w:val="004778B1"/>
    <w:rsid w:val="00477E83"/>
    <w:rsid w:val="00477EAD"/>
    <w:rsid w:val="00480353"/>
    <w:rsid w:val="00480BE3"/>
    <w:rsid w:val="00480D6B"/>
    <w:rsid w:val="00480D8C"/>
    <w:rsid w:val="00480F55"/>
    <w:rsid w:val="00480F56"/>
    <w:rsid w:val="00481046"/>
    <w:rsid w:val="004811C5"/>
    <w:rsid w:val="0048137A"/>
    <w:rsid w:val="0048138D"/>
    <w:rsid w:val="00481509"/>
    <w:rsid w:val="0048186B"/>
    <w:rsid w:val="004819E8"/>
    <w:rsid w:val="00481AA3"/>
    <w:rsid w:val="00481AEC"/>
    <w:rsid w:val="00482169"/>
    <w:rsid w:val="00482284"/>
    <w:rsid w:val="00482298"/>
    <w:rsid w:val="00482978"/>
    <w:rsid w:val="00482A59"/>
    <w:rsid w:val="00482DFD"/>
    <w:rsid w:val="00482EC4"/>
    <w:rsid w:val="0048304C"/>
    <w:rsid w:val="0048315F"/>
    <w:rsid w:val="004832FF"/>
    <w:rsid w:val="00483365"/>
    <w:rsid w:val="0048344F"/>
    <w:rsid w:val="00483484"/>
    <w:rsid w:val="0048361D"/>
    <w:rsid w:val="0048384D"/>
    <w:rsid w:val="00483953"/>
    <w:rsid w:val="00483A75"/>
    <w:rsid w:val="00483AE6"/>
    <w:rsid w:val="00483DF9"/>
    <w:rsid w:val="00483E91"/>
    <w:rsid w:val="00484171"/>
    <w:rsid w:val="00484249"/>
    <w:rsid w:val="00484250"/>
    <w:rsid w:val="004842F0"/>
    <w:rsid w:val="0048439F"/>
    <w:rsid w:val="004844E4"/>
    <w:rsid w:val="0048457C"/>
    <w:rsid w:val="004846B6"/>
    <w:rsid w:val="0048471F"/>
    <w:rsid w:val="00484724"/>
    <w:rsid w:val="0048483B"/>
    <w:rsid w:val="00484D48"/>
    <w:rsid w:val="00484E70"/>
    <w:rsid w:val="00484F09"/>
    <w:rsid w:val="00484F54"/>
    <w:rsid w:val="00485203"/>
    <w:rsid w:val="00485206"/>
    <w:rsid w:val="00485308"/>
    <w:rsid w:val="00485464"/>
    <w:rsid w:val="00485507"/>
    <w:rsid w:val="00485548"/>
    <w:rsid w:val="004856C4"/>
    <w:rsid w:val="0048581D"/>
    <w:rsid w:val="00485917"/>
    <w:rsid w:val="00485AB9"/>
    <w:rsid w:val="00485AE5"/>
    <w:rsid w:val="00485BC4"/>
    <w:rsid w:val="00485D52"/>
    <w:rsid w:val="00485DA5"/>
    <w:rsid w:val="00485DB2"/>
    <w:rsid w:val="00486113"/>
    <w:rsid w:val="00486298"/>
    <w:rsid w:val="00486651"/>
    <w:rsid w:val="00486698"/>
    <w:rsid w:val="004867F8"/>
    <w:rsid w:val="004868E4"/>
    <w:rsid w:val="004868F7"/>
    <w:rsid w:val="0048695F"/>
    <w:rsid w:val="004869C8"/>
    <w:rsid w:val="00486A4A"/>
    <w:rsid w:val="00486B76"/>
    <w:rsid w:val="00486D39"/>
    <w:rsid w:val="00486DDD"/>
    <w:rsid w:val="00486DEA"/>
    <w:rsid w:val="00486EFE"/>
    <w:rsid w:val="0048744A"/>
    <w:rsid w:val="00487907"/>
    <w:rsid w:val="004879CE"/>
    <w:rsid w:val="00487BA0"/>
    <w:rsid w:val="0049008E"/>
    <w:rsid w:val="0049014F"/>
    <w:rsid w:val="00490287"/>
    <w:rsid w:val="00490325"/>
    <w:rsid w:val="00490453"/>
    <w:rsid w:val="0049081E"/>
    <w:rsid w:val="00490A84"/>
    <w:rsid w:val="00490AF4"/>
    <w:rsid w:val="0049149F"/>
    <w:rsid w:val="004916F5"/>
    <w:rsid w:val="00491728"/>
    <w:rsid w:val="00491912"/>
    <w:rsid w:val="00491991"/>
    <w:rsid w:val="00491BC3"/>
    <w:rsid w:val="00491E15"/>
    <w:rsid w:val="00491EAD"/>
    <w:rsid w:val="00491EF5"/>
    <w:rsid w:val="00491F50"/>
    <w:rsid w:val="00492071"/>
    <w:rsid w:val="004925B5"/>
    <w:rsid w:val="00492DA9"/>
    <w:rsid w:val="00492E24"/>
    <w:rsid w:val="00492FA0"/>
    <w:rsid w:val="004931FA"/>
    <w:rsid w:val="00493326"/>
    <w:rsid w:val="0049335C"/>
    <w:rsid w:val="004934F1"/>
    <w:rsid w:val="004935DB"/>
    <w:rsid w:val="004937EB"/>
    <w:rsid w:val="00493C06"/>
    <w:rsid w:val="00493CA3"/>
    <w:rsid w:val="00493E72"/>
    <w:rsid w:val="004942ED"/>
    <w:rsid w:val="00494784"/>
    <w:rsid w:val="00494876"/>
    <w:rsid w:val="004948FC"/>
    <w:rsid w:val="00494A11"/>
    <w:rsid w:val="00494A35"/>
    <w:rsid w:val="00494D11"/>
    <w:rsid w:val="00494E2F"/>
    <w:rsid w:val="00494ED4"/>
    <w:rsid w:val="00495171"/>
    <w:rsid w:val="0049517F"/>
    <w:rsid w:val="00495182"/>
    <w:rsid w:val="004953EC"/>
    <w:rsid w:val="00495710"/>
    <w:rsid w:val="004957B7"/>
    <w:rsid w:val="00495863"/>
    <w:rsid w:val="00495D47"/>
    <w:rsid w:val="00496492"/>
    <w:rsid w:val="00496616"/>
    <w:rsid w:val="00496809"/>
    <w:rsid w:val="00496852"/>
    <w:rsid w:val="004968F9"/>
    <w:rsid w:val="00496FC3"/>
    <w:rsid w:val="004970EF"/>
    <w:rsid w:val="00497163"/>
    <w:rsid w:val="00497308"/>
    <w:rsid w:val="004974F3"/>
    <w:rsid w:val="004975FC"/>
    <w:rsid w:val="004979B8"/>
    <w:rsid w:val="00497A57"/>
    <w:rsid w:val="00497A72"/>
    <w:rsid w:val="0049F0BE"/>
    <w:rsid w:val="004A0373"/>
    <w:rsid w:val="004A0394"/>
    <w:rsid w:val="004A04A3"/>
    <w:rsid w:val="004A04B5"/>
    <w:rsid w:val="004A081F"/>
    <w:rsid w:val="004A0D60"/>
    <w:rsid w:val="004A126F"/>
    <w:rsid w:val="004A1547"/>
    <w:rsid w:val="004A181A"/>
    <w:rsid w:val="004A1870"/>
    <w:rsid w:val="004A1AAF"/>
    <w:rsid w:val="004A1AB0"/>
    <w:rsid w:val="004A1C1A"/>
    <w:rsid w:val="004A228F"/>
    <w:rsid w:val="004A2392"/>
    <w:rsid w:val="004A2641"/>
    <w:rsid w:val="004A29AE"/>
    <w:rsid w:val="004A2BE4"/>
    <w:rsid w:val="004A2EE0"/>
    <w:rsid w:val="004A3242"/>
    <w:rsid w:val="004A3251"/>
    <w:rsid w:val="004A32D1"/>
    <w:rsid w:val="004A3304"/>
    <w:rsid w:val="004A3435"/>
    <w:rsid w:val="004A345A"/>
    <w:rsid w:val="004A3595"/>
    <w:rsid w:val="004A3806"/>
    <w:rsid w:val="004A3D78"/>
    <w:rsid w:val="004A3F05"/>
    <w:rsid w:val="004A3F26"/>
    <w:rsid w:val="004A40C8"/>
    <w:rsid w:val="004A43A7"/>
    <w:rsid w:val="004A46A6"/>
    <w:rsid w:val="004A4957"/>
    <w:rsid w:val="004A4D89"/>
    <w:rsid w:val="004A4D90"/>
    <w:rsid w:val="004A4ED1"/>
    <w:rsid w:val="004A5188"/>
    <w:rsid w:val="004A5283"/>
    <w:rsid w:val="004A54C1"/>
    <w:rsid w:val="004A5CAE"/>
    <w:rsid w:val="004A5CDA"/>
    <w:rsid w:val="004A5E7A"/>
    <w:rsid w:val="004A5EFB"/>
    <w:rsid w:val="004A5F68"/>
    <w:rsid w:val="004A6126"/>
    <w:rsid w:val="004A6132"/>
    <w:rsid w:val="004A662A"/>
    <w:rsid w:val="004A6649"/>
    <w:rsid w:val="004A6A44"/>
    <w:rsid w:val="004A6D10"/>
    <w:rsid w:val="004A6FB3"/>
    <w:rsid w:val="004A713E"/>
    <w:rsid w:val="004A715F"/>
    <w:rsid w:val="004A71A4"/>
    <w:rsid w:val="004A71F2"/>
    <w:rsid w:val="004A7700"/>
    <w:rsid w:val="004A7777"/>
    <w:rsid w:val="004A7804"/>
    <w:rsid w:val="004A78BD"/>
    <w:rsid w:val="004A78F1"/>
    <w:rsid w:val="004A7A86"/>
    <w:rsid w:val="004A7B56"/>
    <w:rsid w:val="004A7BDD"/>
    <w:rsid w:val="004A7DE4"/>
    <w:rsid w:val="004A7E8A"/>
    <w:rsid w:val="004B0100"/>
    <w:rsid w:val="004B06BA"/>
    <w:rsid w:val="004B078F"/>
    <w:rsid w:val="004B0BF7"/>
    <w:rsid w:val="004B0C10"/>
    <w:rsid w:val="004B0C29"/>
    <w:rsid w:val="004B0E0B"/>
    <w:rsid w:val="004B10F8"/>
    <w:rsid w:val="004B15B9"/>
    <w:rsid w:val="004B1D45"/>
    <w:rsid w:val="004B1EBB"/>
    <w:rsid w:val="004B22C3"/>
    <w:rsid w:val="004B2313"/>
    <w:rsid w:val="004B29EC"/>
    <w:rsid w:val="004B2CCA"/>
    <w:rsid w:val="004B2F18"/>
    <w:rsid w:val="004B316A"/>
    <w:rsid w:val="004B3218"/>
    <w:rsid w:val="004B331B"/>
    <w:rsid w:val="004B33AE"/>
    <w:rsid w:val="004B35B3"/>
    <w:rsid w:val="004B38B9"/>
    <w:rsid w:val="004B392B"/>
    <w:rsid w:val="004B3DAE"/>
    <w:rsid w:val="004B3E1A"/>
    <w:rsid w:val="004B3FCA"/>
    <w:rsid w:val="004B400E"/>
    <w:rsid w:val="004B4266"/>
    <w:rsid w:val="004B43DE"/>
    <w:rsid w:val="004B4650"/>
    <w:rsid w:val="004B4694"/>
    <w:rsid w:val="004B47FB"/>
    <w:rsid w:val="004B48AF"/>
    <w:rsid w:val="004B498F"/>
    <w:rsid w:val="004B4A70"/>
    <w:rsid w:val="004B4A77"/>
    <w:rsid w:val="004B4E30"/>
    <w:rsid w:val="004B525E"/>
    <w:rsid w:val="004B53FC"/>
    <w:rsid w:val="004B5612"/>
    <w:rsid w:val="004B564D"/>
    <w:rsid w:val="004B5713"/>
    <w:rsid w:val="004B57AD"/>
    <w:rsid w:val="004B586B"/>
    <w:rsid w:val="004B5C6B"/>
    <w:rsid w:val="004B5C74"/>
    <w:rsid w:val="004B5E26"/>
    <w:rsid w:val="004B5F37"/>
    <w:rsid w:val="004B67A5"/>
    <w:rsid w:val="004B681C"/>
    <w:rsid w:val="004B6A59"/>
    <w:rsid w:val="004B6DE7"/>
    <w:rsid w:val="004B6EB8"/>
    <w:rsid w:val="004B7048"/>
    <w:rsid w:val="004B71A5"/>
    <w:rsid w:val="004B7272"/>
    <w:rsid w:val="004B7506"/>
    <w:rsid w:val="004B78A7"/>
    <w:rsid w:val="004B7A3D"/>
    <w:rsid w:val="004B7AC9"/>
    <w:rsid w:val="004BE4F3"/>
    <w:rsid w:val="004C0098"/>
    <w:rsid w:val="004C00A3"/>
    <w:rsid w:val="004C01FC"/>
    <w:rsid w:val="004C0807"/>
    <w:rsid w:val="004C0C1F"/>
    <w:rsid w:val="004C0E2A"/>
    <w:rsid w:val="004C10B0"/>
    <w:rsid w:val="004C1311"/>
    <w:rsid w:val="004C13F2"/>
    <w:rsid w:val="004C1410"/>
    <w:rsid w:val="004C15CD"/>
    <w:rsid w:val="004C16A8"/>
    <w:rsid w:val="004C17AF"/>
    <w:rsid w:val="004C17F1"/>
    <w:rsid w:val="004C180C"/>
    <w:rsid w:val="004C1B62"/>
    <w:rsid w:val="004C1D07"/>
    <w:rsid w:val="004C1F5A"/>
    <w:rsid w:val="004C2318"/>
    <w:rsid w:val="004C25A6"/>
    <w:rsid w:val="004C296F"/>
    <w:rsid w:val="004C2CAF"/>
    <w:rsid w:val="004C2E54"/>
    <w:rsid w:val="004C2EC5"/>
    <w:rsid w:val="004C2F12"/>
    <w:rsid w:val="004C3044"/>
    <w:rsid w:val="004C329F"/>
    <w:rsid w:val="004C34CC"/>
    <w:rsid w:val="004C38E1"/>
    <w:rsid w:val="004C39C3"/>
    <w:rsid w:val="004C3E97"/>
    <w:rsid w:val="004C3EA8"/>
    <w:rsid w:val="004C3FC5"/>
    <w:rsid w:val="004C40BE"/>
    <w:rsid w:val="004C4410"/>
    <w:rsid w:val="004C4490"/>
    <w:rsid w:val="004C45C8"/>
    <w:rsid w:val="004C4675"/>
    <w:rsid w:val="004C46DD"/>
    <w:rsid w:val="004C486E"/>
    <w:rsid w:val="004C49DA"/>
    <w:rsid w:val="004C4B3D"/>
    <w:rsid w:val="004C4DDC"/>
    <w:rsid w:val="004C4F2A"/>
    <w:rsid w:val="004C5110"/>
    <w:rsid w:val="004C5359"/>
    <w:rsid w:val="004C549C"/>
    <w:rsid w:val="004C5590"/>
    <w:rsid w:val="004C5686"/>
    <w:rsid w:val="004C56AE"/>
    <w:rsid w:val="004C56EB"/>
    <w:rsid w:val="004C57F7"/>
    <w:rsid w:val="004C59C0"/>
    <w:rsid w:val="004C5D52"/>
    <w:rsid w:val="004C6116"/>
    <w:rsid w:val="004C64E5"/>
    <w:rsid w:val="004C65A0"/>
    <w:rsid w:val="004C65F9"/>
    <w:rsid w:val="004C678A"/>
    <w:rsid w:val="004C6960"/>
    <w:rsid w:val="004C69A0"/>
    <w:rsid w:val="004C6CB6"/>
    <w:rsid w:val="004C6EEF"/>
    <w:rsid w:val="004C6F71"/>
    <w:rsid w:val="004C7494"/>
    <w:rsid w:val="004C7742"/>
    <w:rsid w:val="004C781F"/>
    <w:rsid w:val="004C7839"/>
    <w:rsid w:val="004C7921"/>
    <w:rsid w:val="004C792A"/>
    <w:rsid w:val="004C7A0F"/>
    <w:rsid w:val="004C7B0C"/>
    <w:rsid w:val="004C7C15"/>
    <w:rsid w:val="004C7CC8"/>
    <w:rsid w:val="004C7DB8"/>
    <w:rsid w:val="004C7F4B"/>
    <w:rsid w:val="004C91FF"/>
    <w:rsid w:val="004D022B"/>
    <w:rsid w:val="004D0414"/>
    <w:rsid w:val="004D04D5"/>
    <w:rsid w:val="004D0544"/>
    <w:rsid w:val="004D078C"/>
    <w:rsid w:val="004D081B"/>
    <w:rsid w:val="004D08B2"/>
    <w:rsid w:val="004D0AF8"/>
    <w:rsid w:val="004D0AFB"/>
    <w:rsid w:val="004D0BA9"/>
    <w:rsid w:val="004D0BC0"/>
    <w:rsid w:val="004D0C9F"/>
    <w:rsid w:val="004D0E80"/>
    <w:rsid w:val="004D10C2"/>
    <w:rsid w:val="004D1371"/>
    <w:rsid w:val="004D148B"/>
    <w:rsid w:val="004D14CB"/>
    <w:rsid w:val="004D17BC"/>
    <w:rsid w:val="004D180B"/>
    <w:rsid w:val="004D1AF6"/>
    <w:rsid w:val="004D1E20"/>
    <w:rsid w:val="004D1FCA"/>
    <w:rsid w:val="004D215B"/>
    <w:rsid w:val="004D28C7"/>
    <w:rsid w:val="004D2901"/>
    <w:rsid w:val="004D2930"/>
    <w:rsid w:val="004D2C29"/>
    <w:rsid w:val="004D2CD4"/>
    <w:rsid w:val="004D3138"/>
    <w:rsid w:val="004D32A8"/>
    <w:rsid w:val="004D32EF"/>
    <w:rsid w:val="004D357A"/>
    <w:rsid w:val="004D3AB8"/>
    <w:rsid w:val="004D3C39"/>
    <w:rsid w:val="004D3DCF"/>
    <w:rsid w:val="004D3F81"/>
    <w:rsid w:val="004D3FCE"/>
    <w:rsid w:val="004D4169"/>
    <w:rsid w:val="004D425F"/>
    <w:rsid w:val="004D490B"/>
    <w:rsid w:val="004D496D"/>
    <w:rsid w:val="004D498E"/>
    <w:rsid w:val="004D4B9D"/>
    <w:rsid w:val="004D4BE8"/>
    <w:rsid w:val="004D4E01"/>
    <w:rsid w:val="004D4E71"/>
    <w:rsid w:val="004D4F8C"/>
    <w:rsid w:val="004D56FB"/>
    <w:rsid w:val="004D57BE"/>
    <w:rsid w:val="004D5845"/>
    <w:rsid w:val="004D5859"/>
    <w:rsid w:val="004D59B5"/>
    <w:rsid w:val="004D59F1"/>
    <w:rsid w:val="004D5FA4"/>
    <w:rsid w:val="004D606B"/>
    <w:rsid w:val="004D60FA"/>
    <w:rsid w:val="004D611C"/>
    <w:rsid w:val="004D6234"/>
    <w:rsid w:val="004D6326"/>
    <w:rsid w:val="004D6363"/>
    <w:rsid w:val="004D669C"/>
    <w:rsid w:val="004D6BDB"/>
    <w:rsid w:val="004D6C3D"/>
    <w:rsid w:val="004D7460"/>
    <w:rsid w:val="004D7571"/>
    <w:rsid w:val="004D76CB"/>
    <w:rsid w:val="004D7B00"/>
    <w:rsid w:val="004D7CCC"/>
    <w:rsid w:val="004D7CDF"/>
    <w:rsid w:val="004D7EE0"/>
    <w:rsid w:val="004D7FA7"/>
    <w:rsid w:val="004E04CC"/>
    <w:rsid w:val="004E075D"/>
    <w:rsid w:val="004E092E"/>
    <w:rsid w:val="004E0ADC"/>
    <w:rsid w:val="004E0EDA"/>
    <w:rsid w:val="004E0F94"/>
    <w:rsid w:val="004E1084"/>
    <w:rsid w:val="004E13D9"/>
    <w:rsid w:val="004E13E7"/>
    <w:rsid w:val="004E1514"/>
    <w:rsid w:val="004E1528"/>
    <w:rsid w:val="004E1534"/>
    <w:rsid w:val="004E1574"/>
    <w:rsid w:val="004E167B"/>
    <w:rsid w:val="004E1943"/>
    <w:rsid w:val="004E19DC"/>
    <w:rsid w:val="004E1B84"/>
    <w:rsid w:val="004E1E63"/>
    <w:rsid w:val="004E1E81"/>
    <w:rsid w:val="004E2179"/>
    <w:rsid w:val="004E2183"/>
    <w:rsid w:val="004E226E"/>
    <w:rsid w:val="004E238E"/>
    <w:rsid w:val="004E249A"/>
    <w:rsid w:val="004E24DD"/>
    <w:rsid w:val="004E2507"/>
    <w:rsid w:val="004E2889"/>
    <w:rsid w:val="004E29E6"/>
    <w:rsid w:val="004E2BDF"/>
    <w:rsid w:val="004E2D13"/>
    <w:rsid w:val="004E2DC7"/>
    <w:rsid w:val="004E2E8E"/>
    <w:rsid w:val="004E2EEA"/>
    <w:rsid w:val="004E3247"/>
    <w:rsid w:val="004E3384"/>
    <w:rsid w:val="004E33D1"/>
    <w:rsid w:val="004E3416"/>
    <w:rsid w:val="004E3466"/>
    <w:rsid w:val="004E357D"/>
    <w:rsid w:val="004E35B1"/>
    <w:rsid w:val="004E3656"/>
    <w:rsid w:val="004E377E"/>
    <w:rsid w:val="004E3821"/>
    <w:rsid w:val="004E3990"/>
    <w:rsid w:val="004E3B5E"/>
    <w:rsid w:val="004E3BE1"/>
    <w:rsid w:val="004E3D14"/>
    <w:rsid w:val="004E3F29"/>
    <w:rsid w:val="004E4059"/>
    <w:rsid w:val="004E42BD"/>
    <w:rsid w:val="004E446E"/>
    <w:rsid w:val="004E4685"/>
    <w:rsid w:val="004E4827"/>
    <w:rsid w:val="004E4DBA"/>
    <w:rsid w:val="004E4E2A"/>
    <w:rsid w:val="004E4F04"/>
    <w:rsid w:val="004E4FED"/>
    <w:rsid w:val="004E5075"/>
    <w:rsid w:val="004E5309"/>
    <w:rsid w:val="004E53B4"/>
    <w:rsid w:val="004E53E5"/>
    <w:rsid w:val="004E546A"/>
    <w:rsid w:val="004E5679"/>
    <w:rsid w:val="004E57D0"/>
    <w:rsid w:val="004E5A36"/>
    <w:rsid w:val="004E5C86"/>
    <w:rsid w:val="004E5CBC"/>
    <w:rsid w:val="004E601A"/>
    <w:rsid w:val="004E60E5"/>
    <w:rsid w:val="004E614E"/>
    <w:rsid w:val="004E6231"/>
    <w:rsid w:val="004E62D4"/>
    <w:rsid w:val="004E6517"/>
    <w:rsid w:val="004E67C5"/>
    <w:rsid w:val="004E6A0A"/>
    <w:rsid w:val="004E6A10"/>
    <w:rsid w:val="004E6B4C"/>
    <w:rsid w:val="004E6B6E"/>
    <w:rsid w:val="004E6D8C"/>
    <w:rsid w:val="004E7301"/>
    <w:rsid w:val="004E7448"/>
    <w:rsid w:val="004E751F"/>
    <w:rsid w:val="004E7960"/>
    <w:rsid w:val="004E7B43"/>
    <w:rsid w:val="004E7C42"/>
    <w:rsid w:val="004E7E53"/>
    <w:rsid w:val="004E7EE1"/>
    <w:rsid w:val="004F00F5"/>
    <w:rsid w:val="004F07AA"/>
    <w:rsid w:val="004F0B59"/>
    <w:rsid w:val="004F0E15"/>
    <w:rsid w:val="004F0E78"/>
    <w:rsid w:val="004F1041"/>
    <w:rsid w:val="004F12E0"/>
    <w:rsid w:val="004F13DD"/>
    <w:rsid w:val="004F1715"/>
    <w:rsid w:val="004F173F"/>
    <w:rsid w:val="004F1772"/>
    <w:rsid w:val="004F19D8"/>
    <w:rsid w:val="004F1A01"/>
    <w:rsid w:val="004F1DD5"/>
    <w:rsid w:val="004F1EFC"/>
    <w:rsid w:val="004F1F3A"/>
    <w:rsid w:val="004F1FF6"/>
    <w:rsid w:val="004F2018"/>
    <w:rsid w:val="004F2301"/>
    <w:rsid w:val="004F23E2"/>
    <w:rsid w:val="004F2406"/>
    <w:rsid w:val="004F28A9"/>
    <w:rsid w:val="004F2A23"/>
    <w:rsid w:val="004F2A70"/>
    <w:rsid w:val="004F2FA9"/>
    <w:rsid w:val="004F330C"/>
    <w:rsid w:val="004F359C"/>
    <w:rsid w:val="004F3634"/>
    <w:rsid w:val="004F3EAC"/>
    <w:rsid w:val="004F4392"/>
    <w:rsid w:val="004F4789"/>
    <w:rsid w:val="004F4868"/>
    <w:rsid w:val="004F4976"/>
    <w:rsid w:val="004F4A7F"/>
    <w:rsid w:val="004F4C26"/>
    <w:rsid w:val="004F4DCA"/>
    <w:rsid w:val="004F4DD0"/>
    <w:rsid w:val="004F4E4D"/>
    <w:rsid w:val="004F50CC"/>
    <w:rsid w:val="004F52B9"/>
    <w:rsid w:val="004F53DD"/>
    <w:rsid w:val="004F53EB"/>
    <w:rsid w:val="004F5451"/>
    <w:rsid w:val="004F58BF"/>
    <w:rsid w:val="004F5B6C"/>
    <w:rsid w:val="004F5BA8"/>
    <w:rsid w:val="004F5EB2"/>
    <w:rsid w:val="004F5F29"/>
    <w:rsid w:val="004F6626"/>
    <w:rsid w:val="004F665F"/>
    <w:rsid w:val="004F6670"/>
    <w:rsid w:val="004F6702"/>
    <w:rsid w:val="004F6DD8"/>
    <w:rsid w:val="004F6EBF"/>
    <w:rsid w:val="004F6F2D"/>
    <w:rsid w:val="004F7069"/>
    <w:rsid w:val="004F7183"/>
    <w:rsid w:val="004F71AF"/>
    <w:rsid w:val="004F7282"/>
    <w:rsid w:val="004F755A"/>
    <w:rsid w:val="004F770C"/>
    <w:rsid w:val="004F772B"/>
    <w:rsid w:val="004F77B0"/>
    <w:rsid w:val="004F77FE"/>
    <w:rsid w:val="004F78D8"/>
    <w:rsid w:val="004F7A9C"/>
    <w:rsid w:val="004F7BB4"/>
    <w:rsid w:val="004F7CA7"/>
    <w:rsid w:val="005000FA"/>
    <w:rsid w:val="00500387"/>
    <w:rsid w:val="005005F5"/>
    <w:rsid w:val="00500625"/>
    <w:rsid w:val="005007A8"/>
    <w:rsid w:val="00500A4C"/>
    <w:rsid w:val="00500AB3"/>
    <w:rsid w:val="00500C4B"/>
    <w:rsid w:val="00500FB9"/>
    <w:rsid w:val="0050127B"/>
    <w:rsid w:val="00501551"/>
    <w:rsid w:val="005018D0"/>
    <w:rsid w:val="0050190E"/>
    <w:rsid w:val="0050195B"/>
    <w:rsid w:val="005019BF"/>
    <w:rsid w:val="005019F8"/>
    <w:rsid w:val="00501A2A"/>
    <w:rsid w:val="00501B97"/>
    <w:rsid w:val="00501DE8"/>
    <w:rsid w:val="00501F22"/>
    <w:rsid w:val="00501F88"/>
    <w:rsid w:val="00501FE7"/>
    <w:rsid w:val="0050214E"/>
    <w:rsid w:val="005023B6"/>
    <w:rsid w:val="00502441"/>
    <w:rsid w:val="005025BB"/>
    <w:rsid w:val="00502660"/>
    <w:rsid w:val="00502792"/>
    <w:rsid w:val="00502A41"/>
    <w:rsid w:val="00502AF8"/>
    <w:rsid w:val="0050312F"/>
    <w:rsid w:val="00503273"/>
    <w:rsid w:val="005038C2"/>
    <w:rsid w:val="005038EE"/>
    <w:rsid w:val="00503991"/>
    <w:rsid w:val="00503B56"/>
    <w:rsid w:val="00503C2E"/>
    <w:rsid w:val="00503D32"/>
    <w:rsid w:val="00503E93"/>
    <w:rsid w:val="00503EF1"/>
    <w:rsid w:val="005041C5"/>
    <w:rsid w:val="0050426C"/>
    <w:rsid w:val="005045DF"/>
    <w:rsid w:val="00504751"/>
    <w:rsid w:val="00504A7E"/>
    <w:rsid w:val="00504D15"/>
    <w:rsid w:val="00504E80"/>
    <w:rsid w:val="00504E9D"/>
    <w:rsid w:val="00504FBA"/>
    <w:rsid w:val="00504FBB"/>
    <w:rsid w:val="005051EE"/>
    <w:rsid w:val="0050525E"/>
    <w:rsid w:val="0050578F"/>
    <w:rsid w:val="005059C9"/>
    <w:rsid w:val="00506077"/>
    <w:rsid w:val="005060C2"/>
    <w:rsid w:val="0050623D"/>
    <w:rsid w:val="0050628C"/>
    <w:rsid w:val="00506298"/>
    <w:rsid w:val="00506374"/>
    <w:rsid w:val="0050646A"/>
    <w:rsid w:val="00506888"/>
    <w:rsid w:val="0050690B"/>
    <w:rsid w:val="00506A33"/>
    <w:rsid w:val="00506C19"/>
    <w:rsid w:val="00506D5B"/>
    <w:rsid w:val="00506E7C"/>
    <w:rsid w:val="005070DD"/>
    <w:rsid w:val="005070E1"/>
    <w:rsid w:val="00507224"/>
    <w:rsid w:val="0050781C"/>
    <w:rsid w:val="00507F9B"/>
    <w:rsid w:val="0051016F"/>
    <w:rsid w:val="0051022B"/>
    <w:rsid w:val="005104B0"/>
    <w:rsid w:val="005105DB"/>
    <w:rsid w:val="005106AD"/>
    <w:rsid w:val="005107DD"/>
    <w:rsid w:val="00510800"/>
    <w:rsid w:val="0051091E"/>
    <w:rsid w:val="00510B1E"/>
    <w:rsid w:val="00510B21"/>
    <w:rsid w:val="00510C53"/>
    <w:rsid w:val="00510C84"/>
    <w:rsid w:val="00510EAD"/>
    <w:rsid w:val="00510EE2"/>
    <w:rsid w:val="00511053"/>
    <w:rsid w:val="005115FF"/>
    <w:rsid w:val="00511A84"/>
    <w:rsid w:val="00511DF2"/>
    <w:rsid w:val="005120F9"/>
    <w:rsid w:val="00512343"/>
    <w:rsid w:val="00512390"/>
    <w:rsid w:val="0051255F"/>
    <w:rsid w:val="00512736"/>
    <w:rsid w:val="00512969"/>
    <w:rsid w:val="00512AB0"/>
    <w:rsid w:val="00512BEA"/>
    <w:rsid w:val="00512BEC"/>
    <w:rsid w:val="00512C4C"/>
    <w:rsid w:val="00512E20"/>
    <w:rsid w:val="00513177"/>
    <w:rsid w:val="0051344B"/>
    <w:rsid w:val="005135AA"/>
    <w:rsid w:val="005135DA"/>
    <w:rsid w:val="00513638"/>
    <w:rsid w:val="00513CA0"/>
    <w:rsid w:val="00513D38"/>
    <w:rsid w:val="00513EB7"/>
    <w:rsid w:val="00513F3F"/>
    <w:rsid w:val="005140C4"/>
    <w:rsid w:val="005141AA"/>
    <w:rsid w:val="00514463"/>
    <w:rsid w:val="00514B54"/>
    <w:rsid w:val="00514BCD"/>
    <w:rsid w:val="00514C09"/>
    <w:rsid w:val="00514C85"/>
    <w:rsid w:val="00514CDB"/>
    <w:rsid w:val="00514EE5"/>
    <w:rsid w:val="005150A9"/>
    <w:rsid w:val="005150F5"/>
    <w:rsid w:val="00515E34"/>
    <w:rsid w:val="00515F9C"/>
    <w:rsid w:val="005160AD"/>
    <w:rsid w:val="005163D7"/>
    <w:rsid w:val="005167E7"/>
    <w:rsid w:val="00516B5B"/>
    <w:rsid w:val="00516E54"/>
    <w:rsid w:val="00516E7C"/>
    <w:rsid w:val="005170E9"/>
    <w:rsid w:val="0051721B"/>
    <w:rsid w:val="00517341"/>
    <w:rsid w:val="0051753F"/>
    <w:rsid w:val="005175DC"/>
    <w:rsid w:val="0051767B"/>
    <w:rsid w:val="00517C49"/>
    <w:rsid w:val="00520041"/>
    <w:rsid w:val="005201A4"/>
    <w:rsid w:val="00520327"/>
    <w:rsid w:val="00520E30"/>
    <w:rsid w:val="00520F15"/>
    <w:rsid w:val="00520F19"/>
    <w:rsid w:val="00521084"/>
    <w:rsid w:val="0052118A"/>
    <w:rsid w:val="0052146A"/>
    <w:rsid w:val="00521524"/>
    <w:rsid w:val="005216EB"/>
    <w:rsid w:val="00521735"/>
    <w:rsid w:val="0052185A"/>
    <w:rsid w:val="00521CAC"/>
    <w:rsid w:val="00521EB9"/>
    <w:rsid w:val="00522114"/>
    <w:rsid w:val="005224B8"/>
    <w:rsid w:val="005224F4"/>
    <w:rsid w:val="0052252A"/>
    <w:rsid w:val="00522766"/>
    <w:rsid w:val="00522770"/>
    <w:rsid w:val="005227D8"/>
    <w:rsid w:val="00522CF1"/>
    <w:rsid w:val="00522EB6"/>
    <w:rsid w:val="0052300B"/>
    <w:rsid w:val="00523A34"/>
    <w:rsid w:val="00523A6D"/>
    <w:rsid w:val="00523E7D"/>
    <w:rsid w:val="00523F67"/>
    <w:rsid w:val="005240A1"/>
    <w:rsid w:val="00524281"/>
    <w:rsid w:val="00524323"/>
    <w:rsid w:val="005243BE"/>
    <w:rsid w:val="00524424"/>
    <w:rsid w:val="00524542"/>
    <w:rsid w:val="005246CB"/>
    <w:rsid w:val="00524896"/>
    <w:rsid w:val="00524A9D"/>
    <w:rsid w:val="00524ADC"/>
    <w:rsid w:val="00524B7D"/>
    <w:rsid w:val="00524E82"/>
    <w:rsid w:val="00525368"/>
    <w:rsid w:val="0052552A"/>
    <w:rsid w:val="005256A1"/>
    <w:rsid w:val="00525912"/>
    <w:rsid w:val="00525A2D"/>
    <w:rsid w:val="0052602D"/>
    <w:rsid w:val="00526488"/>
    <w:rsid w:val="00526531"/>
    <w:rsid w:val="00526536"/>
    <w:rsid w:val="00526611"/>
    <w:rsid w:val="00526791"/>
    <w:rsid w:val="005268A3"/>
    <w:rsid w:val="005272DF"/>
    <w:rsid w:val="005276AD"/>
    <w:rsid w:val="005276F4"/>
    <w:rsid w:val="0052776A"/>
    <w:rsid w:val="0052779D"/>
    <w:rsid w:val="005279EC"/>
    <w:rsid w:val="00527A68"/>
    <w:rsid w:val="00527AA3"/>
    <w:rsid w:val="00527AB9"/>
    <w:rsid w:val="00527BDD"/>
    <w:rsid w:val="00527C24"/>
    <w:rsid w:val="00527C50"/>
    <w:rsid w:val="00527E8D"/>
    <w:rsid w:val="005300E6"/>
    <w:rsid w:val="00530197"/>
    <w:rsid w:val="0053029B"/>
    <w:rsid w:val="00530795"/>
    <w:rsid w:val="0053079A"/>
    <w:rsid w:val="005308F8"/>
    <w:rsid w:val="00530A8F"/>
    <w:rsid w:val="00530C83"/>
    <w:rsid w:val="00530D06"/>
    <w:rsid w:val="00530D15"/>
    <w:rsid w:val="00530DEC"/>
    <w:rsid w:val="00530F3D"/>
    <w:rsid w:val="00531044"/>
    <w:rsid w:val="0053111A"/>
    <w:rsid w:val="00531434"/>
    <w:rsid w:val="0053145F"/>
    <w:rsid w:val="005317B6"/>
    <w:rsid w:val="00531B68"/>
    <w:rsid w:val="00531C2C"/>
    <w:rsid w:val="00531DB9"/>
    <w:rsid w:val="00531E8F"/>
    <w:rsid w:val="0053213B"/>
    <w:rsid w:val="005328F0"/>
    <w:rsid w:val="00532FA2"/>
    <w:rsid w:val="0053328C"/>
    <w:rsid w:val="005333D3"/>
    <w:rsid w:val="0053356E"/>
    <w:rsid w:val="005335A4"/>
    <w:rsid w:val="005335FC"/>
    <w:rsid w:val="005336A7"/>
    <w:rsid w:val="00533803"/>
    <w:rsid w:val="005339CE"/>
    <w:rsid w:val="00533C60"/>
    <w:rsid w:val="005342ED"/>
    <w:rsid w:val="00534664"/>
    <w:rsid w:val="00534849"/>
    <w:rsid w:val="005349D7"/>
    <w:rsid w:val="00534D55"/>
    <w:rsid w:val="00534D61"/>
    <w:rsid w:val="005352D8"/>
    <w:rsid w:val="0053531A"/>
    <w:rsid w:val="00535358"/>
    <w:rsid w:val="00535521"/>
    <w:rsid w:val="0053598C"/>
    <w:rsid w:val="00535A7B"/>
    <w:rsid w:val="00535CC4"/>
    <w:rsid w:val="00536413"/>
    <w:rsid w:val="00536606"/>
    <w:rsid w:val="00536705"/>
    <w:rsid w:val="00536A91"/>
    <w:rsid w:val="00536B6F"/>
    <w:rsid w:val="00536E55"/>
    <w:rsid w:val="00536F1A"/>
    <w:rsid w:val="00537219"/>
    <w:rsid w:val="0053740B"/>
    <w:rsid w:val="0053756F"/>
    <w:rsid w:val="005375CD"/>
    <w:rsid w:val="00537D54"/>
    <w:rsid w:val="00537E6A"/>
    <w:rsid w:val="005403D7"/>
    <w:rsid w:val="00540666"/>
    <w:rsid w:val="00540869"/>
    <w:rsid w:val="005408E2"/>
    <w:rsid w:val="00540A89"/>
    <w:rsid w:val="00540D33"/>
    <w:rsid w:val="0054109F"/>
    <w:rsid w:val="005411BA"/>
    <w:rsid w:val="005411ED"/>
    <w:rsid w:val="0054121B"/>
    <w:rsid w:val="005412DD"/>
    <w:rsid w:val="005413E0"/>
    <w:rsid w:val="00541700"/>
    <w:rsid w:val="00541B31"/>
    <w:rsid w:val="00541BC3"/>
    <w:rsid w:val="00541C95"/>
    <w:rsid w:val="00541CF5"/>
    <w:rsid w:val="00541D2A"/>
    <w:rsid w:val="00541D99"/>
    <w:rsid w:val="00541DA0"/>
    <w:rsid w:val="00541EC8"/>
    <w:rsid w:val="00542098"/>
    <w:rsid w:val="00542118"/>
    <w:rsid w:val="005423DF"/>
    <w:rsid w:val="005424EE"/>
    <w:rsid w:val="00542581"/>
    <w:rsid w:val="00542873"/>
    <w:rsid w:val="00542977"/>
    <w:rsid w:val="00542B99"/>
    <w:rsid w:val="00542BD9"/>
    <w:rsid w:val="00542BE8"/>
    <w:rsid w:val="00542D27"/>
    <w:rsid w:val="00542D4F"/>
    <w:rsid w:val="0054303A"/>
    <w:rsid w:val="005433A3"/>
    <w:rsid w:val="005433B5"/>
    <w:rsid w:val="00543729"/>
    <w:rsid w:val="005438A8"/>
    <w:rsid w:val="00543DA2"/>
    <w:rsid w:val="00543FDD"/>
    <w:rsid w:val="00544050"/>
    <w:rsid w:val="0054408A"/>
    <w:rsid w:val="00544261"/>
    <w:rsid w:val="00544388"/>
    <w:rsid w:val="005445A7"/>
    <w:rsid w:val="0054467F"/>
    <w:rsid w:val="0054468E"/>
    <w:rsid w:val="005448BE"/>
    <w:rsid w:val="00544A19"/>
    <w:rsid w:val="00544A96"/>
    <w:rsid w:val="00544C71"/>
    <w:rsid w:val="00545250"/>
    <w:rsid w:val="00545527"/>
    <w:rsid w:val="00545774"/>
    <w:rsid w:val="00545790"/>
    <w:rsid w:val="00545A08"/>
    <w:rsid w:val="00545CC8"/>
    <w:rsid w:val="00545E72"/>
    <w:rsid w:val="00546078"/>
    <w:rsid w:val="005461D0"/>
    <w:rsid w:val="005465F9"/>
    <w:rsid w:val="00546821"/>
    <w:rsid w:val="00546AE1"/>
    <w:rsid w:val="00546B88"/>
    <w:rsid w:val="00546EFF"/>
    <w:rsid w:val="005472E5"/>
    <w:rsid w:val="005473C6"/>
    <w:rsid w:val="00547584"/>
    <w:rsid w:val="005477C0"/>
    <w:rsid w:val="00547AD1"/>
    <w:rsid w:val="00547CE7"/>
    <w:rsid w:val="005501F0"/>
    <w:rsid w:val="00550246"/>
    <w:rsid w:val="00550A9F"/>
    <w:rsid w:val="00550C95"/>
    <w:rsid w:val="00550E69"/>
    <w:rsid w:val="00550F42"/>
    <w:rsid w:val="00551111"/>
    <w:rsid w:val="005511C9"/>
    <w:rsid w:val="005511CF"/>
    <w:rsid w:val="005512A6"/>
    <w:rsid w:val="0055138B"/>
    <w:rsid w:val="005513A4"/>
    <w:rsid w:val="005513EB"/>
    <w:rsid w:val="00551829"/>
    <w:rsid w:val="00551D8C"/>
    <w:rsid w:val="0055200A"/>
    <w:rsid w:val="0055204A"/>
    <w:rsid w:val="0055244E"/>
    <w:rsid w:val="005524E6"/>
    <w:rsid w:val="0055261D"/>
    <w:rsid w:val="005526A7"/>
    <w:rsid w:val="00552B29"/>
    <w:rsid w:val="00552C80"/>
    <w:rsid w:val="00552D68"/>
    <w:rsid w:val="00552EA0"/>
    <w:rsid w:val="00552EB2"/>
    <w:rsid w:val="00552F87"/>
    <w:rsid w:val="00552FAC"/>
    <w:rsid w:val="005531EC"/>
    <w:rsid w:val="005532B2"/>
    <w:rsid w:val="005534D6"/>
    <w:rsid w:val="0055354F"/>
    <w:rsid w:val="005535B8"/>
    <w:rsid w:val="00553667"/>
    <w:rsid w:val="00553699"/>
    <w:rsid w:val="005537DF"/>
    <w:rsid w:val="005538A0"/>
    <w:rsid w:val="005539DE"/>
    <w:rsid w:val="00553AAA"/>
    <w:rsid w:val="00553F08"/>
    <w:rsid w:val="00553F0F"/>
    <w:rsid w:val="00554152"/>
    <w:rsid w:val="005541B4"/>
    <w:rsid w:val="00554315"/>
    <w:rsid w:val="00554373"/>
    <w:rsid w:val="005544B6"/>
    <w:rsid w:val="0055456A"/>
    <w:rsid w:val="005548C5"/>
    <w:rsid w:val="005548FD"/>
    <w:rsid w:val="00554A31"/>
    <w:rsid w:val="00554AD2"/>
    <w:rsid w:val="00554BF5"/>
    <w:rsid w:val="00554D97"/>
    <w:rsid w:val="00554DDB"/>
    <w:rsid w:val="00554F1C"/>
    <w:rsid w:val="00554F32"/>
    <w:rsid w:val="00555082"/>
    <w:rsid w:val="00555220"/>
    <w:rsid w:val="0055539B"/>
    <w:rsid w:val="005554F1"/>
    <w:rsid w:val="00555599"/>
    <w:rsid w:val="0055564B"/>
    <w:rsid w:val="00555844"/>
    <w:rsid w:val="00555AC4"/>
    <w:rsid w:val="00555C68"/>
    <w:rsid w:val="00555D98"/>
    <w:rsid w:val="00555DC5"/>
    <w:rsid w:val="00555FEB"/>
    <w:rsid w:val="00555FEE"/>
    <w:rsid w:val="0055605E"/>
    <w:rsid w:val="005563D6"/>
    <w:rsid w:val="0055649D"/>
    <w:rsid w:val="005564BA"/>
    <w:rsid w:val="005564C6"/>
    <w:rsid w:val="0055656E"/>
    <w:rsid w:val="00556662"/>
    <w:rsid w:val="005568A5"/>
    <w:rsid w:val="005568AC"/>
    <w:rsid w:val="005568C7"/>
    <w:rsid w:val="00556ABD"/>
    <w:rsid w:val="00556B82"/>
    <w:rsid w:val="00556E39"/>
    <w:rsid w:val="00556F04"/>
    <w:rsid w:val="00557173"/>
    <w:rsid w:val="005571D4"/>
    <w:rsid w:val="005572C6"/>
    <w:rsid w:val="0055732B"/>
    <w:rsid w:val="0055790F"/>
    <w:rsid w:val="00557978"/>
    <w:rsid w:val="00557EF8"/>
    <w:rsid w:val="00560083"/>
    <w:rsid w:val="0056017C"/>
    <w:rsid w:val="005605C6"/>
    <w:rsid w:val="005606AE"/>
    <w:rsid w:val="0056074B"/>
    <w:rsid w:val="0056081C"/>
    <w:rsid w:val="005608EC"/>
    <w:rsid w:val="00560913"/>
    <w:rsid w:val="00560941"/>
    <w:rsid w:val="00560D03"/>
    <w:rsid w:val="00560E15"/>
    <w:rsid w:val="00560F05"/>
    <w:rsid w:val="00560F5A"/>
    <w:rsid w:val="00561253"/>
    <w:rsid w:val="0056130D"/>
    <w:rsid w:val="0056150D"/>
    <w:rsid w:val="0056151D"/>
    <w:rsid w:val="00561584"/>
    <w:rsid w:val="0056169F"/>
    <w:rsid w:val="0056197A"/>
    <w:rsid w:val="00561B0E"/>
    <w:rsid w:val="00561EC2"/>
    <w:rsid w:val="00561FDD"/>
    <w:rsid w:val="0056244E"/>
    <w:rsid w:val="00562565"/>
    <w:rsid w:val="0056297F"/>
    <w:rsid w:val="00562A17"/>
    <w:rsid w:val="00562A1C"/>
    <w:rsid w:val="00562B4A"/>
    <w:rsid w:val="00562CE1"/>
    <w:rsid w:val="00562F58"/>
    <w:rsid w:val="0056351F"/>
    <w:rsid w:val="00563AFB"/>
    <w:rsid w:val="00563B4D"/>
    <w:rsid w:val="00563E29"/>
    <w:rsid w:val="00563F1B"/>
    <w:rsid w:val="005646B8"/>
    <w:rsid w:val="005648C0"/>
    <w:rsid w:val="0056497A"/>
    <w:rsid w:val="00564A21"/>
    <w:rsid w:val="00564E3D"/>
    <w:rsid w:val="00564F23"/>
    <w:rsid w:val="0056514D"/>
    <w:rsid w:val="0056517E"/>
    <w:rsid w:val="005652D1"/>
    <w:rsid w:val="0056547F"/>
    <w:rsid w:val="005656EB"/>
    <w:rsid w:val="0056591C"/>
    <w:rsid w:val="00565A93"/>
    <w:rsid w:val="00565B89"/>
    <w:rsid w:val="00566061"/>
    <w:rsid w:val="005660E9"/>
    <w:rsid w:val="0056643E"/>
    <w:rsid w:val="005666F5"/>
    <w:rsid w:val="005668BD"/>
    <w:rsid w:val="0056696B"/>
    <w:rsid w:val="0056702F"/>
    <w:rsid w:val="0056713C"/>
    <w:rsid w:val="005671DF"/>
    <w:rsid w:val="005679DE"/>
    <w:rsid w:val="00567E0E"/>
    <w:rsid w:val="00567FE6"/>
    <w:rsid w:val="005700CD"/>
    <w:rsid w:val="00570182"/>
    <w:rsid w:val="00570310"/>
    <w:rsid w:val="005705E2"/>
    <w:rsid w:val="00570656"/>
    <w:rsid w:val="005707DF"/>
    <w:rsid w:val="00570817"/>
    <w:rsid w:val="00570836"/>
    <w:rsid w:val="005709A9"/>
    <w:rsid w:val="00570EA6"/>
    <w:rsid w:val="00571033"/>
    <w:rsid w:val="0057128F"/>
    <w:rsid w:val="005712F7"/>
    <w:rsid w:val="0057131C"/>
    <w:rsid w:val="0057136E"/>
    <w:rsid w:val="00571467"/>
    <w:rsid w:val="005714A9"/>
    <w:rsid w:val="005715B0"/>
    <w:rsid w:val="00571929"/>
    <w:rsid w:val="00571C8F"/>
    <w:rsid w:val="00571EAB"/>
    <w:rsid w:val="005720B9"/>
    <w:rsid w:val="005720CA"/>
    <w:rsid w:val="0057212D"/>
    <w:rsid w:val="00572226"/>
    <w:rsid w:val="00572454"/>
    <w:rsid w:val="0057264A"/>
    <w:rsid w:val="00572742"/>
    <w:rsid w:val="00572777"/>
    <w:rsid w:val="00572926"/>
    <w:rsid w:val="00572A7F"/>
    <w:rsid w:val="00572BEA"/>
    <w:rsid w:val="00572CD8"/>
    <w:rsid w:val="00572E03"/>
    <w:rsid w:val="00572FEB"/>
    <w:rsid w:val="0057321A"/>
    <w:rsid w:val="005732C9"/>
    <w:rsid w:val="00573906"/>
    <w:rsid w:val="00573AF2"/>
    <w:rsid w:val="00573B71"/>
    <w:rsid w:val="00574055"/>
    <w:rsid w:val="0057406C"/>
    <w:rsid w:val="00574315"/>
    <w:rsid w:val="0057477E"/>
    <w:rsid w:val="00574D06"/>
    <w:rsid w:val="00574D81"/>
    <w:rsid w:val="00575412"/>
    <w:rsid w:val="005757D9"/>
    <w:rsid w:val="005758AD"/>
    <w:rsid w:val="005758F5"/>
    <w:rsid w:val="0057593C"/>
    <w:rsid w:val="00575B7A"/>
    <w:rsid w:val="00575EF2"/>
    <w:rsid w:val="00575FCD"/>
    <w:rsid w:val="005760C8"/>
    <w:rsid w:val="00576114"/>
    <w:rsid w:val="005762B2"/>
    <w:rsid w:val="005762E9"/>
    <w:rsid w:val="00576546"/>
    <w:rsid w:val="00576566"/>
    <w:rsid w:val="005765C5"/>
    <w:rsid w:val="00576635"/>
    <w:rsid w:val="00576977"/>
    <w:rsid w:val="00576ADD"/>
    <w:rsid w:val="00576B2A"/>
    <w:rsid w:val="00576B65"/>
    <w:rsid w:val="00576C08"/>
    <w:rsid w:val="00576C6E"/>
    <w:rsid w:val="00576D47"/>
    <w:rsid w:val="00576DFA"/>
    <w:rsid w:val="00576ED3"/>
    <w:rsid w:val="00576F7F"/>
    <w:rsid w:val="00576FC0"/>
    <w:rsid w:val="00577046"/>
    <w:rsid w:val="005770CA"/>
    <w:rsid w:val="005770F9"/>
    <w:rsid w:val="0057727E"/>
    <w:rsid w:val="00577361"/>
    <w:rsid w:val="005773EC"/>
    <w:rsid w:val="00577BDB"/>
    <w:rsid w:val="00577CAB"/>
    <w:rsid w:val="00577D43"/>
    <w:rsid w:val="00577DF9"/>
    <w:rsid w:val="00580238"/>
    <w:rsid w:val="00580719"/>
    <w:rsid w:val="00580B94"/>
    <w:rsid w:val="00580D63"/>
    <w:rsid w:val="00580DAB"/>
    <w:rsid w:val="0058101D"/>
    <w:rsid w:val="00581387"/>
    <w:rsid w:val="005814B5"/>
    <w:rsid w:val="005816F3"/>
    <w:rsid w:val="00581864"/>
    <w:rsid w:val="00581D3B"/>
    <w:rsid w:val="00581DBB"/>
    <w:rsid w:val="00581E76"/>
    <w:rsid w:val="00581EC2"/>
    <w:rsid w:val="00581FDA"/>
    <w:rsid w:val="00581FE7"/>
    <w:rsid w:val="005821F4"/>
    <w:rsid w:val="005821F7"/>
    <w:rsid w:val="005823D6"/>
    <w:rsid w:val="005827ED"/>
    <w:rsid w:val="00582E44"/>
    <w:rsid w:val="00583041"/>
    <w:rsid w:val="00583219"/>
    <w:rsid w:val="00583311"/>
    <w:rsid w:val="00583516"/>
    <w:rsid w:val="0058358E"/>
    <w:rsid w:val="0058364F"/>
    <w:rsid w:val="00583801"/>
    <w:rsid w:val="00583A05"/>
    <w:rsid w:val="00583E09"/>
    <w:rsid w:val="00583E36"/>
    <w:rsid w:val="00583FEF"/>
    <w:rsid w:val="005841A0"/>
    <w:rsid w:val="00584899"/>
    <w:rsid w:val="00584EA6"/>
    <w:rsid w:val="005850CD"/>
    <w:rsid w:val="005852D4"/>
    <w:rsid w:val="005853B5"/>
    <w:rsid w:val="0058556B"/>
    <w:rsid w:val="005857E2"/>
    <w:rsid w:val="00585BA0"/>
    <w:rsid w:val="00585C0E"/>
    <w:rsid w:val="00585C1A"/>
    <w:rsid w:val="00585C8F"/>
    <w:rsid w:val="005861FA"/>
    <w:rsid w:val="005863E0"/>
    <w:rsid w:val="005863F0"/>
    <w:rsid w:val="005865BD"/>
    <w:rsid w:val="005866E0"/>
    <w:rsid w:val="005867AC"/>
    <w:rsid w:val="00586947"/>
    <w:rsid w:val="00586EED"/>
    <w:rsid w:val="00586FB2"/>
    <w:rsid w:val="005874E5"/>
    <w:rsid w:val="005874EB"/>
    <w:rsid w:val="0058758C"/>
    <w:rsid w:val="0058769A"/>
    <w:rsid w:val="00587931"/>
    <w:rsid w:val="0058797C"/>
    <w:rsid w:val="00587A01"/>
    <w:rsid w:val="00587D70"/>
    <w:rsid w:val="00587D7C"/>
    <w:rsid w:val="00587DA5"/>
    <w:rsid w:val="00587EB7"/>
    <w:rsid w:val="00590459"/>
    <w:rsid w:val="005904F0"/>
    <w:rsid w:val="005906C5"/>
    <w:rsid w:val="00590830"/>
    <w:rsid w:val="0059095C"/>
    <w:rsid w:val="00590A91"/>
    <w:rsid w:val="00591043"/>
    <w:rsid w:val="00591357"/>
    <w:rsid w:val="005916A5"/>
    <w:rsid w:val="005916C9"/>
    <w:rsid w:val="00591A6C"/>
    <w:rsid w:val="00591B00"/>
    <w:rsid w:val="00591C18"/>
    <w:rsid w:val="00591C3F"/>
    <w:rsid w:val="00591C43"/>
    <w:rsid w:val="00591E93"/>
    <w:rsid w:val="00591EAC"/>
    <w:rsid w:val="00591EDE"/>
    <w:rsid w:val="00591F08"/>
    <w:rsid w:val="00591F4C"/>
    <w:rsid w:val="00592021"/>
    <w:rsid w:val="00592689"/>
    <w:rsid w:val="005926DF"/>
    <w:rsid w:val="005927C2"/>
    <w:rsid w:val="005928F1"/>
    <w:rsid w:val="00592988"/>
    <w:rsid w:val="005929B5"/>
    <w:rsid w:val="00592AB0"/>
    <w:rsid w:val="00592DA1"/>
    <w:rsid w:val="00592E23"/>
    <w:rsid w:val="00592EDA"/>
    <w:rsid w:val="0059310B"/>
    <w:rsid w:val="00593128"/>
    <w:rsid w:val="005931C0"/>
    <w:rsid w:val="00593353"/>
    <w:rsid w:val="0059343D"/>
    <w:rsid w:val="005934BE"/>
    <w:rsid w:val="00593619"/>
    <w:rsid w:val="00593923"/>
    <w:rsid w:val="0059394B"/>
    <w:rsid w:val="00593A56"/>
    <w:rsid w:val="00593B14"/>
    <w:rsid w:val="00593E7C"/>
    <w:rsid w:val="00594039"/>
    <w:rsid w:val="005942AA"/>
    <w:rsid w:val="005942E9"/>
    <w:rsid w:val="0059430F"/>
    <w:rsid w:val="0059435E"/>
    <w:rsid w:val="005944CF"/>
    <w:rsid w:val="005945BE"/>
    <w:rsid w:val="005945DF"/>
    <w:rsid w:val="00594622"/>
    <w:rsid w:val="005946FF"/>
    <w:rsid w:val="00594813"/>
    <w:rsid w:val="00594822"/>
    <w:rsid w:val="005949AE"/>
    <w:rsid w:val="00594A9E"/>
    <w:rsid w:val="00594BF3"/>
    <w:rsid w:val="00594C84"/>
    <w:rsid w:val="00594CB9"/>
    <w:rsid w:val="00594CC5"/>
    <w:rsid w:val="00594F99"/>
    <w:rsid w:val="0059503D"/>
    <w:rsid w:val="005950BC"/>
    <w:rsid w:val="0059550E"/>
    <w:rsid w:val="0059557B"/>
    <w:rsid w:val="0059558F"/>
    <w:rsid w:val="005956E8"/>
    <w:rsid w:val="00595725"/>
    <w:rsid w:val="005957BB"/>
    <w:rsid w:val="00595ACB"/>
    <w:rsid w:val="00595AF1"/>
    <w:rsid w:val="0059630B"/>
    <w:rsid w:val="00596533"/>
    <w:rsid w:val="005969F7"/>
    <w:rsid w:val="00596BE1"/>
    <w:rsid w:val="00596FAD"/>
    <w:rsid w:val="0059716B"/>
    <w:rsid w:val="0059720A"/>
    <w:rsid w:val="00597290"/>
    <w:rsid w:val="005972C0"/>
    <w:rsid w:val="005972CE"/>
    <w:rsid w:val="00597476"/>
    <w:rsid w:val="0059773F"/>
    <w:rsid w:val="00597955"/>
    <w:rsid w:val="00597A71"/>
    <w:rsid w:val="00597B5A"/>
    <w:rsid w:val="00597BF1"/>
    <w:rsid w:val="00597CE5"/>
    <w:rsid w:val="0059E0FA"/>
    <w:rsid w:val="005A0096"/>
    <w:rsid w:val="005A012A"/>
    <w:rsid w:val="005A0264"/>
    <w:rsid w:val="005A02D4"/>
    <w:rsid w:val="005A049B"/>
    <w:rsid w:val="005A07E2"/>
    <w:rsid w:val="005A08EB"/>
    <w:rsid w:val="005A0B62"/>
    <w:rsid w:val="005A107A"/>
    <w:rsid w:val="005A17C0"/>
    <w:rsid w:val="005A18D7"/>
    <w:rsid w:val="005A1958"/>
    <w:rsid w:val="005A198D"/>
    <w:rsid w:val="005A1CD4"/>
    <w:rsid w:val="005A1CE0"/>
    <w:rsid w:val="005A1DB7"/>
    <w:rsid w:val="005A1E3B"/>
    <w:rsid w:val="005A1FB6"/>
    <w:rsid w:val="005A2070"/>
    <w:rsid w:val="005A2091"/>
    <w:rsid w:val="005A220E"/>
    <w:rsid w:val="005A2450"/>
    <w:rsid w:val="005A2AD3"/>
    <w:rsid w:val="005A2C66"/>
    <w:rsid w:val="005A2CCE"/>
    <w:rsid w:val="005A2F6F"/>
    <w:rsid w:val="005A30A2"/>
    <w:rsid w:val="005A3106"/>
    <w:rsid w:val="005A3435"/>
    <w:rsid w:val="005A3779"/>
    <w:rsid w:val="005A380D"/>
    <w:rsid w:val="005A3A34"/>
    <w:rsid w:val="005A3B95"/>
    <w:rsid w:val="005A3FE4"/>
    <w:rsid w:val="005A4574"/>
    <w:rsid w:val="005A460C"/>
    <w:rsid w:val="005A474D"/>
    <w:rsid w:val="005A4998"/>
    <w:rsid w:val="005A4A4A"/>
    <w:rsid w:val="005A4AE5"/>
    <w:rsid w:val="005A4B3A"/>
    <w:rsid w:val="005A4B89"/>
    <w:rsid w:val="005A4C53"/>
    <w:rsid w:val="005A4E2A"/>
    <w:rsid w:val="005A4E4C"/>
    <w:rsid w:val="005A51AB"/>
    <w:rsid w:val="005A542E"/>
    <w:rsid w:val="005A5567"/>
    <w:rsid w:val="005A5947"/>
    <w:rsid w:val="005A5E31"/>
    <w:rsid w:val="005A5EC6"/>
    <w:rsid w:val="005A5F4D"/>
    <w:rsid w:val="005A61DC"/>
    <w:rsid w:val="005A61DE"/>
    <w:rsid w:val="005A6215"/>
    <w:rsid w:val="005A630D"/>
    <w:rsid w:val="005A640F"/>
    <w:rsid w:val="005A6703"/>
    <w:rsid w:val="005A6AAF"/>
    <w:rsid w:val="005A6C60"/>
    <w:rsid w:val="005A6C7F"/>
    <w:rsid w:val="005A6E50"/>
    <w:rsid w:val="005A6F7C"/>
    <w:rsid w:val="005A700C"/>
    <w:rsid w:val="005A7119"/>
    <w:rsid w:val="005A71E7"/>
    <w:rsid w:val="005A75BB"/>
    <w:rsid w:val="005A7635"/>
    <w:rsid w:val="005A7742"/>
    <w:rsid w:val="005A779B"/>
    <w:rsid w:val="005A7A16"/>
    <w:rsid w:val="005A7B1C"/>
    <w:rsid w:val="005A7E52"/>
    <w:rsid w:val="005A7E5B"/>
    <w:rsid w:val="005A7FE0"/>
    <w:rsid w:val="005B03DC"/>
    <w:rsid w:val="005B05F6"/>
    <w:rsid w:val="005B06F4"/>
    <w:rsid w:val="005B071E"/>
    <w:rsid w:val="005B073D"/>
    <w:rsid w:val="005B0762"/>
    <w:rsid w:val="005B0BC4"/>
    <w:rsid w:val="005B10FA"/>
    <w:rsid w:val="005B13A0"/>
    <w:rsid w:val="005B14FA"/>
    <w:rsid w:val="005B18DD"/>
    <w:rsid w:val="005B1AB3"/>
    <w:rsid w:val="005B1AC2"/>
    <w:rsid w:val="005B1BF8"/>
    <w:rsid w:val="005B1CC5"/>
    <w:rsid w:val="005B1FC7"/>
    <w:rsid w:val="005B2047"/>
    <w:rsid w:val="005B225B"/>
    <w:rsid w:val="005B235C"/>
    <w:rsid w:val="005B253C"/>
    <w:rsid w:val="005B2637"/>
    <w:rsid w:val="005B29F4"/>
    <w:rsid w:val="005B2A86"/>
    <w:rsid w:val="005B2B1C"/>
    <w:rsid w:val="005B2B4E"/>
    <w:rsid w:val="005B2C23"/>
    <w:rsid w:val="005B2E46"/>
    <w:rsid w:val="005B2ED7"/>
    <w:rsid w:val="005B3247"/>
    <w:rsid w:val="005B32B6"/>
    <w:rsid w:val="005B33BF"/>
    <w:rsid w:val="005B394F"/>
    <w:rsid w:val="005B3E0B"/>
    <w:rsid w:val="005B3EA2"/>
    <w:rsid w:val="005B3F41"/>
    <w:rsid w:val="005B41C0"/>
    <w:rsid w:val="005B4310"/>
    <w:rsid w:val="005B43AF"/>
    <w:rsid w:val="005B4476"/>
    <w:rsid w:val="005B48A0"/>
    <w:rsid w:val="005B4BA8"/>
    <w:rsid w:val="005B4C70"/>
    <w:rsid w:val="005B4DEB"/>
    <w:rsid w:val="005B4F6B"/>
    <w:rsid w:val="005B51DD"/>
    <w:rsid w:val="005B552A"/>
    <w:rsid w:val="005B56C2"/>
    <w:rsid w:val="005B56C9"/>
    <w:rsid w:val="005B58CE"/>
    <w:rsid w:val="005B5DB6"/>
    <w:rsid w:val="005B5E92"/>
    <w:rsid w:val="005B5F90"/>
    <w:rsid w:val="005B5FE1"/>
    <w:rsid w:val="005B60C8"/>
    <w:rsid w:val="005B618E"/>
    <w:rsid w:val="005B6203"/>
    <w:rsid w:val="005B6493"/>
    <w:rsid w:val="005B671C"/>
    <w:rsid w:val="005B6A06"/>
    <w:rsid w:val="005B6BF9"/>
    <w:rsid w:val="005B6CBD"/>
    <w:rsid w:val="005B6E44"/>
    <w:rsid w:val="005B6EC9"/>
    <w:rsid w:val="005B719B"/>
    <w:rsid w:val="005B7433"/>
    <w:rsid w:val="005B75EA"/>
    <w:rsid w:val="005B76A8"/>
    <w:rsid w:val="005B7B46"/>
    <w:rsid w:val="005B7C74"/>
    <w:rsid w:val="005C0188"/>
    <w:rsid w:val="005C0279"/>
    <w:rsid w:val="005C063F"/>
    <w:rsid w:val="005C0801"/>
    <w:rsid w:val="005C0D00"/>
    <w:rsid w:val="005C10D5"/>
    <w:rsid w:val="005C15F5"/>
    <w:rsid w:val="005C16B9"/>
    <w:rsid w:val="005C181B"/>
    <w:rsid w:val="005C181E"/>
    <w:rsid w:val="005C1845"/>
    <w:rsid w:val="005C18D0"/>
    <w:rsid w:val="005C199A"/>
    <w:rsid w:val="005C1B07"/>
    <w:rsid w:val="005C1C0E"/>
    <w:rsid w:val="005C1CC2"/>
    <w:rsid w:val="005C1FF9"/>
    <w:rsid w:val="005C202A"/>
    <w:rsid w:val="005C207E"/>
    <w:rsid w:val="005C20F7"/>
    <w:rsid w:val="005C230C"/>
    <w:rsid w:val="005C24BB"/>
    <w:rsid w:val="005C25B6"/>
    <w:rsid w:val="005C2698"/>
    <w:rsid w:val="005C27CE"/>
    <w:rsid w:val="005C296A"/>
    <w:rsid w:val="005C2A46"/>
    <w:rsid w:val="005C2BF3"/>
    <w:rsid w:val="005C2C8C"/>
    <w:rsid w:val="005C2D08"/>
    <w:rsid w:val="005C2D09"/>
    <w:rsid w:val="005C2D6D"/>
    <w:rsid w:val="005C3336"/>
    <w:rsid w:val="005C334E"/>
    <w:rsid w:val="005C3721"/>
    <w:rsid w:val="005C3809"/>
    <w:rsid w:val="005C397F"/>
    <w:rsid w:val="005C3D1B"/>
    <w:rsid w:val="005C3D8E"/>
    <w:rsid w:val="005C3F2E"/>
    <w:rsid w:val="005C43B8"/>
    <w:rsid w:val="005C44D7"/>
    <w:rsid w:val="005C4512"/>
    <w:rsid w:val="005C4525"/>
    <w:rsid w:val="005C4768"/>
    <w:rsid w:val="005C4F8A"/>
    <w:rsid w:val="005C4F8C"/>
    <w:rsid w:val="005C5012"/>
    <w:rsid w:val="005C50FC"/>
    <w:rsid w:val="005C535F"/>
    <w:rsid w:val="005C5369"/>
    <w:rsid w:val="005C57B8"/>
    <w:rsid w:val="005C5975"/>
    <w:rsid w:val="005C59F4"/>
    <w:rsid w:val="005C5A3F"/>
    <w:rsid w:val="005C5D01"/>
    <w:rsid w:val="005C5D0D"/>
    <w:rsid w:val="005C6089"/>
    <w:rsid w:val="005C60A1"/>
    <w:rsid w:val="005C6428"/>
    <w:rsid w:val="005C6508"/>
    <w:rsid w:val="005C6A42"/>
    <w:rsid w:val="005C6D14"/>
    <w:rsid w:val="005C7437"/>
    <w:rsid w:val="005C773D"/>
    <w:rsid w:val="005C7AB3"/>
    <w:rsid w:val="005C7DA7"/>
    <w:rsid w:val="005D002D"/>
    <w:rsid w:val="005D0170"/>
    <w:rsid w:val="005D02E5"/>
    <w:rsid w:val="005D0720"/>
    <w:rsid w:val="005D082E"/>
    <w:rsid w:val="005D0A7C"/>
    <w:rsid w:val="005D0B38"/>
    <w:rsid w:val="005D0D7E"/>
    <w:rsid w:val="005D0DA7"/>
    <w:rsid w:val="005D10A0"/>
    <w:rsid w:val="005D1525"/>
    <w:rsid w:val="005D1625"/>
    <w:rsid w:val="005D19BE"/>
    <w:rsid w:val="005D1ACF"/>
    <w:rsid w:val="005D1CEA"/>
    <w:rsid w:val="005D1D3F"/>
    <w:rsid w:val="005D1EB2"/>
    <w:rsid w:val="005D21F5"/>
    <w:rsid w:val="005D2296"/>
    <w:rsid w:val="005D243D"/>
    <w:rsid w:val="005D2E92"/>
    <w:rsid w:val="005D30F8"/>
    <w:rsid w:val="005D338A"/>
    <w:rsid w:val="005D355E"/>
    <w:rsid w:val="005D367D"/>
    <w:rsid w:val="005D3764"/>
    <w:rsid w:val="005D37A6"/>
    <w:rsid w:val="005D3D08"/>
    <w:rsid w:val="005D3F2C"/>
    <w:rsid w:val="005D40E4"/>
    <w:rsid w:val="005D4127"/>
    <w:rsid w:val="005D41AC"/>
    <w:rsid w:val="005D435E"/>
    <w:rsid w:val="005D4474"/>
    <w:rsid w:val="005D46C1"/>
    <w:rsid w:val="005D4773"/>
    <w:rsid w:val="005D48A9"/>
    <w:rsid w:val="005D48C1"/>
    <w:rsid w:val="005D4904"/>
    <w:rsid w:val="005D4E41"/>
    <w:rsid w:val="005D4E9C"/>
    <w:rsid w:val="005D4F34"/>
    <w:rsid w:val="005D5032"/>
    <w:rsid w:val="005D51CC"/>
    <w:rsid w:val="005D51EE"/>
    <w:rsid w:val="005D5207"/>
    <w:rsid w:val="005D5549"/>
    <w:rsid w:val="005D5687"/>
    <w:rsid w:val="005D56D7"/>
    <w:rsid w:val="005D58B0"/>
    <w:rsid w:val="005D590F"/>
    <w:rsid w:val="005D598D"/>
    <w:rsid w:val="005D5A1D"/>
    <w:rsid w:val="005D5A33"/>
    <w:rsid w:val="005D5B16"/>
    <w:rsid w:val="005D5C1B"/>
    <w:rsid w:val="005D5E11"/>
    <w:rsid w:val="005D6478"/>
    <w:rsid w:val="005D654F"/>
    <w:rsid w:val="005D6590"/>
    <w:rsid w:val="005D65E6"/>
    <w:rsid w:val="005D662F"/>
    <w:rsid w:val="005D6687"/>
    <w:rsid w:val="005D669C"/>
    <w:rsid w:val="005D6AFF"/>
    <w:rsid w:val="005D6D0E"/>
    <w:rsid w:val="005D6E7A"/>
    <w:rsid w:val="005D73D3"/>
    <w:rsid w:val="005D7558"/>
    <w:rsid w:val="005D755D"/>
    <w:rsid w:val="005D75D1"/>
    <w:rsid w:val="005D760C"/>
    <w:rsid w:val="005D7633"/>
    <w:rsid w:val="005D7AF6"/>
    <w:rsid w:val="005D7E34"/>
    <w:rsid w:val="005D7FD9"/>
    <w:rsid w:val="005E00A6"/>
    <w:rsid w:val="005E022F"/>
    <w:rsid w:val="005E0309"/>
    <w:rsid w:val="005E03E6"/>
    <w:rsid w:val="005E0799"/>
    <w:rsid w:val="005E080D"/>
    <w:rsid w:val="005E0C64"/>
    <w:rsid w:val="005E0F53"/>
    <w:rsid w:val="005E0F95"/>
    <w:rsid w:val="005E112D"/>
    <w:rsid w:val="005E11AE"/>
    <w:rsid w:val="005E16A6"/>
    <w:rsid w:val="005E199A"/>
    <w:rsid w:val="005E1BB8"/>
    <w:rsid w:val="005E1D99"/>
    <w:rsid w:val="005E1EA6"/>
    <w:rsid w:val="005E1F4E"/>
    <w:rsid w:val="005E1FB2"/>
    <w:rsid w:val="005E203A"/>
    <w:rsid w:val="005E21F1"/>
    <w:rsid w:val="005E222B"/>
    <w:rsid w:val="005E29DB"/>
    <w:rsid w:val="005E2CA3"/>
    <w:rsid w:val="005E2D5C"/>
    <w:rsid w:val="005E31EB"/>
    <w:rsid w:val="005E33EB"/>
    <w:rsid w:val="005E3498"/>
    <w:rsid w:val="005E3E4D"/>
    <w:rsid w:val="005E4045"/>
    <w:rsid w:val="005E4217"/>
    <w:rsid w:val="005E4556"/>
    <w:rsid w:val="005E476B"/>
    <w:rsid w:val="005E485A"/>
    <w:rsid w:val="005E4BB7"/>
    <w:rsid w:val="005E4CBA"/>
    <w:rsid w:val="005E4D1B"/>
    <w:rsid w:val="005E5173"/>
    <w:rsid w:val="005E5684"/>
    <w:rsid w:val="005E56FF"/>
    <w:rsid w:val="005E584A"/>
    <w:rsid w:val="005E590B"/>
    <w:rsid w:val="005E598D"/>
    <w:rsid w:val="005E5E8B"/>
    <w:rsid w:val="005E5F29"/>
    <w:rsid w:val="005E6080"/>
    <w:rsid w:val="005E6237"/>
    <w:rsid w:val="005E6330"/>
    <w:rsid w:val="005E640C"/>
    <w:rsid w:val="005E658D"/>
    <w:rsid w:val="005E67A1"/>
    <w:rsid w:val="005E6889"/>
    <w:rsid w:val="005E6A89"/>
    <w:rsid w:val="005E6DA6"/>
    <w:rsid w:val="005E705A"/>
    <w:rsid w:val="005E70B7"/>
    <w:rsid w:val="005E7100"/>
    <w:rsid w:val="005E72F5"/>
    <w:rsid w:val="005E72F7"/>
    <w:rsid w:val="005E736C"/>
    <w:rsid w:val="005E7510"/>
    <w:rsid w:val="005E7633"/>
    <w:rsid w:val="005E77AC"/>
    <w:rsid w:val="005E784A"/>
    <w:rsid w:val="005E7AF3"/>
    <w:rsid w:val="005E7E8C"/>
    <w:rsid w:val="005F0170"/>
    <w:rsid w:val="005F0452"/>
    <w:rsid w:val="005F050E"/>
    <w:rsid w:val="005F09E9"/>
    <w:rsid w:val="005F0B51"/>
    <w:rsid w:val="005F0C83"/>
    <w:rsid w:val="005F0D21"/>
    <w:rsid w:val="005F0D3E"/>
    <w:rsid w:val="005F0DD6"/>
    <w:rsid w:val="005F1231"/>
    <w:rsid w:val="005F1617"/>
    <w:rsid w:val="005F167B"/>
    <w:rsid w:val="005F1CBB"/>
    <w:rsid w:val="005F1E5E"/>
    <w:rsid w:val="005F1FFA"/>
    <w:rsid w:val="005F20E1"/>
    <w:rsid w:val="005F229B"/>
    <w:rsid w:val="005F2414"/>
    <w:rsid w:val="005F244C"/>
    <w:rsid w:val="005F2508"/>
    <w:rsid w:val="005F2657"/>
    <w:rsid w:val="005F2708"/>
    <w:rsid w:val="005F2781"/>
    <w:rsid w:val="005F2A89"/>
    <w:rsid w:val="005F2B63"/>
    <w:rsid w:val="005F2D2D"/>
    <w:rsid w:val="005F2E6D"/>
    <w:rsid w:val="005F30B0"/>
    <w:rsid w:val="005F3188"/>
    <w:rsid w:val="005F32FD"/>
    <w:rsid w:val="005F3387"/>
    <w:rsid w:val="005F36F0"/>
    <w:rsid w:val="005F37A5"/>
    <w:rsid w:val="005F3918"/>
    <w:rsid w:val="005F3A60"/>
    <w:rsid w:val="005F3B20"/>
    <w:rsid w:val="005F3C11"/>
    <w:rsid w:val="005F3C41"/>
    <w:rsid w:val="005F3C59"/>
    <w:rsid w:val="005F3CFE"/>
    <w:rsid w:val="005F3E2C"/>
    <w:rsid w:val="005F405D"/>
    <w:rsid w:val="005F428C"/>
    <w:rsid w:val="005F42A1"/>
    <w:rsid w:val="005F439D"/>
    <w:rsid w:val="005F44F7"/>
    <w:rsid w:val="005F455A"/>
    <w:rsid w:val="005F4801"/>
    <w:rsid w:val="005F4838"/>
    <w:rsid w:val="005F48CB"/>
    <w:rsid w:val="005F490A"/>
    <w:rsid w:val="005F49DD"/>
    <w:rsid w:val="005F4AE5"/>
    <w:rsid w:val="005F4D3E"/>
    <w:rsid w:val="005F4D7F"/>
    <w:rsid w:val="005F5209"/>
    <w:rsid w:val="005F5412"/>
    <w:rsid w:val="005F59AC"/>
    <w:rsid w:val="005F5BB3"/>
    <w:rsid w:val="005F5D37"/>
    <w:rsid w:val="005F617B"/>
    <w:rsid w:val="005F61E8"/>
    <w:rsid w:val="005F6963"/>
    <w:rsid w:val="005F6D0A"/>
    <w:rsid w:val="005F7025"/>
    <w:rsid w:val="005F72C8"/>
    <w:rsid w:val="005F7333"/>
    <w:rsid w:val="005F7648"/>
    <w:rsid w:val="005F7683"/>
    <w:rsid w:val="005F7808"/>
    <w:rsid w:val="005F7AB8"/>
    <w:rsid w:val="005F7BC6"/>
    <w:rsid w:val="005F7E8E"/>
    <w:rsid w:val="005F7FB4"/>
    <w:rsid w:val="00600023"/>
    <w:rsid w:val="006001B3"/>
    <w:rsid w:val="006002DA"/>
    <w:rsid w:val="0060043C"/>
    <w:rsid w:val="00600496"/>
    <w:rsid w:val="006004F8"/>
    <w:rsid w:val="006006A6"/>
    <w:rsid w:val="00600A21"/>
    <w:rsid w:val="00600A9D"/>
    <w:rsid w:val="00600B5B"/>
    <w:rsid w:val="00600BC3"/>
    <w:rsid w:val="00600D33"/>
    <w:rsid w:val="006012B0"/>
    <w:rsid w:val="00601746"/>
    <w:rsid w:val="00601798"/>
    <w:rsid w:val="006019AA"/>
    <w:rsid w:val="00602225"/>
    <w:rsid w:val="00602279"/>
    <w:rsid w:val="0060231E"/>
    <w:rsid w:val="006024D1"/>
    <w:rsid w:val="006026EA"/>
    <w:rsid w:val="0060270A"/>
    <w:rsid w:val="00602A22"/>
    <w:rsid w:val="00602B00"/>
    <w:rsid w:val="00602F8C"/>
    <w:rsid w:val="0060304A"/>
    <w:rsid w:val="0060316E"/>
    <w:rsid w:val="00603376"/>
    <w:rsid w:val="00603C82"/>
    <w:rsid w:val="00603E14"/>
    <w:rsid w:val="00603FBE"/>
    <w:rsid w:val="00603FF9"/>
    <w:rsid w:val="00604135"/>
    <w:rsid w:val="00604138"/>
    <w:rsid w:val="0060419D"/>
    <w:rsid w:val="006042D7"/>
    <w:rsid w:val="006048B4"/>
    <w:rsid w:val="006048F3"/>
    <w:rsid w:val="00604D3E"/>
    <w:rsid w:val="00604FB0"/>
    <w:rsid w:val="0060507E"/>
    <w:rsid w:val="0060508B"/>
    <w:rsid w:val="00605124"/>
    <w:rsid w:val="00605147"/>
    <w:rsid w:val="006051BA"/>
    <w:rsid w:val="006054B5"/>
    <w:rsid w:val="00605536"/>
    <w:rsid w:val="00605732"/>
    <w:rsid w:val="0060579A"/>
    <w:rsid w:val="00605D26"/>
    <w:rsid w:val="00605DE7"/>
    <w:rsid w:val="00605F28"/>
    <w:rsid w:val="00605FAF"/>
    <w:rsid w:val="00606262"/>
    <w:rsid w:val="006067F6"/>
    <w:rsid w:val="00606864"/>
    <w:rsid w:val="00606918"/>
    <w:rsid w:val="00606C73"/>
    <w:rsid w:val="00606DA7"/>
    <w:rsid w:val="00606F49"/>
    <w:rsid w:val="006070F0"/>
    <w:rsid w:val="0060747B"/>
    <w:rsid w:val="00607487"/>
    <w:rsid w:val="00607617"/>
    <w:rsid w:val="006076EF"/>
    <w:rsid w:val="00607861"/>
    <w:rsid w:val="006079E5"/>
    <w:rsid w:val="00607A45"/>
    <w:rsid w:val="00607B29"/>
    <w:rsid w:val="00607B92"/>
    <w:rsid w:val="00607F5A"/>
    <w:rsid w:val="006100FF"/>
    <w:rsid w:val="00610174"/>
    <w:rsid w:val="006101AE"/>
    <w:rsid w:val="0061073F"/>
    <w:rsid w:val="00610961"/>
    <w:rsid w:val="00610CE6"/>
    <w:rsid w:val="006118EF"/>
    <w:rsid w:val="00611A58"/>
    <w:rsid w:val="00611AE1"/>
    <w:rsid w:val="00611B89"/>
    <w:rsid w:val="00612159"/>
    <w:rsid w:val="00612191"/>
    <w:rsid w:val="00612433"/>
    <w:rsid w:val="006125DA"/>
    <w:rsid w:val="00612699"/>
    <w:rsid w:val="006127CE"/>
    <w:rsid w:val="00612BFE"/>
    <w:rsid w:val="00612D55"/>
    <w:rsid w:val="00612F7A"/>
    <w:rsid w:val="0061340F"/>
    <w:rsid w:val="00613845"/>
    <w:rsid w:val="00613A04"/>
    <w:rsid w:val="00613A16"/>
    <w:rsid w:val="00613C3C"/>
    <w:rsid w:val="00613E42"/>
    <w:rsid w:val="00613E6A"/>
    <w:rsid w:val="00613F84"/>
    <w:rsid w:val="006141EE"/>
    <w:rsid w:val="0061434E"/>
    <w:rsid w:val="006143A2"/>
    <w:rsid w:val="0061446E"/>
    <w:rsid w:val="00614A2B"/>
    <w:rsid w:val="00614AF8"/>
    <w:rsid w:val="00614DC0"/>
    <w:rsid w:val="00614E1D"/>
    <w:rsid w:val="006150E0"/>
    <w:rsid w:val="00615154"/>
    <w:rsid w:val="006151F4"/>
    <w:rsid w:val="006152E6"/>
    <w:rsid w:val="0061533C"/>
    <w:rsid w:val="006153AC"/>
    <w:rsid w:val="00615770"/>
    <w:rsid w:val="0061582B"/>
    <w:rsid w:val="00615900"/>
    <w:rsid w:val="006159C8"/>
    <w:rsid w:val="00615E9C"/>
    <w:rsid w:val="00615ED8"/>
    <w:rsid w:val="006160D7"/>
    <w:rsid w:val="0061612E"/>
    <w:rsid w:val="00616299"/>
    <w:rsid w:val="00616346"/>
    <w:rsid w:val="00616571"/>
    <w:rsid w:val="006165AA"/>
    <w:rsid w:val="00616701"/>
    <w:rsid w:val="006168D5"/>
    <w:rsid w:val="006168DB"/>
    <w:rsid w:val="00616B6C"/>
    <w:rsid w:val="00616D4D"/>
    <w:rsid w:val="006170FE"/>
    <w:rsid w:val="006172E4"/>
    <w:rsid w:val="00617342"/>
    <w:rsid w:val="0061746B"/>
    <w:rsid w:val="0061761A"/>
    <w:rsid w:val="00617785"/>
    <w:rsid w:val="00617A24"/>
    <w:rsid w:val="00617AC9"/>
    <w:rsid w:val="00617B82"/>
    <w:rsid w:val="00620751"/>
    <w:rsid w:val="00620904"/>
    <w:rsid w:val="00620BEA"/>
    <w:rsid w:val="00620DBF"/>
    <w:rsid w:val="00620E5B"/>
    <w:rsid w:val="00620EDA"/>
    <w:rsid w:val="0062105C"/>
    <w:rsid w:val="0062110B"/>
    <w:rsid w:val="006211C3"/>
    <w:rsid w:val="00621255"/>
    <w:rsid w:val="0062139F"/>
    <w:rsid w:val="00621615"/>
    <w:rsid w:val="00621746"/>
    <w:rsid w:val="006219AD"/>
    <w:rsid w:val="00621D31"/>
    <w:rsid w:val="00621EB0"/>
    <w:rsid w:val="00621F59"/>
    <w:rsid w:val="006220C5"/>
    <w:rsid w:val="0062229E"/>
    <w:rsid w:val="006224B4"/>
    <w:rsid w:val="006226B8"/>
    <w:rsid w:val="00622948"/>
    <w:rsid w:val="0062295F"/>
    <w:rsid w:val="00622CFD"/>
    <w:rsid w:val="00622DAB"/>
    <w:rsid w:val="00622E21"/>
    <w:rsid w:val="00622FA9"/>
    <w:rsid w:val="00622FC1"/>
    <w:rsid w:val="006239B6"/>
    <w:rsid w:val="00623A89"/>
    <w:rsid w:val="00623BF8"/>
    <w:rsid w:val="00623C6F"/>
    <w:rsid w:val="00623E30"/>
    <w:rsid w:val="00623EA1"/>
    <w:rsid w:val="0062400F"/>
    <w:rsid w:val="00624081"/>
    <w:rsid w:val="006241A9"/>
    <w:rsid w:val="006243F1"/>
    <w:rsid w:val="00624557"/>
    <w:rsid w:val="006247CA"/>
    <w:rsid w:val="006248C3"/>
    <w:rsid w:val="00624A5F"/>
    <w:rsid w:val="00624C32"/>
    <w:rsid w:val="00624D86"/>
    <w:rsid w:val="00624E27"/>
    <w:rsid w:val="00624E72"/>
    <w:rsid w:val="006250D4"/>
    <w:rsid w:val="0062515F"/>
    <w:rsid w:val="006252CD"/>
    <w:rsid w:val="006255F8"/>
    <w:rsid w:val="0062569F"/>
    <w:rsid w:val="006257BF"/>
    <w:rsid w:val="00625829"/>
    <w:rsid w:val="006259DD"/>
    <w:rsid w:val="00625E92"/>
    <w:rsid w:val="00625E96"/>
    <w:rsid w:val="00625EF4"/>
    <w:rsid w:val="006260BD"/>
    <w:rsid w:val="00626291"/>
    <w:rsid w:val="006262C0"/>
    <w:rsid w:val="006264C0"/>
    <w:rsid w:val="0062678F"/>
    <w:rsid w:val="00626862"/>
    <w:rsid w:val="006268F7"/>
    <w:rsid w:val="00626BB6"/>
    <w:rsid w:val="00627154"/>
    <w:rsid w:val="006271CE"/>
    <w:rsid w:val="00627263"/>
    <w:rsid w:val="00627384"/>
    <w:rsid w:val="00627426"/>
    <w:rsid w:val="0062756F"/>
    <w:rsid w:val="0062764D"/>
    <w:rsid w:val="00627680"/>
    <w:rsid w:val="006278F4"/>
    <w:rsid w:val="00627945"/>
    <w:rsid w:val="00627A94"/>
    <w:rsid w:val="00627C17"/>
    <w:rsid w:val="00627DE0"/>
    <w:rsid w:val="00630593"/>
    <w:rsid w:val="006305F4"/>
    <w:rsid w:val="00630657"/>
    <w:rsid w:val="00630669"/>
    <w:rsid w:val="00630731"/>
    <w:rsid w:val="00630A18"/>
    <w:rsid w:val="00630BDF"/>
    <w:rsid w:val="00630C50"/>
    <w:rsid w:val="00630D89"/>
    <w:rsid w:val="00631117"/>
    <w:rsid w:val="006312DD"/>
    <w:rsid w:val="00631405"/>
    <w:rsid w:val="0063160A"/>
    <w:rsid w:val="006319ED"/>
    <w:rsid w:val="00631CA8"/>
    <w:rsid w:val="00631CB0"/>
    <w:rsid w:val="00631D6A"/>
    <w:rsid w:val="00631EEB"/>
    <w:rsid w:val="00631F3D"/>
    <w:rsid w:val="0063211E"/>
    <w:rsid w:val="006322B1"/>
    <w:rsid w:val="00632606"/>
    <w:rsid w:val="00632706"/>
    <w:rsid w:val="0063294C"/>
    <w:rsid w:val="00632CDD"/>
    <w:rsid w:val="00632CE6"/>
    <w:rsid w:val="00632E8F"/>
    <w:rsid w:val="006333CB"/>
    <w:rsid w:val="00633474"/>
    <w:rsid w:val="006335DD"/>
    <w:rsid w:val="0063362C"/>
    <w:rsid w:val="00633747"/>
    <w:rsid w:val="00633A54"/>
    <w:rsid w:val="00633C0E"/>
    <w:rsid w:val="00633E1E"/>
    <w:rsid w:val="00633E9A"/>
    <w:rsid w:val="00634301"/>
    <w:rsid w:val="00634412"/>
    <w:rsid w:val="00634418"/>
    <w:rsid w:val="0063443B"/>
    <w:rsid w:val="00634571"/>
    <w:rsid w:val="0063488C"/>
    <w:rsid w:val="00634B13"/>
    <w:rsid w:val="00634B6A"/>
    <w:rsid w:val="00634DE5"/>
    <w:rsid w:val="0063536C"/>
    <w:rsid w:val="0063546D"/>
    <w:rsid w:val="00635A17"/>
    <w:rsid w:val="00635AE1"/>
    <w:rsid w:val="00635D8E"/>
    <w:rsid w:val="00635E31"/>
    <w:rsid w:val="00635EA7"/>
    <w:rsid w:val="006361F3"/>
    <w:rsid w:val="006368FB"/>
    <w:rsid w:val="00636E1C"/>
    <w:rsid w:val="006375A7"/>
    <w:rsid w:val="006375E0"/>
    <w:rsid w:val="0063763F"/>
    <w:rsid w:val="006379F4"/>
    <w:rsid w:val="00637A71"/>
    <w:rsid w:val="00637D08"/>
    <w:rsid w:val="00637D27"/>
    <w:rsid w:val="00637E17"/>
    <w:rsid w:val="00640021"/>
    <w:rsid w:val="006400B2"/>
    <w:rsid w:val="0064011F"/>
    <w:rsid w:val="006401A6"/>
    <w:rsid w:val="00640232"/>
    <w:rsid w:val="00640496"/>
    <w:rsid w:val="00640520"/>
    <w:rsid w:val="00640614"/>
    <w:rsid w:val="00640663"/>
    <w:rsid w:val="00640B34"/>
    <w:rsid w:val="00640CE7"/>
    <w:rsid w:val="00640DD1"/>
    <w:rsid w:val="006411D5"/>
    <w:rsid w:val="00641778"/>
    <w:rsid w:val="0064199E"/>
    <w:rsid w:val="00641A40"/>
    <w:rsid w:val="00641B8B"/>
    <w:rsid w:val="00641BBF"/>
    <w:rsid w:val="00642060"/>
    <w:rsid w:val="006420F2"/>
    <w:rsid w:val="006423F2"/>
    <w:rsid w:val="00642592"/>
    <w:rsid w:val="00642675"/>
    <w:rsid w:val="006426C6"/>
    <w:rsid w:val="0064296E"/>
    <w:rsid w:val="0064297D"/>
    <w:rsid w:val="006429CE"/>
    <w:rsid w:val="00642AE4"/>
    <w:rsid w:val="00642E85"/>
    <w:rsid w:val="00643027"/>
    <w:rsid w:val="0064304E"/>
    <w:rsid w:val="00643097"/>
    <w:rsid w:val="00643186"/>
    <w:rsid w:val="00643677"/>
    <w:rsid w:val="00643898"/>
    <w:rsid w:val="006438A9"/>
    <w:rsid w:val="0064397E"/>
    <w:rsid w:val="0064399D"/>
    <w:rsid w:val="00643E13"/>
    <w:rsid w:val="0064409A"/>
    <w:rsid w:val="00644119"/>
    <w:rsid w:val="0064414A"/>
    <w:rsid w:val="00644185"/>
    <w:rsid w:val="006441C8"/>
    <w:rsid w:val="00644294"/>
    <w:rsid w:val="00644391"/>
    <w:rsid w:val="0064463F"/>
    <w:rsid w:val="00644B1E"/>
    <w:rsid w:val="00644B53"/>
    <w:rsid w:val="00644D94"/>
    <w:rsid w:val="00644DD0"/>
    <w:rsid w:val="00644F99"/>
    <w:rsid w:val="006451D9"/>
    <w:rsid w:val="006452B9"/>
    <w:rsid w:val="0064530D"/>
    <w:rsid w:val="00645479"/>
    <w:rsid w:val="006457B5"/>
    <w:rsid w:val="006457D0"/>
    <w:rsid w:val="0064590B"/>
    <w:rsid w:val="00645A9A"/>
    <w:rsid w:val="00645BA0"/>
    <w:rsid w:val="00645C21"/>
    <w:rsid w:val="00645EBC"/>
    <w:rsid w:val="00645EF7"/>
    <w:rsid w:val="0064643F"/>
    <w:rsid w:val="0064648B"/>
    <w:rsid w:val="00646A56"/>
    <w:rsid w:val="00646AA9"/>
    <w:rsid w:val="00646B51"/>
    <w:rsid w:val="00646BBC"/>
    <w:rsid w:val="00646E2B"/>
    <w:rsid w:val="00646EE9"/>
    <w:rsid w:val="00646FA5"/>
    <w:rsid w:val="00646FC9"/>
    <w:rsid w:val="0064712E"/>
    <w:rsid w:val="006471CF"/>
    <w:rsid w:val="0064724B"/>
    <w:rsid w:val="0064733E"/>
    <w:rsid w:val="00647C83"/>
    <w:rsid w:val="00647CFB"/>
    <w:rsid w:val="006505C8"/>
    <w:rsid w:val="00650664"/>
    <w:rsid w:val="006506DA"/>
    <w:rsid w:val="00650B4D"/>
    <w:rsid w:val="00650DCB"/>
    <w:rsid w:val="00650EAF"/>
    <w:rsid w:val="00650F57"/>
    <w:rsid w:val="00651159"/>
    <w:rsid w:val="006513F4"/>
    <w:rsid w:val="00651C29"/>
    <w:rsid w:val="00651D03"/>
    <w:rsid w:val="00651F18"/>
    <w:rsid w:val="00651F23"/>
    <w:rsid w:val="00651F4B"/>
    <w:rsid w:val="0065209D"/>
    <w:rsid w:val="0065231D"/>
    <w:rsid w:val="00652526"/>
    <w:rsid w:val="00652554"/>
    <w:rsid w:val="0065257B"/>
    <w:rsid w:val="0065267D"/>
    <w:rsid w:val="00652726"/>
    <w:rsid w:val="0065276B"/>
    <w:rsid w:val="00652995"/>
    <w:rsid w:val="00652A59"/>
    <w:rsid w:val="00652D22"/>
    <w:rsid w:val="00652D57"/>
    <w:rsid w:val="00652F01"/>
    <w:rsid w:val="00652F10"/>
    <w:rsid w:val="00653024"/>
    <w:rsid w:val="006530B1"/>
    <w:rsid w:val="0065318A"/>
    <w:rsid w:val="00653198"/>
    <w:rsid w:val="00653ABD"/>
    <w:rsid w:val="00653EE7"/>
    <w:rsid w:val="00653FA6"/>
    <w:rsid w:val="00654173"/>
    <w:rsid w:val="006542BC"/>
    <w:rsid w:val="0065440E"/>
    <w:rsid w:val="0065453A"/>
    <w:rsid w:val="00654659"/>
    <w:rsid w:val="00654A75"/>
    <w:rsid w:val="00654C87"/>
    <w:rsid w:val="00654FE7"/>
    <w:rsid w:val="006550D7"/>
    <w:rsid w:val="006551C5"/>
    <w:rsid w:val="006552F9"/>
    <w:rsid w:val="00655545"/>
    <w:rsid w:val="006555BC"/>
    <w:rsid w:val="006557C5"/>
    <w:rsid w:val="00655A30"/>
    <w:rsid w:val="00655AC4"/>
    <w:rsid w:val="00655AF9"/>
    <w:rsid w:val="00655D6B"/>
    <w:rsid w:val="00655E0E"/>
    <w:rsid w:val="00655E73"/>
    <w:rsid w:val="00655F97"/>
    <w:rsid w:val="00655FE2"/>
    <w:rsid w:val="006562E6"/>
    <w:rsid w:val="00656506"/>
    <w:rsid w:val="006566C7"/>
    <w:rsid w:val="006567E4"/>
    <w:rsid w:val="006568C0"/>
    <w:rsid w:val="00656900"/>
    <w:rsid w:val="00656D5A"/>
    <w:rsid w:val="0065706F"/>
    <w:rsid w:val="00657089"/>
    <w:rsid w:val="006572C0"/>
    <w:rsid w:val="0065736D"/>
    <w:rsid w:val="00660133"/>
    <w:rsid w:val="006601CA"/>
    <w:rsid w:val="0066037A"/>
    <w:rsid w:val="006603E0"/>
    <w:rsid w:val="0066064C"/>
    <w:rsid w:val="00660901"/>
    <w:rsid w:val="00660D58"/>
    <w:rsid w:val="006610C1"/>
    <w:rsid w:val="00661284"/>
    <w:rsid w:val="006613BB"/>
    <w:rsid w:val="006615A6"/>
    <w:rsid w:val="006615AB"/>
    <w:rsid w:val="006615B4"/>
    <w:rsid w:val="00661691"/>
    <w:rsid w:val="00661CFD"/>
    <w:rsid w:val="00661D36"/>
    <w:rsid w:val="00661D6F"/>
    <w:rsid w:val="00661EC7"/>
    <w:rsid w:val="00661EF0"/>
    <w:rsid w:val="006622FC"/>
    <w:rsid w:val="006624BA"/>
    <w:rsid w:val="0066259A"/>
    <w:rsid w:val="006626AA"/>
    <w:rsid w:val="006626E1"/>
    <w:rsid w:val="0066280E"/>
    <w:rsid w:val="00662832"/>
    <w:rsid w:val="0066291F"/>
    <w:rsid w:val="00662CDD"/>
    <w:rsid w:val="00662D00"/>
    <w:rsid w:val="00662DA0"/>
    <w:rsid w:val="00662FEB"/>
    <w:rsid w:val="00663086"/>
    <w:rsid w:val="006630CA"/>
    <w:rsid w:val="006630D2"/>
    <w:rsid w:val="006630FC"/>
    <w:rsid w:val="0066317A"/>
    <w:rsid w:val="0066344A"/>
    <w:rsid w:val="00663484"/>
    <w:rsid w:val="00663571"/>
    <w:rsid w:val="006636D4"/>
    <w:rsid w:val="00663AEA"/>
    <w:rsid w:val="00663BC9"/>
    <w:rsid w:val="00663CA2"/>
    <w:rsid w:val="00663FB9"/>
    <w:rsid w:val="0066410E"/>
    <w:rsid w:val="00664182"/>
    <w:rsid w:val="0066430D"/>
    <w:rsid w:val="00664584"/>
    <w:rsid w:val="00664714"/>
    <w:rsid w:val="00664769"/>
    <w:rsid w:val="0066477A"/>
    <w:rsid w:val="00664AD7"/>
    <w:rsid w:val="00664CA5"/>
    <w:rsid w:val="00664ED6"/>
    <w:rsid w:val="006652EE"/>
    <w:rsid w:val="00665425"/>
    <w:rsid w:val="006656C3"/>
    <w:rsid w:val="006657AB"/>
    <w:rsid w:val="00665899"/>
    <w:rsid w:val="00665A84"/>
    <w:rsid w:val="00666076"/>
    <w:rsid w:val="00666302"/>
    <w:rsid w:val="00666605"/>
    <w:rsid w:val="00666842"/>
    <w:rsid w:val="00666A31"/>
    <w:rsid w:val="00666A4D"/>
    <w:rsid w:val="00666BBF"/>
    <w:rsid w:val="00666D95"/>
    <w:rsid w:val="00666F54"/>
    <w:rsid w:val="00667401"/>
    <w:rsid w:val="00667526"/>
    <w:rsid w:val="0066752F"/>
    <w:rsid w:val="00667910"/>
    <w:rsid w:val="00667B66"/>
    <w:rsid w:val="0067005F"/>
    <w:rsid w:val="006700CB"/>
    <w:rsid w:val="00670331"/>
    <w:rsid w:val="006707A7"/>
    <w:rsid w:val="006707FD"/>
    <w:rsid w:val="00670965"/>
    <w:rsid w:val="00670CE5"/>
    <w:rsid w:val="00670E77"/>
    <w:rsid w:val="00670F09"/>
    <w:rsid w:val="00670F2B"/>
    <w:rsid w:val="00670F31"/>
    <w:rsid w:val="00670F3F"/>
    <w:rsid w:val="006714BA"/>
    <w:rsid w:val="00671891"/>
    <w:rsid w:val="006718DD"/>
    <w:rsid w:val="00671A20"/>
    <w:rsid w:val="00671D46"/>
    <w:rsid w:val="00671FB7"/>
    <w:rsid w:val="00671FFA"/>
    <w:rsid w:val="00672037"/>
    <w:rsid w:val="00672442"/>
    <w:rsid w:val="00672549"/>
    <w:rsid w:val="0067269F"/>
    <w:rsid w:val="006726D2"/>
    <w:rsid w:val="006726E3"/>
    <w:rsid w:val="006727E7"/>
    <w:rsid w:val="00672844"/>
    <w:rsid w:val="00672907"/>
    <w:rsid w:val="00672B19"/>
    <w:rsid w:val="00672B52"/>
    <w:rsid w:val="00672C41"/>
    <w:rsid w:val="00672E1F"/>
    <w:rsid w:val="00673186"/>
    <w:rsid w:val="006732F8"/>
    <w:rsid w:val="00673414"/>
    <w:rsid w:val="006734AB"/>
    <w:rsid w:val="006734E5"/>
    <w:rsid w:val="0067359D"/>
    <w:rsid w:val="00673BBB"/>
    <w:rsid w:val="00674048"/>
    <w:rsid w:val="0067421D"/>
    <w:rsid w:val="0067424F"/>
    <w:rsid w:val="00674807"/>
    <w:rsid w:val="006748D6"/>
    <w:rsid w:val="00674B0D"/>
    <w:rsid w:val="00674B36"/>
    <w:rsid w:val="00674FC3"/>
    <w:rsid w:val="0067515D"/>
    <w:rsid w:val="006751FA"/>
    <w:rsid w:val="00675271"/>
    <w:rsid w:val="0067534E"/>
    <w:rsid w:val="006754FD"/>
    <w:rsid w:val="0067557F"/>
    <w:rsid w:val="006755CB"/>
    <w:rsid w:val="00675774"/>
    <w:rsid w:val="00675861"/>
    <w:rsid w:val="00675AB0"/>
    <w:rsid w:val="00675C06"/>
    <w:rsid w:val="00675C08"/>
    <w:rsid w:val="00675DFF"/>
    <w:rsid w:val="00675EF9"/>
    <w:rsid w:val="006760ED"/>
    <w:rsid w:val="0067655D"/>
    <w:rsid w:val="00676716"/>
    <w:rsid w:val="00676C67"/>
    <w:rsid w:val="00676F2C"/>
    <w:rsid w:val="006772FA"/>
    <w:rsid w:val="00677401"/>
    <w:rsid w:val="0067747A"/>
    <w:rsid w:val="00677A09"/>
    <w:rsid w:val="00677E40"/>
    <w:rsid w:val="00677EF0"/>
    <w:rsid w:val="00677F62"/>
    <w:rsid w:val="0067EFEA"/>
    <w:rsid w:val="00680190"/>
    <w:rsid w:val="006801D4"/>
    <w:rsid w:val="00680391"/>
    <w:rsid w:val="0068072C"/>
    <w:rsid w:val="006807D5"/>
    <w:rsid w:val="00680BEE"/>
    <w:rsid w:val="00680C30"/>
    <w:rsid w:val="00680F63"/>
    <w:rsid w:val="0068113A"/>
    <w:rsid w:val="0068127F"/>
    <w:rsid w:val="00681372"/>
    <w:rsid w:val="0068144D"/>
    <w:rsid w:val="006815B2"/>
    <w:rsid w:val="00681682"/>
    <w:rsid w:val="0068169D"/>
    <w:rsid w:val="006818AA"/>
    <w:rsid w:val="0068190B"/>
    <w:rsid w:val="00681963"/>
    <w:rsid w:val="00681D29"/>
    <w:rsid w:val="00681E6B"/>
    <w:rsid w:val="00681F63"/>
    <w:rsid w:val="00681F99"/>
    <w:rsid w:val="0068207F"/>
    <w:rsid w:val="006821B9"/>
    <w:rsid w:val="00682222"/>
    <w:rsid w:val="00682448"/>
    <w:rsid w:val="006824EA"/>
    <w:rsid w:val="00682795"/>
    <w:rsid w:val="0068286C"/>
    <w:rsid w:val="006828FB"/>
    <w:rsid w:val="00682954"/>
    <w:rsid w:val="00682BE0"/>
    <w:rsid w:val="00682C49"/>
    <w:rsid w:val="00682CED"/>
    <w:rsid w:val="006830D7"/>
    <w:rsid w:val="0068335B"/>
    <w:rsid w:val="00683546"/>
    <w:rsid w:val="0068365F"/>
    <w:rsid w:val="0068371A"/>
    <w:rsid w:val="00683727"/>
    <w:rsid w:val="00683757"/>
    <w:rsid w:val="00683761"/>
    <w:rsid w:val="006837FE"/>
    <w:rsid w:val="0068391A"/>
    <w:rsid w:val="0068394A"/>
    <w:rsid w:val="00683BB0"/>
    <w:rsid w:val="00683F11"/>
    <w:rsid w:val="00683FD0"/>
    <w:rsid w:val="00683FE2"/>
    <w:rsid w:val="0068404A"/>
    <w:rsid w:val="00684075"/>
    <w:rsid w:val="00684091"/>
    <w:rsid w:val="006840A2"/>
    <w:rsid w:val="00684174"/>
    <w:rsid w:val="00684652"/>
    <w:rsid w:val="006846E3"/>
    <w:rsid w:val="00684AE7"/>
    <w:rsid w:val="00684B4B"/>
    <w:rsid w:val="00684CC0"/>
    <w:rsid w:val="00684CD3"/>
    <w:rsid w:val="00684FEF"/>
    <w:rsid w:val="00685132"/>
    <w:rsid w:val="0068524D"/>
    <w:rsid w:val="006855CE"/>
    <w:rsid w:val="00685A2A"/>
    <w:rsid w:val="00685B3E"/>
    <w:rsid w:val="00685CE6"/>
    <w:rsid w:val="0068601D"/>
    <w:rsid w:val="00686416"/>
    <w:rsid w:val="00686595"/>
    <w:rsid w:val="006865E3"/>
    <w:rsid w:val="00686643"/>
    <w:rsid w:val="006866BE"/>
    <w:rsid w:val="006868CA"/>
    <w:rsid w:val="00686AB2"/>
    <w:rsid w:val="00686CD5"/>
    <w:rsid w:val="00686CE7"/>
    <w:rsid w:val="00686D0B"/>
    <w:rsid w:val="00687285"/>
    <w:rsid w:val="00687571"/>
    <w:rsid w:val="006877B8"/>
    <w:rsid w:val="0068791C"/>
    <w:rsid w:val="00687BA5"/>
    <w:rsid w:val="00687BCA"/>
    <w:rsid w:val="00687C0E"/>
    <w:rsid w:val="00687EFD"/>
    <w:rsid w:val="00687FF7"/>
    <w:rsid w:val="00690191"/>
    <w:rsid w:val="00690192"/>
    <w:rsid w:val="006901A4"/>
    <w:rsid w:val="00690290"/>
    <w:rsid w:val="006902FC"/>
    <w:rsid w:val="00690338"/>
    <w:rsid w:val="00690441"/>
    <w:rsid w:val="00690674"/>
    <w:rsid w:val="00690969"/>
    <w:rsid w:val="00690B07"/>
    <w:rsid w:val="00690BF5"/>
    <w:rsid w:val="006912E9"/>
    <w:rsid w:val="0069166C"/>
    <w:rsid w:val="00691819"/>
    <w:rsid w:val="00691845"/>
    <w:rsid w:val="00691AB0"/>
    <w:rsid w:val="00691ACE"/>
    <w:rsid w:val="00691CD2"/>
    <w:rsid w:val="00691E00"/>
    <w:rsid w:val="0069208C"/>
    <w:rsid w:val="0069229B"/>
    <w:rsid w:val="006922DE"/>
    <w:rsid w:val="006925B3"/>
    <w:rsid w:val="006926AB"/>
    <w:rsid w:val="006928BB"/>
    <w:rsid w:val="00692CA4"/>
    <w:rsid w:val="00692CB0"/>
    <w:rsid w:val="00692D3F"/>
    <w:rsid w:val="006931DB"/>
    <w:rsid w:val="00693547"/>
    <w:rsid w:val="0069359A"/>
    <w:rsid w:val="006936FD"/>
    <w:rsid w:val="00693751"/>
    <w:rsid w:val="00693AF1"/>
    <w:rsid w:val="00693B09"/>
    <w:rsid w:val="00693B67"/>
    <w:rsid w:val="00693BB7"/>
    <w:rsid w:val="00693FD5"/>
    <w:rsid w:val="00693FD7"/>
    <w:rsid w:val="00694268"/>
    <w:rsid w:val="00694797"/>
    <w:rsid w:val="00694834"/>
    <w:rsid w:val="00694962"/>
    <w:rsid w:val="006949C7"/>
    <w:rsid w:val="00694B06"/>
    <w:rsid w:val="00694C4F"/>
    <w:rsid w:val="00694D03"/>
    <w:rsid w:val="00694D10"/>
    <w:rsid w:val="00694F20"/>
    <w:rsid w:val="0069563F"/>
    <w:rsid w:val="00695696"/>
    <w:rsid w:val="0069588C"/>
    <w:rsid w:val="0069592F"/>
    <w:rsid w:val="006959C0"/>
    <w:rsid w:val="00695B73"/>
    <w:rsid w:val="00695E02"/>
    <w:rsid w:val="00695EB9"/>
    <w:rsid w:val="00696015"/>
    <w:rsid w:val="00696078"/>
    <w:rsid w:val="00696092"/>
    <w:rsid w:val="00696243"/>
    <w:rsid w:val="0069627E"/>
    <w:rsid w:val="00696290"/>
    <w:rsid w:val="00696938"/>
    <w:rsid w:val="00696B22"/>
    <w:rsid w:val="00696EB3"/>
    <w:rsid w:val="00697788"/>
    <w:rsid w:val="0069791E"/>
    <w:rsid w:val="00697BC3"/>
    <w:rsid w:val="00697EC7"/>
    <w:rsid w:val="006A027D"/>
    <w:rsid w:val="006A02DA"/>
    <w:rsid w:val="006A03C0"/>
    <w:rsid w:val="006A0434"/>
    <w:rsid w:val="006A0505"/>
    <w:rsid w:val="006A0554"/>
    <w:rsid w:val="006A0852"/>
    <w:rsid w:val="006A0926"/>
    <w:rsid w:val="006A09C7"/>
    <w:rsid w:val="006A0C68"/>
    <w:rsid w:val="006A0D5F"/>
    <w:rsid w:val="006A0DE8"/>
    <w:rsid w:val="006A1498"/>
    <w:rsid w:val="006A14B6"/>
    <w:rsid w:val="006A17CD"/>
    <w:rsid w:val="006A185D"/>
    <w:rsid w:val="006A1995"/>
    <w:rsid w:val="006A1E80"/>
    <w:rsid w:val="006A1F11"/>
    <w:rsid w:val="006A21D9"/>
    <w:rsid w:val="006A24E7"/>
    <w:rsid w:val="006A26BB"/>
    <w:rsid w:val="006A272C"/>
    <w:rsid w:val="006A275F"/>
    <w:rsid w:val="006A289C"/>
    <w:rsid w:val="006A299D"/>
    <w:rsid w:val="006A2ABA"/>
    <w:rsid w:val="006A2B06"/>
    <w:rsid w:val="006A2F14"/>
    <w:rsid w:val="006A2F1F"/>
    <w:rsid w:val="006A3088"/>
    <w:rsid w:val="006A30EA"/>
    <w:rsid w:val="006A3655"/>
    <w:rsid w:val="006A367F"/>
    <w:rsid w:val="006A3AC8"/>
    <w:rsid w:val="006A3B55"/>
    <w:rsid w:val="006A3BD1"/>
    <w:rsid w:val="006A3C76"/>
    <w:rsid w:val="006A3CC7"/>
    <w:rsid w:val="006A3DFB"/>
    <w:rsid w:val="006A3EB4"/>
    <w:rsid w:val="006A3EE6"/>
    <w:rsid w:val="006A3EF6"/>
    <w:rsid w:val="006A3FEF"/>
    <w:rsid w:val="006A4010"/>
    <w:rsid w:val="006A442F"/>
    <w:rsid w:val="006A476E"/>
    <w:rsid w:val="006A4982"/>
    <w:rsid w:val="006A4A92"/>
    <w:rsid w:val="006A4BD7"/>
    <w:rsid w:val="006A4C49"/>
    <w:rsid w:val="006A4FD2"/>
    <w:rsid w:val="006A51D1"/>
    <w:rsid w:val="006A5421"/>
    <w:rsid w:val="006A5482"/>
    <w:rsid w:val="006A5504"/>
    <w:rsid w:val="006A59AD"/>
    <w:rsid w:val="006A5A9A"/>
    <w:rsid w:val="006A5C43"/>
    <w:rsid w:val="006A5DA4"/>
    <w:rsid w:val="006A5EE0"/>
    <w:rsid w:val="006A60E0"/>
    <w:rsid w:val="006A6145"/>
    <w:rsid w:val="006A6149"/>
    <w:rsid w:val="006A62D2"/>
    <w:rsid w:val="006A63D8"/>
    <w:rsid w:val="006A6403"/>
    <w:rsid w:val="006A6A09"/>
    <w:rsid w:val="006A6B28"/>
    <w:rsid w:val="006A6C44"/>
    <w:rsid w:val="006A6D22"/>
    <w:rsid w:val="006A6F1A"/>
    <w:rsid w:val="006A6F34"/>
    <w:rsid w:val="006A73D4"/>
    <w:rsid w:val="006A74B4"/>
    <w:rsid w:val="006A755F"/>
    <w:rsid w:val="006A7A29"/>
    <w:rsid w:val="006A7AC3"/>
    <w:rsid w:val="006A7AE5"/>
    <w:rsid w:val="006B0169"/>
    <w:rsid w:val="006B02C5"/>
    <w:rsid w:val="006B040D"/>
    <w:rsid w:val="006B0474"/>
    <w:rsid w:val="006B0A2B"/>
    <w:rsid w:val="006B0AC6"/>
    <w:rsid w:val="006B0BC2"/>
    <w:rsid w:val="006B0C47"/>
    <w:rsid w:val="006B1277"/>
    <w:rsid w:val="006B132D"/>
    <w:rsid w:val="006B1638"/>
    <w:rsid w:val="006B1748"/>
    <w:rsid w:val="006B1A72"/>
    <w:rsid w:val="006B1BF0"/>
    <w:rsid w:val="006B1C29"/>
    <w:rsid w:val="006B1CF5"/>
    <w:rsid w:val="006B1D96"/>
    <w:rsid w:val="006B1E8B"/>
    <w:rsid w:val="006B1EF2"/>
    <w:rsid w:val="006B203C"/>
    <w:rsid w:val="006B21CA"/>
    <w:rsid w:val="006B2231"/>
    <w:rsid w:val="006B23E9"/>
    <w:rsid w:val="006B244B"/>
    <w:rsid w:val="006B24F3"/>
    <w:rsid w:val="006B28BC"/>
    <w:rsid w:val="006B2A44"/>
    <w:rsid w:val="006B2CC7"/>
    <w:rsid w:val="006B2D03"/>
    <w:rsid w:val="006B2E4F"/>
    <w:rsid w:val="006B2EB1"/>
    <w:rsid w:val="006B2F04"/>
    <w:rsid w:val="006B2FA1"/>
    <w:rsid w:val="006B303E"/>
    <w:rsid w:val="006B317D"/>
    <w:rsid w:val="006B327F"/>
    <w:rsid w:val="006B3385"/>
    <w:rsid w:val="006B33A7"/>
    <w:rsid w:val="006B3437"/>
    <w:rsid w:val="006B34BE"/>
    <w:rsid w:val="006B34E8"/>
    <w:rsid w:val="006B39C6"/>
    <w:rsid w:val="006B3D3A"/>
    <w:rsid w:val="006B3D5B"/>
    <w:rsid w:val="006B3D6C"/>
    <w:rsid w:val="006B3ECB"/>
    <w:rsid w:val="006B3EE1"/>
    <w:rsid w:val="006B42B1"/>
    <w:rsid w:val="006B4330"/>
    <w:rsid w:val="006B4367"/>
    <w:rsid w:val="006B437F"/>
    <w:rsid w:val="006B441C"/>
    <w:rsid w:val="006B4464"/>
    <w:rsid w:val="006B4607"/>
    <w:rsid w:val="006B460C"/>
    <w:rsid w:val="006B4657"/>
    <w:rsid w:val="006B46DD"/>
    <w:rsid w:val="006B497D"/>
    <w:rsid w:val="006B49A9"/>
    <w:rsid w:val="006B49BA"/>
    <w:rsid w:val="006B4DFE"/>
    <w:rsid w:val="006B5409"/>
    <w:rsid w:val="006B5482"/>
    <w:rsid w:val="006B553F"/>
    <w:rsid w:val="006B5593"/>
    <w:rsid w:val="006B5635"/>
    <w:rsid w:val="006B5917"/>
    <w:rsid w:val="006B5B55"/>
    <w:rsid w:val="006B5E7E"/>
    <w:rsid w:val="006B5F5F"/>
    <w:rsid w:val="006B61BF"/>
    <w:rsid w:val="006B67CC"/>
    <w:rsid w:val="006B6817"/>
    <w:rsid w:val="006B6C7B"/>
    <w:rsid w:val="006B6CDC"/>
    <w:rsid w:val="006B6EC7"/>
    <w:rsid w:val="006B7160"/>
    <w:rsid w:val="006B748D"/>
    <w:rsid w:val="006B765E"/>
    <w:rsid w:val="006B7847"/>
    <w:rsid w:val="006B7A91"/>
    <w:rsid w:val="006B7D01"/>
    <w:rsid w:val="006B7E69"/>
    <w:rsid w:val="006C0099"/>
    <w:rsid w:val="006C00BD"/>
    <w:rsid w:val="006C01B6"/>
    <w:rsid w:val="006C02E2"/>
    <w:rsid w:val="006C05BB"/>
    <w:rsid w:val="006C078A"/>
    <w:rsid w:val="006C07A9"/>
    <w:rsid w:val="006C0BE9"/>
    <w:rsid w:val="006C0C63"/>
    <w:rsid w:val="006C0DC5"/>
    <w:rsid w:val="006C0F18"/>
    <w:rsid w:val="006C10BF"/>
    <w:rsid w:val="006C1412"/>
    <w:rsid w:val="006C1415"/>
    <w:rsid w:val="006C147B"/>
    <w:rsid w:val="006C1523"/>
    <w:rsid w:val="006C16C8"/>
    <w:rsid w:val="006C1835"/>
    <w:rsid w:val="006C1D8D"/>
    <w:rsid w:val="006C1F3A"/>
    <w:rsid w:val="006C1F54"/>
    <w:rsid w:val="006C242E"/>
    <w:rsid w:val="006C2530"/>
    <w:rsid w:val="006C2973"/>
    <w:rsid w:val="006C2D4A"/>
    <w:rsid w:val="006C2D62"/>
    <w:rsid w:val="006C2F6F"/>
    <w:rsid w:val="006C3002"/>
    <w:rsid w:val="006C30EC"/>
    <w:rsid w:val="006C31D6"/>
    <w:rsid w:val="006C336E"/>
    <w:rsid w:val="006C33D9"/>
    <w:rsid w:val="006C3541"/>
    <w:rsid w:val="006C3591"/>
    <w:rsid w:val="006C3668"/>
    <w:rsid w:val="006C3912"/>
    <w:rsid w:val="006C3CDE"/>
    <w:rsid w:val="006C4423"/>
    <w:rsid w:val="006C4485"/>
    <w:rsid w:val="006C4493"/>
    <w:rsid w:val="006C45AA"/>
    <w:rsid w:val="006C4726"/>
    <w:rsid w:val="006C47A3"/>
    <w:rsid w:val="006C48EA"/>
    <w:rsid w:val="006C4914"/>
    <w:rsid w:val="006C4921"/>
    <w:rsid w:val="006C4BF6"/>
    <w:rsid w:val="006C4E81"/>
    <w:rsid w:val="006C4F9D"/>
    <w:rsid w:val="006C51AC"/>
    <w:rsid w:val="006C527B"/>
    <w:rsid w:val="006C53A4"/>
    <w:rsid w:val="006C53A8"/>
    <w:rsid w:val="006C552A"/>
    <w:rsid w:val="006C56C7"/>
    <w:rsid w:val="006C5937"/>
    <w:rsid w:val="006C5B9B"/>
    <w:rsid w:val="006C5C43"/>
    <w:rsid w:val="006C6344"/>
    <w:rsid w:val="006C63C0"/>
    <w:rsid w:val="006C63C5"/>
    <w:rsid w:val="006C63FE"/>
    <w:rsid w:val="006C6444"/>
    <w:rsid w:val="006C6747"/>
    <w:rsid w:val="006C6751"/>
    <w:rsid w:val="006C67EB"/>
    <w:rsid w:val="006C6959"/>
    <w:rsid w:val="006C7117"/>
    <w:rsid w:val="006C7755"/>
    <w:rsid w:val="006C777B"/>
    <w:rsid w:val="006C7799"/>
    <w:rsid w:val="006C7E8C"/>
    <w:rsid w:val="006CC689"/>
    <w:rsid w:val="006D058B"/>
    <w:rsid w:val="006D0672"/>
    <w:rsid w:val="006D0740"/>
    <w:rsid w:val="006D0755"/>
    <w:rsid w:val="006D0769"/>
    <w:rsid w:val="006D0B96"/>
    <w:rsid w:val="006D0C5E"/>
    <w:rsid w:val="006D0EB5"/>
    <w:rsid w:val="006D1068"/>
    <w:rsid w:val="006D1572"/>
    <w:rsid w:val="006D1B28"/>
    <w:rsid w:val="006D1E3C"/>
    <w:rsid w:val="006D1FA7"/>
    <w:rsid w:val="006D2078"/>
    <w:rsid w:val="006D23DF"/>
    <w:rsid w:val="006D267F"/>
    <w:rsid w:val="006D2B14"/>
    <w:rsid w:val="006D2B2D"/>
    <w:rsid w:val="006D2B6F"/>
    <w:rsid w:val="006D2C83"/>
    <w:rsid w:val="006D2D00"/>
    <w:rsid w:val="006D2DC6"/>
    <w:rsid w:val="006D3008"/>
    <w:rsid w:val="006D3A22"/>
    <w:rsid w:val="006D3B3D"/>
    <w:rsid w:val="006D3C3A"/>
    <w:rsid w:val="006D3DC6"/>
    <w:rsid w:val="006D3DDD"/>
    <w:rsid w:val="006D4038"/>
    <w:rsid w:val="006D43DE"/>
    <w:rsid w:val="006D4523"/>
    <w:rsid w:val="006D46C5"/>
    <w:rsid w:val="006D46F9"/>
    <w:rsid w:val="006D48BC"/>
    <w:rsid w:val="006D48C9"/>
    <w:rsid w:val="006D499B"/>
    <w:rsid w:val="006D4B1D"/>
    <w:rsid w:val="006D4F61"/>
    <w:rsid w:val="006D5071"/>
    <w:rsid w:val="006D521D"/>
    <w:rsid w:val="006D52A4"/>
    <w:rsid w:val="006D574C"/>
    <w:rsid w:val="006D58EA"/>
    <w:rsid w:val="006D59AB"/>
    <w:rsid w:val="006D5CE9"/>
    <w:rsid w:val="006D5ED3"/>
    <w:rsid w:val="006D63E2"/>
    <w:rsid w:val="006D653F"/>
    <w:rsid w:val="006D66B6"/>
    <w:rsid w:val="006D6AE4"/>
    <w:rsid w:val="006D6B57"/>
    <w:rsid w:val="006D6D21"/>
    <w:rsid w:val="006D6DFA"/>
    <w:rsid w:val="006D6F02"/>
    <w:rsid w:val="006D710D"/>
    <w:rsid w:val="006D7250"/>
    <w:rsid w:val="006D77AE"/>
    <w:rsid w:val="006D7988"/>
    <w:rsid w:val="006D7AA9"/>
    <w:rsid w:val="006D7D09"/>
    <w:rsid w:val="006E021B"/>
    <w:rsid w:val="006E0365"/>
    <w:rsid w:val="006E046B"/>
    <w:rsid w:val="006E04E8"/>
    <w:rsid w:val="006E05EC"/>
    <w:rsid w:val="006E05FC"/>
    <w:rsid w:val="006E0664"/>
    <w:rsid w:val="006E09FA"/>
    <w:rsid w:val="006E0CC2"/>
    <w:rsid w:val="006E0DEA"/>
    <w:rsid w:val="006E10A5"/>
    <w:rsid w:val="006E1125"/>
    <w:rsid w:val="006E11B5"/>
    <w:rsid w:val="006E1290"/>
    <w:rsid w:val="006E1485"/>
    <w:rsid w:val="006E14C3"/>
    <w:rsid w:val="006E1561"/>
    <w:rsid w:val="006E16D4"/>
    <w:rsid w:val="006E1E63"/>
    <w:rsid w:val="006E1E7D"/>
    <w:rsid w:val="006E1ED0"/>
    <w:rsid w:val="006E2031"/>
    <w:rsid w:val="006E2036"/>
    <w:rsid w:val="006E21D2"/>
    <w:rsid w:val="006E21D7"/>
    <w:rsid w:val="006E2683"/>
    <w:rsid w:val="006E2731"/>
    <w:rsid w:val="006E2A01"/>
    <w:rsid w:val="006E2D6F"/>
    <w:rsid w:val="006E2D72"/>
    <w:rsid w:val="006E2DDC"/>
    <w:rsid w:val="006E2F9C"/>
    <w:rsid w:val="006E2FA6"/>
    <w:rsid w:val="006E2FBA"/>
    <w:rsid w:val="006E307F"/>
    <w:rsid w:val="006E3281"/>
    <w:rsid w:val="006E34EF"/>
    <w:rsid w:val="006E35E1"/>
    <w:rsid w:val="006E397F"/>
    <w:rsid w:val="006E3A17"/>
    <w:rsid w:val="006E3AC6"/>
    <w:rsid w:val="006E3BBF"/>
    <w:rsid w:val="006E3EAC"/>
    <w:rsid w:val="006E44E1"/>
    <w:rsid w:val="006E4776"/>
    <w:rsid w:val="006E4800"/>
    <w:rsid w:val="006E489F"/>
    <w:rsid w:val="006E4970"/>
    <w:rsid w:val="006E497E"/>
    <w:rsid w:val="006E4B45"/>
    <w:rsid w:val="006E4B96"/>
    <w:rsid w:val="006E4D4A"/>
    <w:rsid w:val="006E4DCC"/>
    <w:rsid w:val="006E4F1E"/>
    <w:rsid w:val="006E5205"/>
    <w:rsid w:val="006E5462"/>
    <w:rsid w:val="006E5888"/>
    <w:rsid w:val="006E5BDA"/>
    <w:rsid w:val="006E5C09"/>
    <w:rsid w:val="006E5FE1"/>
    <w:rsid w:val="006E60E3"/>
    <w:rsid w:val="006E6108"/>
    <w:rsid w:val="006E61FA"/>
    <w:rsid w:val="006E635B"/>
    <w:rsid w:val="006E63D4"/>
    <w:rsid w:val="006E6589"/>
    <w:rsid w:val="006E6597"/>
    <w:rsid w:val="006E6979"/>
    <w:rsid w:val="006E6A2D"/>
    <w:rsid w:val="006E6B36"/>
    <w:rsid w:val="006E7072"/>
    <w:rsid w:val="006E70DF"/>
    <w:rsid w:val="006E75F2"/>
    <w:rsid w:val="006E77C6"/>
    <w:rsid w:val="006E7889"/>
    <w:rsid w:val="006E7952"/>
    <w:rsid w:val="006E7B0E"/>
    <w:rsid w:val="006E7C59"/>
    <w:rsid w:val="006E7D4A"/>
    <w:rsid w:val="006E7D97"/>
    <w:rsid w:val="006E7E23"/>
    <w:rsid w:val="006F0008"/>
    <w:rsid w:val="006F00D6"/>
    <w:rsid w:val="006F04E7"/>
    <w:rsid w:val="006F05A1"/>
    <w:rsid w:val="006F05C8"/>
    <w:rsid w:val="006F05D6"/>
    <w:rsid w:val="006F071F"/>
    <w:rsid w:val="006F0954"/>
    <w:rsid w:val="006F0A89"/>
    <w:rsid w:val="006F0C56"/>
    <w:rsid w:val="006F0EC1"/>
    <w:rsid w:val="006F1221"/>
    <w:rsid w:val="006F12A3"/>
    <w:rsid w:val="006F13FA"/>
    <w:rsid w:val="006F1594"/>
    <w:rsid w:val="006F18CD"/>
    <w:rsid w:val="006F1910"/>
    <w:rsid w:val="006F19F9"/>
    <w:rsid w:val="006F1A36"/>
    <w:rsid w:val="006F1E45"/>
    <w:rsid w:val="006F1EEE"/>
    <w:rsid w:val="006F1F1D"/>
    <w:rsid w:val="006F1F6B"/>
    <w:rsid w:val="006F20DA"/>
    <w:rsid w:val="006F2414"/>
    <w:rsid w:val="006F2683"/>
    <w:rsid w:val="006F26DA"/>
    <w:rsid w:val="006F27F1"/>
    <w:rsid w:val="006F2863"/>
    <w:rsid w:val="006F2964"/>
    <w:rsid w:val="006F2B2E"/>
    <w:rsid w:val="006F2CBA"/>
    <w:rsid w:val="006F2E8A"/>
    <w:rsid w:val="006F2EE9"/>
    <w:rsid w:val="006F3223"/>
    <w:rsid w:val="006F343D"/>
    <w:rsid w:val="006F37C1"/>
    <w:rsid w:val="006F386E"/>
    <w:rsid w:val="006F3BFC"/>
    <w:rsid w:val="006F3C3B"/>
    <w:rsid w:val="006F3CCB"/>
    <w:rsid w:val="006F4366"/>
    <w:rsid w:val="006F489A"/>
    <w:rsid w:val="006F4D54"/>
    <w:rsid w:val="006F4E32"/>
    <w:rsid w:val="006F56F7"/>
    <w:rsid w:val="006F5702"/>
    <w:rsid w:val="006F59FA"/>
    <w:rsid w:val="006F5ACD"/>
    <w:rsid w:val="006F5F81"/>
    <w:rsid w:val="006F618F"/>
    <w:rsid w:val="006F6354"/>
    <w:rsid w:val="006F645A"/>
    <w:rsid w:val="006F698F"/>
    <w:rsid w:val="006F6A71"/>
    <w:rsid w:val="006F6F9D"/>
    <w:rsid w:val="006F7054"/>
    <w:rsid w:val="006F7063"/>
    <w:rsid w:val="006F72A3"/>
    <w:rsid w:val="006F7848"/>
    <w:rsid w:val="006F7BEF"/>
    <w:rsid w:val="006F7CD6"/>
    <w:rsid w:val="006F7D5A"/>
    <w:rsid w:val="006F7EDC"/>
    <w:rsid w:val="00700083"/>
    <w:rsid w:val="00700270"/>
    <w:rsid w:val="007002E2"/>
    <w:rsid w:val="0070041E"/>
    <w:rsid w:val="007008A3"/>
    <w:rsid w:val="007008BA"/>
    <w:rsid w:val="00700B4B"/>
    <w:rsid w:val="00700CF5"/>
    <w:rsid w:val="00700EDF"/>
    <w:rsid w:val="00700EEB"/>
    <w:rsid w:val="00700F59"/>
    <w:rsid w:val="00700FBA"/>
    <w:rsid w:val="00701180"/>
    <w:rsid w:val="007012EA"/>
    <w:rsid w:val="0070132B"/>
    <w:rsid w:val="00701355"/>
    <w:rsid w:val="00701813"/>
    <w:rsid w:val="00701BEE"/>
    <w:rsid w:val="00701ECF"/>
    <w:rsid w:val="00702031"/>
    <w:rsid w:val="0070216E"/>
    <w:rsid w:val="00702205"/>
    <w:rsid w:val="0070224E"/>
    <w:rsid w:val="007025CF"/>
    <w:rsid w:val="00702665"/>
    <w:rsid w:val="007026EF"/>
    <w:rsid w:val="0070297F"/>
    <w:rsid w:val="007029D3"/>
    <w:rsid w:val="00702F0E"/>
    <w:rsid w:val="0070306D"/>
    <w:rsid w:val="00703160"/>
    <w:rsid w:val="007035CE"/>
    <w:rsid w:val="00703699"/>
    <w:rsid w:val="007037C1"/>
    <w:rsid w:val="0070384E"/>
    <w:rsid w:val="00703A54"/>
    <w:rsid w:val="00703C85"/>
    <w:rsid w:val="00704128"/>
    <w:rsid w:val="00704756"/>
    <w:rsid w:val="00704764"/>
    <w:rsid w:val="0070492B"/>
    <w:rsid w:val="00704EDA"/>
    <w:rsid w:val="007053C7"/>
    <w:rsid w:val="007056D1"/>
    <w:rsid w:val="0070572E"/>
    <w:rsid w:val="00705BFC"/>
    <w:rsid w:val="0070606C"/>
    <w:rsid w:val="00706508"/>
    <w:rsid w:val="007065CD"/>
    <w:rsid w:val="007066C2"/>
    <w:rsid w:val="0070686A"/>
    <w:rsid w:val="00706990"/>
    <w:rsid w:val="00706A39"/>
    <w:rsid w:val="00706AE5"/>
    <w:rsid w:val="007072C5"/>
    <w:rsid w:val="007072F4"/>
    <w:rsid w:val="00707402"/>
    <w:rsid w:val="00707A4D"/>
    <w:rsid w:val="00707E7F"/>
    <w:rsid w:val="00707F9C"/>
    <w:rsid w:val="00707FB6"/>
    <w:rsid w:val="00710065"/>
    <w:rsid w:val="00710163"/>
    <w:rsid w:val="00710257"/>
    <w:rsid w:val="00710386"/>
    <w:rsid w:val="00710960"/>
    <w:rsid w:val="007109DD"/>
    <w:rsid w:val="00710A4D"/>
    <w:rsid w:val="00710CC1"/>
    <w:rsid w:val="007111D3"/>
    <w:rsid w:val="0071124D"/>
    <w:rsid w:val="007113DD"/>
    <w:rsid w:val="00711596"/>
    <w:rsid w:val="007115D9"/>
    <w:rsid w:val="00711BD4"/>
    <w:rsid w:val="00711C94"/>
    <w:rsid w:val="00711CCD"/>
    <w:rsid w:val="00711E79"/>
    <w:rsid w:val="007120E6"/>
    <w:rsid w:val="00712203"/>
    <w:rsid w:val="00712464"/>
    <w:rsid w:val="00712643"/>
    <w:rsid w:val="007128C0"/>
    <w:rsid w:val="00712B46"/>
    <w:rsid w:val="00712B4D"/>
    <w:rsid w:val="00712BD5"/>
    <w:rsid w:val="00712C75"/>
    <w:rsid w:val="00712E69"/>
    <w:rsid w:val="00712F0C"/>
    <w:rsid w:val="00713062"/>
    <w:rsid w:val="007130F4"/>
    <w:rsid w:val="007130FE"/>
    <w:rsid w:val="0071335F"/>
    <w:rsid w:val="0071347B"/>
    <w:rsid w:val="007136A8"/>
    <w:rsid w:val="00713721"/>
    <w:rsid w:val="00713729"/>
    <w:rsid w:val="00713751"/>
    <w:rsid w:val="00713940"/>
    <w:rsid w:val="00713BDA"/>
    <w:rsid w:val="00713BEA"/>
    <w:rsid w:val="00713C51"/>
    <w:rsid w:val="00713D95"/>
    <w:rsid w:val="00713E6D"/>
    <w:rsid w:val="00713FD0"/>
    <w:rsid w:val="0071402F"/>
    <w:rsid w:val="0071410A"/>
    <w:rsid w:val="00714244"/>
    <w:rsid w:val="007143A1"/>
    <w:rsid w:val="00714498"/>
    <w:rsid w:val="00714501"/>
    <w:rsid w:val="007148A8"/>
    <w:rsid w:val="00714CB6"/>
    <w:rsid w:val="00714F68"/>
    <w:rsid w:val="00714F6C"/>
    <w:rsid w:val="0071535A"/>
    <w:rsid w:val="00715596"/>
    <w:rsid w:val="007156FF"/>
    <w:rsid w:val="00715701"/>
    <w:rsid w:val="007157CB"/>
    <w:rsid w:val="007158B9"/>
    <w:rsid w:val="007158F6"/>
    <w:rsid w:val="007159DD"/>
    <w:rsid w:val="00715E15"/>
    <w:rsid w:val="00715E1B"/>
    <w:rsid w:val="007163B6"/>
    <w:rsid w:val="007165AD"/>
    <w:rsid w:val="007166ED"/>
    <w:rsid w:val="00716731"/>
    <w:rsid w:val="00716887"/>
    <w:rsid w:val="007169D0"/>
    <w:rsid w:val="00716AC0"/>
    <w:rsid w:val="00716FCF"/>
    <w:rsid w:val="007171F5"/>
    <w:rsid w:val="00717294"/>
    <w:rsid w:val="007172D6"/>
    <w:rsid w:val="007174C6"/>
    <w:rsid w:val="0071756A"/>
    <w:rsid w:val="00717800"/>
    <w:rsid w:val="007178CE"/>
    <w:rsid w:val="00717B98"/>
    <w:rsid w:val="00717C4B"/>
    <w:rsid w:val="00717CD1"/>
    <w:rsid w:val="00717DEF"/>
    <w:rsid w:val="00717DF0"/>
    <w:rsid w:val="00717FB6"/>
    <w:rsid w:val="00720033"/>
    <w:rsid w:val="00720344"/>
    <w:rsid w:val="007204C1"/>
    <w:rsid w:val="00720512"/>
    <w:rsid w:val="007206DF"/>
    <w:rsid w:val="007209E2"/>
    <w:rsid w:val="00720AD6"/>
    <w:rsid w:val="00720C53"/>
    <w:rsid w:val="00720E2E"/>
    <w:rsid w:val="00720EF6"/>
    <w:rsid w:val="0072113D"/>
    <w:rsid w:val="00721219"/>
    <w:rsid w:val="00721246"/>
    <w:rsid w:val="00721332"/>
    <w:rsid w:val="00721355"/>
    <w:rsid w:val="00721866"/>
    <w:rsid w:val="00721A8A"/>
    <w:rsid w:val="0072218D"/>
    <w:rsid w:val="0072220B"/>
    <w:rsid w:val="007222D8"/>
    <w:rsid w:val="00722328"/>
    <w:rsid w:val="007223D2"/>
    <w:rsid w:val="007224AB"/>
    <w:rsid w:val="00722518"/>
    <w:rsid w:val="007226C8"/>
    <w:rsid w:val="00722714"/>
    <w:rsid w:val="00722929"/>
    <w:rsid w:val="00722AEB"/>
    <w:rsid w:val="00722D79"/>
    <w:rsid w:val="00722D81"/>
    <w:rsid w:val="00722F0C"/>
    <w:rsid w:val="007232CB"/>
    <w:rsid w:val="00723524"/>
    <w:rsid w:val="007235CE"/>
    <w:rsid w:val="00723648"/>
    <w:rsid w:val="007239A8"/>
    <w:rsid w:val="00723C40"/>
    <w:rsid w:val="00723C6B"/>
    <w:rsid w:val="007240A5"/>
    <w:rsid w:val="00724390"/>
    <w:rsid w:val="0072463B"/>
    <w:rsid w:val="0072471A"/>
    <w:rsid w:val="00724BF2"/>
    <w:rsid w:val="00724D00"/>
    <w:rsid w:val="00724E37"/>
    <w:rsid w:val="007250AA"/>
    <w:rsid w:val="0072539F"/>
    <w:rsid w:val="00725691"/>
    <w:rsid w:val="007257B5"/>
    <w:rsid w:val="00725935"/>
    <w:rsid w:val="0072595E"/>
    <w:rsid w:val="00725B6C"/>
    <w:rsid w:val="00725BE0"/>
    <w:rsid w:val="00725D7B"/>
    <w:rsid w:val="00725E60"/>
    <w:rsid w:val="00725EBB"/>
    <w:rsid w:val="007260DB"/>
    <w:rsid w:val="0072629E"/>
    <w:rsid w:val="00726435"/>
    <w:rsid w:val="0072689A"/>
    <w:rsid w:val="00726A45"/>
    <w:rsid w:val="00726C42"/>
    <w:rsid w:val="00726C4A"/>
    <w:rsid w:val="00726CFC"/>
    <w:rsid w:val="00726F74"/>
    <w:rsid w:val="00727002"/>
    <w:rsid w:val="007271A1"/>
    <w:rsid w:val="00727543"/>
    <w:rsid w:val="007275CE"/>
    <w:rsid w:val="00727725"/>
    <w:rsid w:val="007279D7"/>
    <w:rsid w:val="00727A27"/>
    <w:rsid w:val="00727A35"/>
    <w:rsid w:val="00727A88"/>
    <w:rsid w:val="00727AE7"/>
    <w:rsid w:val="00727B60"/>
    <w:rsid w:val="00727B86"/>
    <w:rsid w:val="00727DFD"/>
    <w:rsid w:val="00730199"/>
    <w:rsid w:val="00730389"/>
    <w:rsid w:val="00730521"/>
    <w:rsid w:val="00730D97"/>
    <w:rsid w:val="00731244"/>
    <w:rsid w:val="00731787"/>
    <w:rsid w:val="00731A4E"/>
    <w:rsid w:val="00731A95"/>
    <w:rsid w:val="00731EDF"/>
    <w:rsid w:val="007322F4"/>
    <w:rsid w:val="0073230D"/>
    <w:rsid w:val="00732556"/>
    <w:rsid w:val="0073262E"/>
    <w:rsid w:val="00732739"/>
    <w:rsid w:val="00732777"/>
    <w:rsid w:val="00732806"/>
    <w:rsid w:val="007329CC"/>
    <w:rsid w:val="00732A4B"/>
    <w:rsid w:val="00732D12"/>
    <w:rsid w:val="00733028"/>
    <w:rsid w:val="00733059"/>
    <w:rsid w:val="0073331F"/>
    <w:rsid w:val="00733407"/>
    <w:rsid w:val="00733486"/>
    <w:rsid w:val="00733522"/>
    <w:rsid w:val="00733545"/>
    <w:rsid w:val="007336A1"/>
    <w:rsid w:val="0073383D"/>
    <w:rsid w:val="00733EBB"/>
    <w:rsid w:val="00733F42"/>
    <w:rsid w:val="00734248"/>
    <w:rsid w:val="0073424B"/>
    <w:rsid w:val="007342E0"/>
    <w:rsid w:val="0073441C"/>
    <w:rsid w:val="00734531"/>
    <w:rsid w:val="007345C6"/>
    <w:rsid w:val="007346F3"/>
    <w:rsid w:val="00734922"/>
    <w:rsid w:val="007349D1"/>
    <w:rsid w:val="00734CB7"/>
    <w:rsid w:val="00734D9C"/>
    <w:rsid w:val="00734DAF"/>
    <w:rsid w:val="00734ED8"/>
    <w:rsid w:val="00735195"/>
    <w:rsid w:val="007351DA"/>
    <w:rsid w:val="007352BD"/>
    <w:rsid w:val="007354A6"/>
    <w:rsid w:val="007354B4"/>
    <w:rsid w:val="00735508"/>
    <w:rsid w:val="00735878"/>
    <w:rsid w:val="00735F29"/>
    <w:rsid w:val="007360F2"/>
    <w:rsid w:val="0073611D"/>
    <w:rsid w:val="00736425"/>
    <w:rsid w:val="007364CB"/>
    <w:rsid w:val="007364EC"/>
    <w:rsid w:val="0073674B"/>
    <w:rsid w:val="00736A86"/>
    <w:rsid w:val="00736CE3"/>
    <w:rsid w:val="00736E8E"/>
    <w:rsid w:val="00737205"/>
    <w:rsid w:val="007375E3"/>
    <w:rsid w:val="0073760D"/>
    <w:rsid w:val="00737683"/>
    <w:rsid w:val="007377EA"/>
    <w:rsid w:val="007378C1"/>
    <w:rsid w:val="00737A55"/>
    <w:rsid w:val="00737F3D"/>
    <w:rsid w:val="00740230"/>
    <w:rsid w:val="007403CC"/>
    <w:rsid w:val="0074064E"/>
    <w:rsid w:val="007406FA"/>
    <w:rsid w:val="007407EB"/>
    <w:rsid w:val="007407EC"/>
    <w:rsid w:val="00740D04"/>
    <w:rsid w:val="007410BB"/>
    <w:rsid w:val="007410EE"/>
    <w:rsid w:val="007411B2"/>
    <w:rsid w:val="00741260"/>
    <w:rsid w:val="0074158C"/>
    <w:rsid w:val="007418C5"/>
    <w:rsid w:val="00741A65"/>
    <w:rsid w:val="00741B95"/>
    <w:rsid w:val="00741C4F"/>
    <w:rsid w:val="00741EAE"/>
    <w:rsid w:val="00741F83"/>
    <w:rsid w:val="00741FA6"/>
    <w:rsid w:val="0074211B"/>
    <w:rsid w:val="007426D1"/>
    <w:rsid w:val="007427CB"/>
    <w:rsid w:val="00742928"/>
    <w:rsid w:val="0074293B"/>
    <w:rsid w:val="00742BF2"/>
    <w:rsid w:val="00742C4F"/>
    <w:rsid w:val="00742D82"/>
    <w:rsid w:val="00742E4C"/>
    <w:rsid w:val="00742FBA"/>
    <w:rsid w:val="007430E7"/>
    <w:rsid w:val="0074314C"/>
    <w:rsid w:val="00743424"/>
    <w:rsid w:val="007434A7"/>
    <w:rsid w:val="0074355A"/>
    <w:rsid w:val="00743720"/>
    <w:rsid w:val="00743798"/>
    <w:rsid w:val="00743BA4"/>
    <w:rsid w:val="00743CFC"/>
    <w:rsid w:val="00743DFF"/>
    <w:rsid w:val="00743EDF"/>
    <w:rsid w:val="00743F27"/>
    <w:rsid w:val="00744150"/>
    <w:rsid w:val="007442D5"/>
    <w:rsid w:val="0074439A"/>
    <w:rsid w:val="00744477"/>
    <w:rsid w:val="007445A7"/>
    <w:rsid w:val="0074490B"/>
    <w:rsid w:val="00744AB9"/>
    <w:rsid w:val="00744BFE"/>
    <w:rsid w:val="00744EB2"/>
    <w:rsid w:val="00744F15"/>
    <w:rsid w:val="00745027"/>
    <w:rsid w:val="007450E3"/>
    <w:rsid w:val="0074512D"/>
    <w:rsid w:val="00745162"/>
    <w:rsid w:val="00745451"/>
    <w:rsid w:val="00745460"/>
    <w:rsid w:val="007454AE"/>
    <w:rsid w:val="0074566E"/>
    <w:rsid w:val="007456EF"/>
    <w:rsid w:val="00745714"/>
    <w:rsid w:val="00745759"/>
    <w:rsid w:val="007457D4"/>
    <w:rsid w:val="007458AD"/>
    <w:rsid w:val="00745BB8"/>
    <w:rsid w:val="00745C45"/>
    <w:rsid w:val="00745CB8"/>
    <w:rsid w:val="00745E40"/>
    <w:rsid w:val="00745FBF"/>
    <w:rsid w:val="00745FCE"/>
    <w:rsid w:val="00746096"/>
    <w:rsid w:val="00746182"/>
    <w:rsid w:val="0074622C"/>
    <w:rsid w:val="00746239"/>
    <w:rsid w:val="00746641"/>
    <w:rsid w:val="00746739"/>
    <w:rsid w:val="00746879"/>
    <w:rsid w:val="007468FC"/>
    <w:rsid w:val="00746A77"/>
    <w:rsid w:val="00746B17"/>
    <w:rsid w:val="00746B27"/>
    <w:rsid w:val="00746E6D"/>
    <w:rsid w:val="00746ED9"/>
    <w:rsid w:val="00746F14"/>
    <w:rsid w:val="007471FC"/>
    <w:rsid w:val="0074729F"/>
    <w:rsid w:val="0074744F"/>
    <w:rsid w:val="007477FC"/>
    <w:rsid w:val="00747980"/>
    <w:rsid w:val="007479C6"/>
    <w:rsid w:val="00747A0A"/>
    <w:rsid w:val="00747E54"/>
    <w:rsid w:val="00747EFB"/>
    <w:rsid w:val="007501A8"/>
    <w:rsid w:val="00750347"/>
    <w:rsid w:val="0075057F"/>
    <w:rsid w:val="007505B6"/>
    <w:rsid w:val="007505CE"/>
    <w:rsid w:val="007505D7"/>
    <w:rsid w:val="00750A52"/>
    <w:rsid w:val="00750B11"/>
    <w:rsid w:val="00750C16"/>
    <w:rsid w:val="00750D28"/>
    <w:rsid w:val="00750EE7"/>
    <w:rsid w:val="007510C2"/>
    <w:rsid w:val="00751103"/>
    <w:rsid w:val="0075143A"/>
    <w:rsid w:val="00751552"/>
    <w:rsid w:val="00751650"/>
    <w:rsid w:val="007517A5"/>
    <w:rsid w:val="00751899"/>
    <w:rsid w:val="00751A38"/>
    <w:rsid w:val="00751D15"/>
    <w:rsid w:val="00751ED9"/>
    <w:rsid w:val="00752306"/>
    <w:rsid w:val="00752442"/>
    <w:rsid w:val="00752673"/>
    <w:rsid w:val="007526A3"/>
    <w:rsid w:val="007526BE"/>
    <w:rsid w:val="00752753"/>
    <w:rsid w:val="00752778"/>
    <w:rsid w:val="0075279A"/>
    <w:rsid w:val="0075281A"/>
    <w:rsid w:val="00752913"/>
    <w:rsid w:val="00752978"/>
    <w:rsid w:val="007529DA"/>
    <w:rsid w:val="00752BEF"/>
    <w:rsid w:val="00752CA3"/>
    <w:rsid w:val="00752D45"/>
    <w:rsid w:val="00752E21"/>
    <w:rsid w:val="0075317F"/>
    <w:rsid w:val="007532C4"/>
    <w:rsid w:val="007532C6"/>
    <w:rsid w:val="0075341B"/>
    <w:rsid w:val="00753508"/>
    <w:rsid w:val="007535F1"/>
    <w:rsid w:val="0075360E"/>
    <w:rsid w:val="0075386A"/>
    <w:rsid w:val="007538A8"/>
    <w:rsid w:val="00753A8B"/>
    <w:rsid w:val="00753E89"/>
    <w:rsid w:val="00753EF1"/>
    <w:rsid w:val="00754202"/>
    <w:rsid w:val="0075458B"/>
    <w:rsid w:val="00754825"/>
    <w:rsid w:val="007548E7"/>
    <w:rsid w:val="00754A50"/>
    <w:rsid w:val="00754E06"/>
    <w:rsid w:val="0075526E"/>
    <w:rsid w:val="007557D7"/>
    <w:rsid w:val="00755825"/>
    <w:rsid w:val="00755845"/>
    <w:rsid w:val="0075591F"/>
    <w:rsid w:val="00755988"/>
    <w:rsid w:val="00755A16"/>
    <w:rsid w:val="00755E4F"/>
    <w:rsid w:val="0075618C"/>
    <w:rsid w:val="007563AD"/>
    <w:rsid w:val="007564F4"/>
    <w:rsid w:val="00756687"/>
    <w:rsid w:val="007567C3"/>
    <w:rsid w:val="0075685A"/>
    <w:rsid w:val="0075687E"/>
    <w:rsid w:val="00756A50"/>
    <w:rsid w:val="00756B11"/>
    <w:rsid w:val="00756C05"/>
    <w:rsid w:val="00756FB7"/>
    <w:rsid w:val="007570B8"/>
    <w:rsid w:val="0075739A"/>
    <w:rsid w:val="00757AF8"/>
    <w:rsid w:val="00757BDC"/>
    <w:rsid w:val="00757F58"/>
    <w:rsid w:val="00757FB1"/>
    <w:rsid w:val="00757FC4"/>
    <w:rsid w:val="00760243"/>
    <w:rsid w:val="00760545"/>
    <w:rsid w:val="00760599"/>
    <w:rsid w:val="00760C42"/>
    <w:rsid w:val="00760D10"/>
    <w:rsid w:val="00760FD9"/>
    <w:rsid w:val="00760FEF"/>
    <w:rsid w:val="0076115A"/>
    <w:rsid w:val="00761206"/>
    <w:rsid w:val="007612FF"/>
    <w:rsid w:val="0076146A"/>
    <w:rsid w:val="00761816"/>
    <w:rsid w:val="00761AA4"/>
    <w:rsid w:val="00761B20"/>
    <w:rsid w:val="00761B52"/>
    <w:rsid w:val="00761C14"/>
    <w:rsid w:val="00761FDC"/>
    <w:rsid w:val="00761FE5"/>
    <w:rsid w:val="0076207D"/>
    <w:rsid w:val="007620D4"/>
    <w:rsid w:val="00762232"/>
    <w:rsid w:val="00762324"/>
    <w:rsid w:val="007623C6"/>
    <w:rsid w:val="00762547"/>
    <w:rsid w:val="007625F1"/>
    <w:rsid w:val="0076281D"/>
    <w:rsid w:val="007628F4"/>
    <w:rsid w:val="00762A81"/>
    <w:rsid w:val="00762DB8"/>
    <w:rsid w:val="00762DF7"/>
    <w:rsid w:val="00762E07"/>
    <w:rsid w:val="00762E12"/>
    <w:rsid w:val="00762E1F"/>
    <w:rsid w:val="00762F5E"/>
    <w:rsid w:val="0076366E"/>
    <w:rsid w:val="007637FE"/>
    <w:rsid w:val="00763CCE"/>
    <w:rsid w:val="00763D08"/>
    <w:rsid w:val="007640D0"/>
    <w:rsid w:val="007645AE"/>
    <w:rsid w:val="00764631"/>
    <w:rsid w:val="007647A0"/>
    <w:rsid w:val="007648E5"/>
    <w:rsid w:val="0076498E"/>
    <w:rsid w:val="00764FAF"/>
    <w:rsid w:val="00765039"/>
    <w:rsid w:val="00765149"/>
    <w:rsid w:val="007651BB"/>
    <w:rsid w:val="00765325"/>
    <w:rsid w:val="007654CB"/>
    <w:rsid w:val="007655AD"/>
    <w:rsid w:val="0076560C"/>
    <w:rsid w:val="0076570E"/>
    <w:rsid w:val="00765873"/>
    <w:rsid w:val="007660A8"/>
    <w:rsid w:val="007663C3"/>
    <w:rsid w:val="00766417"/>
    <w:rsid w:val="007665BC"/>
    <w:rsid w:val="007666EF"/>
    <w:rsid w:val="0076696B"/>
    <w:rsid w:val="007669DA"/>
    <w:rsid w:val="00766ADF"/>
    <w:rsid w:val="00766B7C"/>
    <w:rsid w:val="00766E70"/>
    <w:rsid w:val="0076708B"/>
    <w:rsid w:val="007670D6"/>
    <w:rsid w:val="007671B5"/>
    <w:rsid w:val="007672AA"/>
    <w:rsid w:val="007676B0"/>
    <w:rsid w:val="0076770B"/>
    <w:rsid w:val="00767B1A"/>
    <w:rsid w:val="00767BA9"/>
    <w:rsid w:val="00767C14"/>
    <w:rsid w:val="00770184"/>
    <w:rsid w:val="007701AF"/>
    <w:rsid w:val="007704BA"/>
    <w:rsid w:val="00770536"/>
    <w:rsid w:val="0077056A"/>
    <w:rsid w:val="0077076F"/>
    <w:rsid w:val="007709FF"/>
    <w:rsid w:val="00770B15"/>
    <w:rsid w:val="00770B54"/>
    <w:rsid w:val="00770DEC"/>
    <w:rsid w:val="00770E74"/>
    <w:rsid w:val="00770EF1"/>
    <w:rsid w:val="007711B7"/>
    <w:rsid w:val="00771656"/>
    <w:rsid w:val="007717E2"/>
    <w:rsid w:val="00771995"/>
    <w:rsid w:val="00771CD0"/>
    <w:rsid w:val="00771D8A"/>
    <w:rsid w:val="00771F7E"/>
    <w:rsid w:val="007722B8"/>
    <w:rsid w:val="00772497"/>
    <w:rsid w:val="00772800"/>
    <w:rsid w:val="00772BA4"/>
    <w:rsid w:val="00772BB0"/>
    <w:rsid w:val="00772ED6"/>
    <w:rsid w:val="00773031"/>
    <w:rsid w:val="00773233"/>
    <w:rsid w:val="00773299"/>
    <w:rsid w:val="00773598"/>
    <w:rsid w:val="007737E1"/>
    <w:rsid w:val="00773996"/>
    <w:rsid w:val="00773C58"/>
    <w:rsid w:val="00773F41"/>
    <w:rsid w:val="00774109"/>
    <w:rsid w:val="0077443F"/>
    <w:rsid w:val="00774516"/>
    <w:rsid w:val="00774A15"/>
    <w:rsid w:val="00774D9A"/>
    <w:rsid w:val="00774EE8"/>
    <w:rsid w:val="00774F4C"/>
    <w:rsid w:val="00774FE7"/>
    <w:rsid w:val="007751E2"/>
    <w:rsid w:val="00775206"/>
    <w:rsid w:val="00775376"/>
    <w:rsid w:val="00775531"/>
    <w:rsid w:val="00775583"/>
    <w:rsid w:val="007757D2"/>
    <w:rsid w:val="007759DD"/>
    <w:rsid w:val="00775DD9"/>
    <w:rsid w:val="00775E68"/>
    <w:rsid w:val="00775E7C"/>
    <w:rsid w:val="00776159"/>
    <w:rsid w:val="007761DC"/>
    <w:rsid w:val="0077687D"/>
    <w:rsid w:val="007768B8"/>
    <w:rsid w:val="007769FB"/>
    <w:rsid w:val="00776B92"/>
    <w:rsid w:val="00776E83"/>
    <w:rsid w:val="00776FFB"/>
    <w:rsid w:val="007771B5"/>
    <w:rsid w:val="00777293"/>
    <w:rsid w:val="007772A1"/>
    <w:rsid w:val="007772B0"/>
    <w:rsid w:val="007773B9"/>
    <w:rsid w:val="00777906"/>
    <w:rsid w:val="00777B39"/>
    <w:rsid w:val="00777D8A"/>
    <w:rsid w:val="00777EC4"/>
    <w:rsid w:val="00777ED9"/>
    <w:rsid w:val="00777F7D"/>
    <w:rsid w:val="00780068"/>
    <w:rsid w:val="007801C9"/>
    <w:rsid w:val="007802A2"/>
    <w:rsid w:val="00780319"/>
    <w:rsid w:val="00780563"/>
    <w:rsid w:val="00780796"/>
    <w:rsid w:val="007808E5"/>
    <w:rsid w:val="00780E22"/>
    <w:rsid w:val="007811C3"/>
    <w:rsid w:val="0078132C"/>
    <w:rsid w:val="00781928"/>
    <w:rsid w:val="00781E16"/>
    <w:rsid w:val="00782023"/>
    <w:rsid w:val="00782124"/>
    <w:rsid w:val="007824ED"/>
    <w:rsid w:val="007826DF"/>
    <w:rsid w:val="0078284F"/>
    <w:rsid w:val="00782869"/>
    <w:rsid w:val="00782A4A"/>
    <w:rsid w:val="00782B6A"/>
    <w:rsid w:val="007833A6"/>
    <w:rsid w:val="0078360B"/>
    <w:rsid w:val="00783768"/>
    <w:rsid w:val="007838A7"/>
    <w:rsid w:val="00783984"/>
    <w:rsid w:val="00783AF8"/>
    <w:rsid w:val="00783C24"/>
    <w:rsid w:val="00783E2F"/>
    <w:rsid w:val="00783F02"/>
    <w:rsid w:val="007842AA"/>
    <w:rsid w:val="00784368"/>
    <w:rsid w:val="00784427"/>
    <w:rsid w:val="00784449"/>
    <w:rsid w:val="00784720"/>
    <w:rsid w:val="0078490D"/>
    <w:rsid w:val="00784AEF"/>
    <w:rsid w:val="00784BC0"/>
    <w:rsid w:val="00784D88"/>
    <w:rsid w:val="00784DDE"/>
    <w:rsid w:val="00784DEE"/>
    <w:rsid w:val="00784F14"/>
    <w:rsid w:val="007850B5"/>
    <w:rsid w:val="007850E2"/>
    <w:rsid w:val="007857D7"/>
    <w:rsid w:val="0078586B"/>
    <w:rsid w:val="007859EE"/>
    <w:rsid w:val="00785B60"/>
    <w:rsid w:val="00785D5D"/>
    <w:rsid w:val="00785E8D"/>
    <w:rsid w:val="00785EA7"/>
    <w:rsid w:val="00785EBE"/>
    <w:rsid w:val="00786560"/>
    <w:rsid w:val="00786AF4"/>
    <w:rsid w:val="00786F15"/>
    <w:rsid w:val="00786FB3"/>
    <w:rsid w:val="00787592"/>
    <w:rsid w:val="0078762D"/>
    <w:rsid w:val="00787713"/>
    <w:rsid w:val="007878B7"/>
    <w:rsid w:val="00787A77"/>
    <w:rsid w:val="00787ABC"/>
    <w:rsid w:val="00787AEC"/>
    <w:rsid w:val="00787B18"/>
    <w:rsid w:val="00787E3E"/>
    <w:rsid w:val="00787FA2"/>
    <w:rsid w:val="007901EC"/>
    <w:rsid w:val="0079023E"/>
    <w:rsid w:val="00790346"/>
    <w:rsid w:val="007904E5"/>
    <w:rsid w:val="00790565"/>
    <w:rsid w:val="00790683"/>
    <w:rsid w:val="00790998"/>
    <w:rsid w:val="00790A7A"/>
    <w:rsid w:val="0079119F"/>
    <w:rsid w:val="0079123E"/>
    <w:rsid w:val="00791461"/>
    <w:rsid w:val="00791556"/>
    <w:rsid w:val="00791586"/>
    <w:rsid w:val="00791627"/>
    <w:rsid w:val="00791839"/>
    <w:rsid w:val="00791AE4"/>
    <w:rsid w:val="00791B3F"/>
    <w:rsid w:val="00791BDC"/>
    <w:rsid w:val="00791CE9"/>
    <w:rsid w:val="00791D25"/>
    <w:rsid w:val="00791DAD"/>
    <w:rsid w:val="00791E13"/>
    <w:rsid w:val="00791ECC"/>
    <w:rsid w:val="00791F07"/>
    <w:rsid w:val="00792003"/>
    <w:rsid w:val="007921D8"/>
    <w:rsid w:val="00792323"/>
    <w:rsid w:val="00792328"/>
    <w:rsid w:val="00792539"/>
    <w:rsid w:val="007925DF"/>
    <w:rsid w:val="0079296A"/>
    <w:rsid w:val="00792AD9"/>
    <w:rsid w:val="00792AED"/>
    <w:rsid w:val="00792C8D"/>
    <w:rsid w:val="00792DD5"/>
    <w:rsid w:val="007930C4"/>
    <w:rsid w:val="007938EA"/>
    <w:rsid w:val="00793934"/>
    <w:rsid w:val="00793DEA"/>
    <w:rsid w:val="00793FD8"/>
    <w:rsid w:val="0079406B"/>
    <w:rsid w:val="007940FD"/>
    <w:rsid w:val="00794826"/>
    <w:rsid w:val="0079485C"/>
    <w:rsid w:val="00794865"/>
    <w:rsid w:val="00794918"/>
    <w:rsid w:val="00794AA8"/>
    <w:rsid w:val="00794B67"/>
    <w:rsid w:val="00794C54"/>
    <w:rsid w:val="00794C9C"/>
    <w:rsid w:val="00794FD4"/>
    <w:rsid w:val="00795359"/>
    <w:rsid w:val="0079550E"/>
    <w:rsid w:val="007955AD"/>
    <w:rsid w:val="007955D3"/>
    <w:rsid w:val="007956FC"/>
    <w:rsid w:val="007959B4"/>
    <w:rsid w:val="00795A42"/>
    <w:rsid w:val="00795F24"/>
    <w:rsid w:val="007961FC"/>
    <w:rsid w:val="007962DB"/>
    <w:rsid w:val="0079674E"/>
    <w:rsid w:val="007968AB"/>
    <w:rsid w:val="00796C2D"/>
    <w:rsid w:val="00796DEF"/>
    <w:rsid w:val="0079700B"/>
    <w:rsid w:val="0079753F"/>
    <w:rsid w:val="00797C31"/>
    <w:rsid w:val="00797D02"/>
    <w:rsid w:val="00797EE5"/>
    <w:rsid w:val="007A0277"/>
    <w:rsid w:val="007A0337"/>
    <w:rsid w:val="007A03A2"/>
    <w:rsid w:val="007A0FBB"/>
    <w:rsid w:val="007A1253"/>
    <w:rsid w:val="007A12BA"/>
    <w:rsid w:val="007A1369"/>
    <w:rsid w:val="007A1427"/>
    <w:rsid w:val="007A147A"/>
    <w:rsid w:val="007A14E9"/>
    <w:rsid w:val="007A1806"/>
    <w:rsid w:val="007A18D7"/>
    <w:rsid w:val="007A1935"/>
    <w:rsid w:val="007A1C4E"/>
    <w:rsid w:val="007A1E7B"/>
    <w:rsid w:val="007A1FAC"/>
    <w:rsid w:val="007A21C3"/>
    <w:rsid w:val="007A2466"/>
    <w:rsid w:val="007A2872"/>
    <w:rsid w:val="007A2A05"/>
    <w:rsid w:val="007A2D86"/>
    <w:rsid w:val="007A2F51"/>
    <w:rsid w:val="007A3056"/>
    <w:rsid w:val="007A30EF"/>
    <w:rsid w:val="007A3263"/>
    <w:rsid w:val="007A33C9"/>
    <w:rsid w:val="007A340A"/>
    <w:rsid w:val="007A34C4"/>
    <w:rsid w:val="007A3610"/>
    <w:rsid w:val="007A372B"/>
    <w:rsid w:val="007A383B"/>
    <w:rsid w:val="007A3982"/>
    <w:rsid w:val="007A39CC"/>
    <w:rsid w:val="007A3C27"/>
    <w:rsid w:val="007A412A"/>
    <w:rsid w:val="007A46F6"/>
    <w:rsid w:val="007A46F7"/>
    <w:rsid w:val="007A4A64"/>
    <w:rsid w:val="007A4B1C"/>
    <w:rsid w:val="007A4E41"/>
    <w:rsid w:val="007A4E7E"/>
    <w:rsid w:val="007A4F2D"/>
    <w:rsid w:val="007A4F6E"/>
    <w:rsid w:val="007A517F"/>
    <w:rsid w:val="007A51FA"/>
    <w:rsid w:val="007A52A9"/>
    <w:rsid w:val="007A575D"/>
    <w:rsid w:val="007A587C"/>
    <w:rsid w:val="007A59D6"/>
    <w:rsid w:val="007A59DE"/>
    <w:rsid w:val="007A59E5"/>
    <w:rsid w:val="007A5B26"/>
    <w:rsid w:val="007A636B"/>
    <w:rsid w:val="007A64D6"/>
    <w:rsid w:val="007A6857"/>
    <w:rsid w:val="007A696F"/>
    <w:rsid w:val="007A69A2"/>
    <w:rsid w:val="007A69AD"/>
    <w:rsid w:val="007A6C05"/>
    <w:rsid w:val="007A6E13"/>
    <w:rsid w:val="007A6ED9"/>
    <w:rsid w:val="007A6F33"/>
    <w:rsid w:val="007A74F9"/>
    <w:rsid w:val="007A75D9"/>
    <w:rsid w:val="007A7618"/>
    <w:rsid w:val="007A7670"/>
    <w:rsid w:val="007A76DD"/>
    <w:rsid w:val="007A7A2C"/>
    <w:rsid w:val="007A7C22"/>
    <w:rsid w:val="007A7D06"/>
    <w:rsid w:val="007A7D8C"/>
    <w:rsid w:val="007A7EAE"/>
    <w:rsid w:val="007AE192"/>
    <w:rsid w:val="007B0080"/>
    <w:rsid w:val="007B0168"/>
    <w:rsid w:val="007B0454"/>
    <w:rsid w:val="007B04F2"/>
    <w:rsid w:val="007B05A1"/>
    <w:rsid w:val="007B072E"/>
    <w:rsid w:val="007B08CC"/>
    <w:rsid w:val="007B0C56"/>
    <w:rsid w:val="007B1129"/>
    <w:rsid w:val="007B1158"/>
    <w:rsid w:val="007B118F"/>
    <w:rsid w:val="007B128F"/>
    <w:rsid w:val="007B1396"/>
    <w:rsid w:val="007B15AA"/>
    <w:rsid w:val="007B1636"/>
    <w:rsid w:val="007B19C3"/>
    <w:rsid w:val="007B1CB2"/>
    <w:rsid w:val="007B1D88"/>
    <w:rsid w:val="007B1E9B"/>
    <w:rsid w:val="007B2031"/>
    <w:rsid w:val="007B21B7"/>
    <w:rsid w:val="007B21D0"/>
    <w:rsid w:val="007B252F"/>
    <w:rsid w:val="007B25DB"/>
    <w:rsid w:val="007B2A27"/>
    <w:rsid w:val="007B2A33"/>
    <w:rsid w:val="007B2ABB"/>
    <w:rsid w:val="007B2B51"/>
    <w:rsid w:val="007B2C18"/>
    <w:rsid w:val="007B2FA3"/>
    <w:rsid w:val="007B311D"/>
    <w:rsid w:val="007B33B1"/>
    <w:rsid w:val="007B3593"/>
    <w:rsid w:val="007B3A5E"/>
    <w:rsid w:val="007B3B7D"/>
    <w:rsid w:val="007B3CAE"/>
    <w:rsid w:val="007B3DF7"/>
    <w:rsid w:val="007B4339"/>
    <w:rsid w:val="007B4688"/>
    <w:rsid w:val="007B4971"/>
    <w:rsid w:val="007B4B2F"/>
    <w:rsid w:val="007B4DE3"/>
    <w:rsid w:val="007B502D"/>
    <w:rsid w:val="007B5382"/>
    <w:rsid w:val="007B5555"/>
    <w:rsid w:val="007B57C4"/>
    <w:rsid w:val="007B58FE"/>
    <w:rsid w:val="007B5924"/>
    <w:rsid w:val="007B5AE2"/>
    <w:rsid w:val="007B5B99"/>
    <w:rsid w:val="007B5CA3"/>
    <w:rsid w:val="007B5EC7"/>
    <w:rsid w:val="007B648E"/>
    <w:rsid w:val="007B6604"/>
    <w:rsid w:val="007B6951"/>
    <w:rsid w:val="007B6965"/>
    <w:rsid w:val="007B6B37"/>
    <w:rsid w:val="007B6BB9"/>
    <w:rsid w:val="007B6C25"/>
    <w:rsid w:val="007B6E32"/>
    <w:rsid w:val="007B6EC6"/>
    <w:rsid w:val="007B70D9"/>
    <w:rsid w:val="007B712E"/>
    <w:rsid w:val="007B720D"/>
    <w:rsid w:val="007B7302"/>
    <w:rsid w:val="007B730C"/>
    <w:rsid w:val="007B7A30"/>
    <w:rsid w:val="007B7AA8"/>
    <w:rsid w:val="007B7CF5"/>
    <w:rsid w:val="007C0115"/>
    <w:rsid w:val="007C025D"/>
    <w:rsid w:val="007C03D5"/>
    <w:rsid w:val="007C0834"/>
    <w:rsid w:val="007C08D8"/>
    <w:rsid w:val="007C0B60"/>
    <w:rsid w:val="007C0F08"/>
    <w:rsid w:val="007C0F27"/>
    <w:rsid w:val="007C0FA6"/>
    <w:rsid w:val="007C1119"/>
    <w:rsid w:val="007C1336"/>
    <w:rsid w:val="007C13D8"/>
    <w:rsid w:val="007C15BA"/>
    <w:rsid w:val="007C17A6"/>
    <w:rsid w:val="007C1800"/>
    <w:rsid w:val="007C1C2D"/>
    <w:rsid w:val="007C1CC7"/>
    <w:rsid w:val="007C1D55"/>
    <w:rsid w:val="007C2184"/>
    <w:rsid w:val="007C21BD"/>
    <w:rsid w:val="007C2299"/>
    <w:rsid w:val="007C2495"/>
    <w:rsid w:val="007C2673"/>
    <w:rsid w:val="007C27D8"/>
    <w:rsid w:val="007C2819"/>
    <w:rsid w:val="007C2CDD"/>
    <w:rsid w:val="007C2E72"/>
    <w:rsid w:val="007C2E96"/>
    <w:rsid w:val="007C2EA1"/>
    <w:rsid w:val="007C3067"/>
    <w:rsid w:val="007C30AC"/>
    <w:rsid w:val="007C31E5"/>
    <w:rsid w:val="007C34AF"/>
    <w:rsid w:val="007C3743"/>
    <w:rsid w:val="007C3922"/>
    <w:rsid w:val="007C3A10"/>
    <w:rsid w:val="007C3C49"/>
    <w:rsid w:val="007C3E5E"/>
    <w:rsid w:val="007C3FC0"/>
    <w:rsid w:val="007C4277"/>
    <w:rsid w:val="007C42D5"/>
    <w:rsid w:val="007C4475"/>
    <w:rsid w:val="007C44AC"/>
    <w:rsid w:val="007C45FB"/>
    <w:rsid w:val="007C46FC"/>
    <w:rsid w:val="007C47F5"/>
    <w:rsid w:val="007C4D82"/>
    <w:rsid w:val="007C4E54"/>
    <w:rsid w:val="007C4F21"/>
    <w:rsid w:val="007C4F27"/>
    <w:rsid w:val="007C5316"/>
    <w:rsid w:val="007C541D"/>
    <w:rsid w:val="007C541F"/>
    <w:rsid w:val="007C581E"/>
    <w:rsid w:val="007C586C"/>
    <w:rsid w:val="007C595C"/>
    <w:rsid w:val="007C5A35"/>
    <w:rsid w:val="007C5FB9"/>
    <w:rsid w:val="007C605A"/>
    <w:rsid w:val="007C6262"/>
    <w:rsid w:val="007C66F0"/>
    <w:rsid w:val="007C686E"/>
    <w:rsid w:val="007C6C5C"/>
    <w:rsid w:val="007C6CDA"/>
    <w:rsid w:val="007C6DA4"/>
    <w:rsid w:val="007C7069"/>
    <w:rsid w:val="007C7247"/>
    <w:rsid w:val="007C7C49"/>
    <w:rsid w:val="007C7D0F"/>
    <w:rsid w:val="007C7DD6"/>
    <w:rsid w:val="007C7EA2"/>
    <w:rsid w:val="007C7FA1"/>
    <w:rsid w:val="007C7FD9"/>
    <w:rsid w:val="007D0072"/>
    <w:rsid w:val="007D0166"/>
    <w:rsid w:val="007D01BC"/>
    <w:rsid w:val="007D0282"/>
    <w:rsid w:val="007D081E"/>
    <w:rsid w:val="007D08AD"/>
    <w:rsid w:val="007D09EE"/>
    <w:rsid w:val="007D0A69"/>
    <w:rsid w:val="007D0A99"/>
    <w:rsid w:val="007D0C3E"/>
    <w:rsid w:val="007D0C4B"/>
    <w:rsid w:val="007D1287"/>
    <w:rsid w:val="007D1353"/>
    <w:rsid w:val="007D1432"/>
    <w:rsid w:val="007D14F3"/>
    <w:rsid w:val="007D18E4"/>
    <w:rsid w:val="007D1921"/>
    <w:rsid w:val="007D1CA6"/>
    <w:rsid w:val="007D1D11"/>
    <w:rsid w:val="007D1F51"/>
    <w:rsid w:val="007D1FC9"/>
    <w:rsid w:val="007D2230"/>
    <w:rsid w:val="007D2344"/>
    <w:rsid w:val="007D24D0"/>
    <w:rsid w:val="007D26C1"/>
    <w:rsid w:val="007D26DA"/>
    <w:rsid w:val="007D2DC2"/>
    <w:rsid w:val="007D3382"/>
    <w:rsid w:val="007D34EA"/>
    <w:rsid w:val="007D367F"/>
    <w:rsid w:val="007D3795"/>
    <w:rsid w:val="007D386F"/>
    <w:rsid w:val="007D395A"/>
    <w:rsid w:val="007D39D1"/>
    <w:rsid w:val="007D3A72"/>
    <w:rsid w:val="007D3BB1"/>
    <w:rsid w:val="007D3D46"/>
    <w:rsid w:val="007D3F6A"/>
    <w:rsid w:val="007D3F6E"/>
    <w:rsid w:val="007D426A"/>
    <w:rsid w:val="007D43EF"/>
    <w:rsid w:val="007D451A"/>
    <w:rsid w:val="007D453B"/>
    <w:rsid w:val="007D47AC"/>
    <w:rsid w:val="007D4CBE"/>
    <w:rsid w:val="007D52CF"/>
    <w:rsid w:val="007D5478"/>
    <w:rsid w:val="007D547B"/>
    <w:rsid w:val="007D54C6"/>
    <w:rsid w:val="007D54EE"/>
    <w:rsid w:val="007D571F"/>
    <w:rsid w:val="007D5979"/>
    <w:rsid w:val="007D59A5"/>
    <w:rsid w:val="007D5B24"/>
    <w:rsid w:val="007D5BE2"/>
    <w:rsid w:val="007D5C95"/>
    <w:rsid w:val="007D5D89"/>
    <w:rsid w:val="007D604C"/>
    <w:rsid w:val="007D61B8"/>
    <w:rsid w:val="007D641F"/>
    <w:rsid w:val="007D69FB"/>
    <w:rsid w:val="007D6AA7"/>
    <w:rsid w:val="007D6B6B"/>
    <w:rsid w:val="007D6B85"/>
    <w:rsid w:val="007D7041"/>
    <w:rsid w:val="007D7060"/>
    <w:rsid w:val="007D7143"/>
    <w:rsid w:val="007D71B3"/>
    <w:rsid w:val="007D774C"/>
    <w:rsid w:val="007D782A"/>
    <w:rsid w:val="007D7CD4"/>
    <w:rsid w:val="007D7E00"/>
    <w:rsid w:val="007D7F80"/>
    <w:rsid w:val="007E02C0"/>
    <w:rsid w:val="007E0907"/>
    <w:rsid w:val="007E0BE9"/>
    <w:rsid w:val="007E0D4D"/>
    <w:rsid w:val="007E0DEB"/>
    <w:rsid w:val="007E0E91"/>
    <w:rsid w:val="007E0FD1"/>
    <w:rsid w:val="007E102F"/>
    <w:rsid w:val="007E1093"/>
    <w:rsid w:val="007E13EC"/>
    <w:rsid w:val="007E181F"/>
    <w:rsid w:val="007E1826"/>
    <w:rsid w:val="007E194B"/>
    <w:rsid w:val="007E19E4"/>
    <w:rsid w:val="007E1A92"/>
    <w:rsid w:val="007E1B93"/>
    <w:rsid w:val="007E20D6"/>
    <w:rsid w:val="007E22D3"/>
    <w:rsid w:val="007E2322"/>
    <w:rsid w:val="007E23DD"/>
    <w:rsid w:val="007E2511"/>
    <w:rsid w:val="007E26C6"/>
    <w:rsid w:val="007E2D3D"/>
    <w:rsid w:val="007E2DFF"/>
    <w:rsid w:val="007E329E"/>
    <w:rsid w:val="007E3322"/>
    <w:rsid w:val="007E3787"/>
    <w:rsid w:val="007E38CE"/>
    <w:rsid w:val="007E398F"/>
    <w:rsid w:val="007E3A9F"/>
    <w:rsid w:val="007E4167"/>
    <w:rsid w:val="007E43C3"/>
    <w:rsid w:val="007E46F8"/>
    <w:rsid w:val="007E4703"/>
    <w:rsid w:val="007E4CEE"/>
    <w:rsid w:val="007E4FF4"/>
    <w:rsid w:val="007E50B0"/>
    <w:rsid w:val="007E524F"/>
    <w:rsid w:val="007E5278"/>
    <w:rsid w:val="007E5413"/>
    <w:rsid w:val="007E544A"/>
    <w:rsid w:val="007E54DE"/>
    <w:rsid w:val="007E573F"/>
    <w:rsid w:val="007E5783"/>
    <w:rsid w:val="007E5945"/>
    <w:rsid w:val="007E5976"/>
    <w:rsid w:val="007E5B59"/>
    <w:rsid w:val="007E5B80"/>
    <w:rsid w:val="007E5C40"/>
    <w:rsid w:val="007E5D1E"/>
    <w:rsid w:val="007E600E"/>
    <w:rsid w:val="007E6087"/>
    <w:rsid w:val="007E6358"/>
    <w:rsid w:val="007E64D2"/>
    <w:rsid w:val="007E6685"/>
    <w:rsid w:val="007E679A"/>
    <w:rsid w:val="007E693B"/>
    <w:rsid w:val="007E6AC0"/>
    <w:rsid w:val="007E6CAE"/>
    <w:rsid w:val="007E6DC5"/>
    <w:rsid w:val="007E6E3E"/>
    <w:rsid w:val="007E6E76"/>
    <w:rsid w:val="007E713C"/>
    <w:rsid w:val="007E7155"/>
    <w:rsid w:val="007E7477"/>
    <w:rsid w:val="007E7579"/>
    <w:rsid w:val="007E75E0"/>
    <w:rsid w:val="007E7766"/>
    <w:rsid w:val="007E776D"/>
    <w:rsid w:val="007E7B4B"/>
    <w:rsid w:val="007E7D91"/>
    <w:rsid w:val="007E7DAF"/>
    <w:rsid w:val="007E7E61"/>
    <w:rsid w:val="007F00BC"/>
    <w:rsid w:val="007F00E5"/>
    <w:rsid w:val="007F0100"/>
    <w:rsid w:val="007F044F"/>
    <w:rsid w:val="007F058C"/>
    <w:rsid w:val="007F0624"/>
    <w:rsid w:val="007F06C7"/>
    <w:rsid w:val="007F08F4"/>
    <w:rsid w:val="007F09DE"/>
    <w:rsid w:val="007F0AD8"/>
    <w:rsid w:val="007F104B"/>
    <w:rsid w:val="007F1084"/>
    <w:rsid w:val="007F113E"/>
    <w:rsid w:val="007F117B"/>
    <w:rsid w:val="007F1239"/>
    <w:rsid w:val="007F1252"/>
    <w:rsid w:val="007F14F3"/>
    <w:rsid w:val="007F1A16"/>
    <w:rsid w:val="007F1B1F"/>
    <w:rsid w:val="007F1D10"/>
    <w:rsid w:val="007F1F2C"/>
    <w:rsid w:val="007F2243"/>
    <w:rsid w:val="007F24E6"/>
    <w:rsid w:val="007F2540"/>
    <w:rsid w:val="007F27CD"/>
    <w:rsid w:val="007F2A81"/>
    <w:rsid w:val="007F2CF8"/>
    <w:rsid w:val="007F2D55"/>
    <w:rsid w:val="007F2ED4"/>
    <w:rsid w:val="007F2F71"/>
    <w:rsid w:val="007F3009"/>
    <w:rsid w:val="007F30F9"/>
    <w:rsid w:val="007F3168"/>
    <w:rsid w:val="007F32AA"/>
    <w:rsid w:val="007F342D"/>
    <w:rsid w:val="007F3619"/>
    <w:rsid w:val="007F37DC"/>
    <w:rsid w:val="007F3815"/>
    <w:rsid w:val="007F3857"/>
    <w:rsid w:val="007F39D3"/>
    <w:rsid w:val="007F39FA"/>
    <w:rsid w:val="007F3AE9"/>
    <w:rsid w:val="007F3B83"/>
    <w:rsid w:val="007F3BE9"/>
    <w:rsid w:val="007F3DCD"/>
    <w:rsid w:val="007F3ECF"/>
    <w:rsid w:val="007F3F78"/>
    <w:rsid w:val="007F3FB4"/>
    <w:rsid w:val="007F3FCE"/>
    <w:rsid w:val="007F41A4"/>
    <w:rsid w:val="007F42E2"/>
    <w:rsid w:val="007F4340"/>
    <w:rsid w:val="007F4468"/>
    <w:rsid w:val="007F4471"/>
    <w:rsid w:val="007F47BA"/>
    <w:rsid w:val="007F4A63"/>
    <w:rsid w:val="007F4C9B"/>
    <w:rsid w:val="007F4D28"/>
    <w:rsid w:val="007F52B0"/>
    <w:rsid w:val="007F52C5"/>
    <w:rsid w:val="007F5DB9"/>
    <w:rsid w:val="007F5E72"/>
    <w:rsid w:val="007F611C"/>
    <w:rsid w:val="007F6235"/>
    <w:rsid w:val="007F63E0"/>
    <w:rsid w:val="007F642D"/>
    <w:rsid w:val="007F649A"/>
    <w:rsid w:val="007F64DE"/>
    <w:rsid w:val="007F6868"/>
    <w:rsid w:val="007F6BB5"/>
    <w:rsid w:val="007F6C14"/>
    <w:rsid w:val="007F6C3C"/>
    <w:rsid w:val="007F6D26"/>
    <w:rsid w:val="007F6EA1"/>
    <w:rsid w:val="007F7472"/>
    <w:rsid w:val="007F7559"/>
    <w:rsid w:val="007F75BD"/>
    <w:rsid w:val="007F7722"/>
    <w:rsid w:val="007F784A"/>
    <w:rsid w:val="007F7D0F"/>
    <w:rsid w:val="00800118"/>
    <w:rsid w:val="008003D5"/>
    <w:rsid w:val="0080066F"/>
    <w:rsid w:val="0080076F"/>
    <w:rsid w:val="0080096A"/>
    <w:rsid w:val="00800E24"/>
    <w:rsid w:val="00800E63"/>
    <w:rsid w:val="00800E74"/>
    <w:rsid w:val="00800F82"/>
    <w:rsid w:val="008010C4"/>
    <w:rsid w:val="00801401"/>
    <w:rsid w:val="0080141B"/>
    <w:rsid w:val="0080144F"/>
    <w:rsid w:val="00801522"/>
    <w:rsid w:val="00801781"/>
    <w:rsid w:val="0080184D"/>
    <w:rsid w:val="008018B3"/>
    <w:rsid w:val="008018BB"/>
    <w:rsid w:val="008019DF"/>
    <w:rsid w:val="00801C6F"/>
    <w:rsid w:val="00801D01"/>
    <w:rsid w:val="00802113"/>
    <w:rsid w:val="00802116"/>
    <w:rsid w:val="00802275"/>
    <w:rsid w:val="0080242F"/>
    <w:rsid w:val="0080289B"/>
    <w:rsid w:val="0080291E"/>
    <w:rsid w:val="00802A64"/>
    <w:rsid w:val="00802A8E"/>
    <w:rsid w:val="00802C23"/>
    <w:rsid w:val="00802CCA"/>
    <w:rsid w:val="00802D35"/>
    <w:rsid w:val="00803063"/>
    <w:rsid w:val="008031B5"/>
    <w:rsid w:val="0080320D"/>
    <w:rsid w:val="00803407"/>
    <w:rsid w:val="008034D1"/>
    <w:rsid w:val="00803B51"/>
    <w:rsid w:val="00803BEC"/>
    <w:rsid w:val="00804136"/>
    <w:rsid w:val="008045DA"/>
    <w:rsid w:val="008048C6"/>
    <w:rsid w:val="008049CC"/>
    <w:rsid w:val="00804A2D"/>
    <w:rsid w:val="00804A89"/>
    <w:rsid w:val="00804D2D"/>
    <w:rsid w:val="00804F80"/>
    <w:rsid w:val="0080534F"/>
    <w:rsid w:val="00805356"/>
    <w:rsid w:val="008053B9"/>
    <w:rsid w:val="00805407"/>
    <w:rsid w:val="00805591"/>
    <w:rsid w:val="008058C1"/>
    <w:rsid w:val="00805C4A"/>
    <w:rsid w:val="00806108"/>
    <w:rsid w:val="008062C0"/>
    <w:rsid w:val="0080638A"/>
    <w:rsid w:val="008063C2"/>
    <w:rsid w:val="00806447"/>
    <w:rsid w:val="00806600"/>
    <w:rsid w:val="008066C6"/>
    <w:rsid w:val="00806779"/>
    <w:rsid w:val="00806B61"/>
    <w:rsid w:val="00806C84"/>
    <w:rsid w:val="0080720D"/>
    <w:rsid w:val="008072D9"/>
    <w:rsid w:val="00807490"/>
    <w:rsid w:val="0080752E"/>
    <w:rsid w:val="00807B7F"/>
    <w:rsid w:val="00807D1F"/>
    <w:rsid w:val="00807EFE"/>
    <w:rsid w:val="00807F2A"/>
    <w:rsid w:val="00807F44"/>
    <w:rsid w:val="008100C2"/>
    <w:rsid w:val="00810426"/>
    <w:rsid w:val="00810497"/>
    <w:rsid w:val="00810565"/>
    <w:rsid w:val="0081062C"/>
    <w:rsid w:val="00810944"/>
    <w:rsid w:val="008109F9"/>
    <w:rsid w:val="00810A67"/>
    <w:rsid w:val="00810B9D"/>
    <w:rsid w:val="00810BF4"/>
    <w:rsid w:val="00810CDE"/>
    <w:rsid w:val="00810EF1"/>
    <w:rsid w:val="00810F6F"/>
    <w:rsid w:val="00811166"/>
    <w:rsid w:val="008111C1"/>
    <w:rsid w:val="008113D8"/>
    <w:rsid w:val="00811501"/>
    <w:rsid w:val="008117CB"/>
    <w:rsid w:val="008118AA"/>
    <w:rsid w:val="008119D7"/>
    <w:rsid w:val="00811C3A"/>
    <w:rsid w:val="00811FFE"/>
    <w:rsid w:val="0081208B"/>
    <w:rsid w:val="0081230D"/>
    <w:rsid w:val="00812559"/>
    <w:rsid w:val="00812740"/>
    <w:rsid w:val="00812892"/>
    <w:rsid w:val="0081294A"/>
    <w:rsid w:val="00812B16"/>
    <w:rsid w:val="00812B5E"/>
    <w:rsid w:val="00812C5B"/>
    <w:rsid w:val="0081329E"/>
    <w:rsid w:val="0081342A"/>
    <w:rsid w:val="00813B4E"/>
    <w:rsid w:val="00813DA8"/>
    <w:rsid w:val="00813DAA"/>
    <w:rsid w:val="00813F05"/>
    <w:rsid w:val="008140AA"/>
    <w:rsid w:val="00814389"/>
    <w:rsid w:val="00814423"/>
    <w:rsid w:val="00814884"/>
    <w:rsid w:val="00814896"/>
    <w:rsid w:val="008149B3"/>
    <w:rsid w:val="00814AAB"/>
    <w:rsid w:val="00814BB2"/>
    <w:rsid w:val="00814D05"/>
    <w:rsid w:val="00814E33"/>
    <w:rsid w:val="00814EF4"/>
    <w:rsid w:val="008150BE"/>
    <w:rsid w:val="00815588"/>
    <w:rsid w:val="0081565D"/>
    <w:rsid w:val="00815B28"/>
    <w:rsid w:val="00815C61"/>
    <w:rsid w:val="00815CA7"/>
    <w:rsid w:val="00815CAA"/>
    <w:rsid w:val="00815FD7"/>
    <w:rsid w:val="00816111"/>
    <w:rsid w:val="00816113"/>
    <w:rsid w:val="00816259"/>
    <w:rsid w:val="00816419"/>
    <w:rsid w:val="0081646A"/>
    <w:rsid w:val="00816526"/>
    <w:rsid w:val="00816595"/>
    <w:rsid w:val="00816701"/>
    <w:rsid w:val="008167A7"/>
    <w:rsid w:val="00816935"/>
    <w:rsid w:val="00816969"/>
    <w:rsid w:val="008169BE"/>
    <w:rsid w:val="00816B46"/>
    <w:rsid w:val="00816B8B"/>
    <w:rsid w:val="00816BB1"/>
    <w:rsid w:val="00816D19"/>
    <w:rsid w:val="00816D72"/>
    <w:rsid w:val="00817147"/>
    <w:rsid w:val="008174AF"/>
    <w:rsid w:val="008176CA"/>
    <w:rsid w:val="00817873"/>
    <w:rsid w:val="008178F4"/>
    <w:rsid w:val="00817B95"/>
    <w:rsid w:val="00817F62"/>
    <w:rsid w:val="00820125"/>
    <w:rsid w:val="0082016E"/>
    <w:rsid w:val="008205D6"/>
    <w:rsid w:val="008206E5"/>
    <w:rsid w:val="0082080A"/>
    <w:rsid w:val="00820A25"/>
    <w:rsid w:val="00820AC1"/>
    <w:rsid w:val="00820E4C"/>
    <w:rsid w:val="00820EA1"/>
    <w:rsid w:val="00820FCF"/>
    <w:rsid w:val="008211A7"/>
    <w:rsid w:val="008212C1"/>
    <w:rsid w:val="00821358"/>
    <w:rsid w:val="0082140F"/>
    <w:rsid w:val="0082144A"/>
    <w:rsid w:val="008214E9"/>
    <w:rsid w:val="008216EF"/>
    <w:rsid w:val="00821D7C"/>
    <w:rsid w:val="00821DEC"/>
    <w:rsid w:val="0082224E"/>
    <w:rsid w:val="00822587"/>
    <w:rsid w:val="00822883"/>
    <w:rsid w:val="0082288C"/>
    <w:rsid w:val="00822A39"/>
    <w:rsid w:val="00822B60"/>
    <w:rsid w:val="00822CFE"/>
    <w:rsid w:val="00822D78"/>
    <w:rsid w:val="00822E57"/>
    <w:rsid w:val="0082352E"/>
    <w:rsid w:val="00823612"/>
    <w:rsid w:val="00823654"/>
    <w:rsid w:val="00823734"/>
    <w:rsid w:val="00823995"/>
    <w:rsid w:val="00823B99"/>
    <w:rsid w:val="00823C48"/>
    <w:rsid w:val="008240D7"/>
    <w:rsid w:val="008245D9"/>
    <w:rsid w:val="00824735"/>
    <w:rsid w:val="00824908"/>
    <w:rsid w:val="00824951"/>
    <w:rsid w:val="00824C58"/>
    <w:rsid w:val="00824C72"/>
    <w:rsid w:val="00824D98"/>
    <w:rsid w:val="00824EBC"/>
    <w:rsid w:val="0082551A"/>
    <w:rsid w:val="008256D4"/>
    <w:rsid w:val="00825936"/>
    <w:rsid w:val="00825B29"/>
    <w:rsid w:val="00825E69"/>
    <w:rsid w:val="00825FBD"/>
    <w:rsid w:val="008260CA"/>
    <w:rsid w:val="00826415"/>
    <w:rsid w:val="0082666D"/>
    <w:rsid w:val="008267B8"/>
    <w:rsid w:val="00826860"/>
    <w:rsid w:val="00826957"/>
    <w:rsid w:val="0082696D"/>
    <w:rsid w:val="00826C3F"/>
    <w:rsid w:val="00826D6F"/>
    <w:rsid w:val="0082730D"/>
    <w:rsid w:val="00827375"/>
    <w:rsid w:val="0082737B"/>
    <w:rsid w:val="0082774C"/>
    <w:rsid w:val="0082774E"/>
    <w:rsid w:val="00827793"/>
    <w:rsid w:val="008277B9"/>
    <w:rsid w:val="0082F197"/>
    <w:rsid w:val="008300CD"/>
    <w:rsid w:val="008301AD"/>
    <w:rsid w:val="0083046A"/>
    <w:rsid w:val="008304EF"/>
    <w:rsid w:val="008304F6"/>
    <w:rsid w:val="008305A5"/>
    <w:rsid w:val="0083070F"/>
    <w:rsid w:val="0083080B"/>
    <w:rsid w:val="008308EB"/>
    <w:rsid w:val="00830E05"/>
    <w:rsid w:val="0083102C"/>
    <w:rsid w:val="00831220"/>
    <w:rsid w:val="0083124D"/>
    <w:rsid w:val="0083133E"/>
    <w:rsid w:val="008313B8"/>
    <w:rsid w:val="008313FD"/>
    <w:rsid w:val="0083140B"/>
    <w:rsid w:val="00831464"/>
    <w:rsid w:val="00831601"/>
    <w:rsid w:val="008318E1"/>
    <w:rsid w:val="00831C69"/>
    <w:rsid w:val="00831C96"/>
    <w:rsid w:val="00831E0A"/>
    <w:rsid w:val="008321F6"/>
    <w:rsid w:val="00832268"/>
    <w:rsid w:val="008325C0"/>
    <w:rsid w:val="00832675"/>
    <w:rsid w:val="0083269B"/>
    <w:rsid w:val="00832A40"/>
    <w:rsid w:val="00832A65"/>
    <w:rsid w:val="00832AE7"/>
    <w:rsid w:val="00832AFF"/>
    <w:rsid w:val="00832D07"/>
    <w:rsid w:val="00832F24"/>
    <w:rsid w:val="00832FF6"/>
    <w:rsid w:val="00833045"/>
    <w:rsid w:val="00833147"/>
    <w:rsid w:val="00833153"/>
    <w:rsid w:val="008333C9"/>
    <w:rsid w:val="008335FA"/>
    <w:rsid w:val="00833921"/>
    <w:rsid w:val="00833B1A"/>
    <w:rsid w:val="00833BAF"/>
    <w:rsid w:val="00833BC6"/>
    <w:rsid w:val="0083401B"/>
    <w:rsid w:val="008343FD"/>
    <w:rsid w:val="008344E5"/>
    <w:rsid w:val="00834896"/>
    <w:rsid w:val="008348D7"/>
    <w:rsid w:val="00834CA4"/>
    <w:rsid w:val="00834D57"/>
    <w:rsid w:val="00834DA0"/>
    <w:rsid w:val="00834E36"/>
    <w:rsid w:val="00834E70"/>
    <w:rsid w:val="00834FA9"/>
    <w:rsid w:val="008352E8"/>
    <w:rsid w:val="00835646"/>
    <w:rsid w:val="00835926"/>
    <w:rsid w:val="00835BB0"/>
    <w:rsid w:val="00835C75"/>
    <w:rsid w:val="00836021"/>
    <w:rsid w:val="0083613B"/>
    <w:rsid w:val="008361C3"/>
    <w:rsid w:val="00836266"/>
    <w:rsid w:val="00836267"/>
    <w:rsid w:val="008365AC"/>
    <w:rsid w:val="00836784"/>
    <w:rsid w:val="0083682E"/>
    <w:rsid w:val="00836B1F"/>
    <w:rsid w:val="00836B73"/>
    <w:rsid w:val="00836BEE"/>
    <w:rsid w:val="00836C36"/>
    <w:rsid w:val="00836CA0"/>
    <w:rsid w:val="00836CAF"/>
    <w:rsid w:val="00836CF4"/>
    <w:rsid w:val="00836FCE"/>
    <w:rsid w:val="00837180"/>
    <w:rsid w:val="0083725B"/>
    <w:rsid w:val="0083739F"/>
    <w:rsid w:val="008373A8"/>
    <w:rsid w:val="00837440"/>
    <w:rsid w:val="00837798"/>
    <w:rsid w:val="00837864"/>
    <w:rsid w:val="00837869"/>
    <w:rsid w:val="008378AF"/>
    <w:rsid w:val="00837B76"/>
    <w:rsid w:val="00837E54"/>
    <w:rsid w:val="00837E65"/>
    <w:rsid w:val="008400EC"/>
    <w:rsid w:val="0084022B"/>
    <w:rsid w:val="008403A3"/>
    <w:rsid w:val="00840438"/>
    <w:rsid w:val="008404A0"/>
    <w:rsid w:val="008408AF"/>
    <w:rsid w:val="00841505"/>
    <w:rsid w:val="008415F7"/>
    <w:rsid w:val="00841A1D"/>
    <w:rsid w:val="00841B4A"/>
    <w:rsid w:val="0084284C"/>
    <w:rsid w:val="008428CF"/>
    <w:rsid w:val="008429C1"/>
    <w:rsid w:val="00842E64"/>
    <w:rsid w:val="00842EB5"/>
    <w:rsid w:val="00842EDF"/>
    <w:rsid w:val="00843247"/>
    <w:rsid w:val="00843599"/>
    <w:rsid w:val="008436A6"/>
    <w:rsid w:val="00843B39"/>
    <w:rsid w:val="00843BD1"/>
    <w:rsid w:val="008441FC"/>
    <w:rsid w:val="00844304"/>
    <w:rsid w:val="008446C4"/>
    <w:rsid w:val="00844802"/>
    <w:rsid w:val="0084483A"/>
    <w:rsid w:val="00844871"/>
    <w:rsid w:val="00844920"/>
    <w:rsid w:val="00844AB2"/>
    <w:rsid w:val="00844DA1"/>
    <w:rsid w:val="008451A3"/>
    <w:rsid w:val="00845227"/>
    <w:rsid w:val="00845291"/>
    <w:rsid w:val="008453B3"/>
    <w:rsid w:val="00845461"/>
    <w:rsid w:val="008457BE"/>
    <w:rsid w:val="00845834"/>
    <w:rsid w:val="00845E36"/>
    <w:rsid w:val="00845ED0"/>
    <w:rsid w:val="00846177"/>
    <w:rsid w:val="008462DD"/>
    <w:rsid w:val="0084653A"/>
    <w:rsid w:val="008465B2"/>
    <w:rsid w:val="008467DA"/>
    <w:rsid w:val="00846847"/>
    <w:rsid w:val="008468B3"/>
    <w:rsid w:val="008468E5"/>
    <w:rsid w:val="00846C57"/>
    <w:rsid w:val="00847345"/>
    <w:rsid w:val="008473C1"/>
    <w:rsid w:val="008473F7"/>
    <w:rsid w:val="0084740F"/>
    <w:rsid w:val="008474C9"/>
    <w:rsid w:val="0084756A"/>
    <w:rsid w:val="00847595"/>
    <w:rsid w:val="008478D2"/>
    <w:rsid w:val="00847E6B"/>
    <w:rsid w:val="00847EB3"/>
    <w:rsid w:val="00847F3E"/>
    <w:rsid w:val="0085004C"/>
    <w:rsid w:val="008501DB"/>
    <w:rsid w:val="00850208"/>
    <w:rsid w:val="008504FA"/>
    <w:rsid w:val="008506E3"/>
    <w:rsid w:val="008507FA"/>
    <w:rsid w:val="00850811"/>
    <w:rsid w:val="00850825"/>
    <w:rsid w:val="0085098C"/>
    <w:rsid w:val="00850AAC"/>
    <w:rsid w:val="00850AEF"/>
    <w:rsid w:val="00850B69"/>
    <w:rsid w:val="00850E73"/>
    <w:rsid w:val="00850F45"/>
    <w:rsid w:val="00850FFE"/>
    <w:rsid w:val="0085119F"/>
    <w:rsid w:val="00851240"/>
    <w:rsid w:val="00851297"/>
    <w:rsid w:val="0085167F"/>
    <w:rsid w:val="00851B14"/>
    <w:rsid w:val="00851BF5"/>
    <w:rsid w:val="00851EE7"/>
    <w:rsid w:val="00851F33"/>
    <w:rsid w:val="00851F34"/>
    <w:rsid w:val="00852394"/>
    <w:rsid w:val="008528F6"/>
    <w:rsid w:val="00852B1A"/>
    <w:rsid w:val="00852C3B"/>
    <w:rsid w:val="00852DA7"/>
    <w:rsid w:val="00852F3F"/>
    <w:rsid w:val="00852FB5"/>
    <w:rsid w:val="00853004"/>
    <w:rsid w:val="00853146"/>
    <w:rsid w:val="0085331E"/>
    <w:rsid w:val="008535B5"/>
    <w:rsid w:val="00853C54"/>
    <w:rsid w:val="00853C9D"/>
    <w:rsid w:val="00853E79"/>
    <w:rsid w:val="00853EDD"/>
    <w:rsid w:val="0085411F"/>
    <w:rsid w:val="00854315"/>
    <w:rsid w:val="0085474C"/>
    <w:rsid w:val="00854807"/>
    <w:rsid w:val="00854812"/>
    <w:rsid w:val="0085483A"/>
    <w:rsid w:val="008548DA"/>
    <w:rsid w:val="00854AB5"/>
    <w:rsid w:val="00854B91"/>
    <w:rsid w:val="00854BFD"/>
    <w:rsid w:val="00854DFE"/>
    <w:rsid w:val="00854E0A"/>
    <w:rsid w:val="00854E78"/>
    <w:rsid w:val="00854F29"/>
    <w:rsid w:val="00854FF6"/>
    <w:rsid w:val="00855043"/>
    <w:rsid w:val="00855817"/>
    <w:rsid w:val="0085587D"/>
    <w:rsid w:val="00855AB0"/>
    <w:rsid w:val="00855BC4"/>
    <w:rsid w:val="00855DAC"/>
    <w:rsid w:val="00855DF2"/>
    <w:rsid w:val="00856062"/>
    <w:rsid w:val="00856588"/>
    <w:rsid w:val="00856AA7"/>
    <w:rsid w:val="00856CFC"/>
    <w:rsid w:val="00856D5B"/>
    <w:rsid w:val="00856E4B"/>
    <w:rsid w:val="00856E4F"/>
    <w:rsid w:val="00856F82"/>
    <w:rsid w:val="00857081"/>
    <w:rsid w:val="00857270"/>
    <w:rsid w:val="00857557"/>
    <w:rsid w:val="00857A6D"/>
    <w:rsid w:val="00857AFF"/>
    <w:rsid w:val="00857CBF"/>
    <w:rsid w:val="008600DB"/>
    <w:rsid w:val="00860ADD"/>
    <w:rsid w:val="00860BCD"/>
    <w:rsid w:val="00860DAA"/>
    <w:rsid w:val="00860DBE"/>
    <w:rsid w:val="00860F3A"/>
    <w:rsid w:val="00861016"/>
    <w:rsid w:val="00861144"/>
    <w:rsid w:val="00861305"/>
    <w:rsid w:val="00861889"/>
    <w:rsid w:val="008619B2"/>
    <w:rsid w:val="00861A34"/>
    <w:rsid w:val="00862080"/>
    <w:rsid w:val="008622FF"/>
    <w:rsid w:val="008624C7"/>
    <w:rsid w:val="008624E4"/>
    <w:rsid w:val="008626A4"/>
    <w:rsid w:val="008627CA"/>
    <w:rsid w:val="008627DA"/>
    <w:rsid w:val="00862819"/>
    <w:rsid w:val="00862B48"/>
    <w:rsid w:val="00862C8D"/>
    <w:rsid w:val="00862CF3"/>
    <w:rsid w:val="00862D1E"/>
    <w:rsid w:val="008630CF"/>
    <w:rsid w:val="008632BA"/>
    <w:rsid w:val="008633CC"/>
    <w:rsid w:val="008639F3"/>
    <w:rsid w:val="00863B41"/>
    <w:rsid w:val="00863B69"/>
    <w:rsid w:val="00863C16"/>
    <w:rsid w:val="00863CDE"/>
    <w:rsid w:val="00863E9A"/>
    <w:rsid w:val="00863EC0"/>
    <w:rsid w:val="008640CF"/>
    <w:rsid w:val="00864140"/>
    <w:rsid w:val="00864AE8"/>
    <w:rsid w:val="00864D5B"/>
    <w:rsid w:val="00864FFD"/>
    <w:rsid w:val="00865588"/>
    <w:rsid w:val="008657C7"/>
    <w:rsid w:val="008657DE"/>
    <w:rsid w:val="00865877"/>
    <w:rsid w:val="00865A4A"/>
    <w:rsid w:val="00865A61"/>
    <w:rsid w:val="00865A9E"/>
    <w:rsid w:val="00865DD3"/>
    <w:rsid w:val="00866357"/>
    <w:rsid w:val="00866487"/>
    <w:rsid w:val="00866629"/>
    <w:rsid w:val="00866809"/>
    <w:rsid w:val="00866823"/>
    <w:rsid w:val="00866ABA"/>
    <w:rsid w:val="00866F08"/>
    <w:rsid w:val="00867293"/>
    <w:rsid w:val="008672B2"/>
    <w:rsid w:val="00867761"/>
    <w:rsid w:val="00867770"/>
    <w:rsid w:val="0086777D"/>
    <w:rsid w:val="0086783F"/>
    <w:rsid w:val="00867A45"/>
    <w:rsid w:val="00867C17"/>
    <w:rsid w:val="00867FCD"/>
    <w:rsid w:val="008701FD"/>
    <w:rsid w:val="008704C2"/>
    <w:rsid w:val="008705BB"/>
    <w:rsid w:val="0087078B"/>
    <w:rsid w:val="00870B34"/>
    <w:rsid w:val="00870EC6"/>
    <w:rsid w:val="00870F15"/>
    <w:rsid w:val="00871179"/>
    <w:rsid w:val="00871336"/>
    <w:rsid w:val="0087140E"/>
    <w:rsid w:val="00871590"/>
    <w:rsid w:val="008717DC"/>
    <w:rsid w:val="00871880"/>
    <w:rsid w:val="00871C31"/>
    <w:rsid w:val="00871D06"/>
    <w:rsid w:val="00871D18"/>
    <w:rsid w:val="00872111"/>
    <w:rsid w:val="0087215C"/>
    <w:rsid w:val="00872241"/>
    <w:rsid w:val="008722F8"/>
    <w:rsid w:val="00872483"/>
    <w:rsid w:val="008726A7"/>
    <w:rsid w:val="0087279D"/>
    <w:rsid w:val="00872B62"/>
    <w:rsid w:val="008731C6"/>
    <w:rsid w:val="00873592"/>
    <w:rsid w:val="0087368F"/>
    <w:rsid w:val="0087372F"/>
    <w:rsid w:val="00873884"/>
    <w:rsid w:val="00873D02"/>
    <w:rsid w:val="00873DA5"/>
    <w:rsid w:val="00874009"/>
    <w:rsid w:val="0087412C"/>
    <w:rsid w:val="008742EB"/>
    <w:rsid w:val="00874319"/>
    <w:rsid w:val="008745EC"/>
    <w:rsid w:val="008748C9"/>
    <w:rsid w:val="00874A3E"/>
    <w:rsid w:val="00874AAE"/>
    <w:rsid w:val="00874C60"/>
    <w:rsid w:val="00874E70"/>
    <w:rsid w:val="0087552A"/>
    <w:rsid w:val="008757B7"/>
    <w:rsid w:val="00875870"/>
    <w:rsid w:val="00875C79"/>
    <w:rsid w:val="00876102"/>
    <w:rsid w:val="008761D7"/>
    <w:rsid w:val="008761E4"/>
    <w:rsid w:val="00876387"/>
    <w:rsid w:val="008764E8"/>
    <w:rsid w:val="0087688D"/>
    <w:rsid w:val="00876996"/>
    <w:rsid w:val="00876C1D"/>
    <w:rsid w:val="00876E77"/>
    <w:rsid w:val="00877031"/>
    <w:rsid w:val="0087734D"/>
    <w:rsid w:val="00877450"/>
    <w:rsid w:val="0087766C"/>
    <w:rsid w:val="0087780C"/>
    <w:rsid w:val="0087782A"/>
    <w:rsid w:val="008778BF"/>
    <w:rsid w:val="0087797C"/>
    <w:rsid w:val="008779F0"/>
    <w:rsid w:val="00877A2A"/>
    <w:rsid w:val="00877C34"/>
    <w:rsid w:val="00880268"/>
    <w:rsid w:val="008802A3"/>
    <w:rsid w:val="0088059A"/>
    <w:rsid w:val="008808E9"/>
    <w:rsid w:val="00880A05"/>
    <w:rsid w:val="00880E54"/>
    <w:rsid w:val="00881033"/>
    <w:rsid w:val="008814DA"/>
    <w:rsid w:val="00881757"/>
    <w:rsid w:val="00881775"/>
    <w:rsid w:val="0088185F"/>
    <w:rsid w:val="008818A1"/>
    <w:rsid w:val="00881988"/>
    <w:rsid w:val="00881A43"/>
    <w:rsid w:val="00881B71"/>
    <w:rsid w:val="00881D4E"/>
    <w:rsid w:val="0088202C"/>
    <w:rsid w:val="00882080"/>
    <w:rsid w:val="008820B6"/>
    <w:rsid w:val="00882349"/>
    <w:rsid w:val="0088238C"/>
    <w:rsid w:val="008823D2"/>
    <w:rsid w:val="008826D5"/>
    <w:rsid w:val="008826F2"/>
    <w:rsid w:val="00882779"/>
    <w:rsid w:val="008827D3"/>
    <w:rsid w:val="0088290B"/>
    <w:rsid w:val="008829A4"/>
    <w:rsid w:val="00882E54"/>
    <w:rsid w:val="0088303B"/>
    <w:rsid w:val="008830DF"/>
    <w:rsid w:val="0088315F"/>
    <w:rsid w:val="00883176"/>
    <w:rsid w:val="00883438"/>
    <w:rsid w:val="0088361F"/>
    <w:rsid w:val="00883677"/>
    <w:rsid w:val="00883731"/>
    <w:rsid w:val="00883B7C"/>
    <w:rsid w:val="00883B95"/>
    <w:rsid w:val="00883BB6"/>
    <w:rsid w:val="00883C99"/>
    <w:rsid w:val="00883D14"/>
    <w:rsid w:val="00883D3A"/>
    <w:rsid w:val="00883D4B"/>
    <w:rsid w:val="00883EA0"/>
    <w:rsid w:val="0088424A"/>
    <w:rsid w:val="008846CB"/>
    <w:rsid w:val="008847E7"/>
    <w:rsid w:val="008847FE"/>
    <w:rsid w:val="00884EDD"/>
    <w:rsid w:val="00885045"/>
    <w:rsid w:val="0088528F"/>
    <w:rsid w:val="008854E3"/>
    <w:rsid w:val="008855B4"/>
    <w:rsid w:val="00885613"/>
    <w:rsid w:val="00885AE8"/>
    <w:rsid w:val="00885D49"/>
    <w:rsid w:val="00885D57"/>
    <w:rsid w:val="00885D66"/>
    <w:rsid w:val="00885F2F"/>
    <w:rsid w:val="00885F40"/>
    <w:rsid w:val="00885F9C"/>
    <w:rsid w:val="0088609E"/>
    <w:rsid w:val="0088668B"/>
    <w:rsid w:val="0088692E"/>
    <w:rsid w:val="00886B38"/>
    <w:rsid w:val="00886B67"/>
    <w:rsid w:val="00886C0B"/>
    <w:rsid w:val="00886C1F"/>
    <w:rsid w:val="00886CB7"/>
    <w:rsid w:val="00887111"/>
    <w:rsid w:val="008871F9"/>
    <w:rsid w:val="0088736D"/>
    <w:rsid w:val="00887BB9"/>
    <w:rsid w:val="00887C15"/>
    <w:rsid w:val="00887C95"/>
    <w:rsid w:val="00887EAB"/>
    <w:rsid w:val="008901A8"/>
    <w:rsid w:val="008901B0"/>
    <w:rsid w:val="0089029B"/>
    <w:rsid w:val="0089036E"/>
    <w:rsid w:val="008903E6"/>
    <w:rsid w:val="0089065A"/>
    <w:rsid w:val="00890BEF"/>
    <w:rsid w:val="00890FC4"/>
    <w:rsid w:val="00891162"/>
    <w:rsid w:val="0089148B"/>
    <w:rsid w:val="0089175C"/>
    <w:rsid w:val="008917BE"/>
    <w:rsid w:val="008917E3"/>
    <w:rsid w:val="008917FE"/>
    <w:rsid w:val="00891A59"/>
    <w:rsid w:val="00891D07"/>
    <w:rsid w:val="00891DC0"/>
    <w:rsid w:val="00891EF1"/>
    <w:rsid w:val="008920A7"/>
    <w:rsid w:val="00892184"/>
    <w:rsid w:val="00892294"/>
    <w:rsid w:val="008923AC"/>
    <w:rsid w:val="0089240D"/>
    <w:rsid w:val="00892438"/>
    <w:rsid w:val="00892869"/>
    <w:rsid w:val="008928CD"/>
    <w:rsid w:val="00892C17"/>
    <w:rsid w:val="00892D58"/>
    <w:rsid w:val="00892DF8"/>
    <w:rsid w:val="00892FC5"/>
    <w:rsid w:val="0089315E"/>
    <w:rsid w:val="00893259"/>
    <w:rsid w:val="008932FF"/>
    <w:rsid w:val="00893451"/>
    <w:rsid w:val="00893472"/>
    <w:rsid w:val="00893957"/>
    <w:rsid w:val="00893A63"/>
    <w:rsid w:val="00893AC7"/>
    <w:rsid w:val="00893D6F"/>
    <w:rsid w:val="00893E3D"/>
    <w:rsid w:val="00893EF5"/>
    <w:rsid w:val="008940F5"/>
    <w:rsid w:val="00894118"/>
    <w:rsid w:val="00894140"/>
    <w:rsid w:val="008945A5"/>
    <w:rsid w:val="0089474A"/>
    <w:rsid w:val="00894EDC"/>
    <w:rsid w:val="00894F71"/>
    <w:rsid w:val="00895248"/>
    <w:rsid w:val="008954BF"/>
    <w:rsid w:val="00895852"/>
    <w:rsid w:val="00895940"/>
    <w:rsid w:val="008959B6"/>
    <w:rsid w:val="00895D5D"/>
    <w:rsid w:val="0089604F"/>
    <w:rsid w:val="00896300"/>
    <w:rsid w:val="00896360"/>
    <w:rsid w:val="008963E2"/>
    <w:rsid w:val="00896544"/>
    <w:rsid w:val="00896697"/>
    <w:rsid w:val="00896841"/>
    <w:rsid w:val="008968FE"/>
    <w:rsid w:val="00896A1C"/>
    <w:rsid w:val="00896CB5"/>
    <w:rsid w:val="00896D86"/>
    <w:rsid w:val="00896F8E"/>
    <w:rsid w:val="00897251"/>
    <w:rsid w:val="008972C5"/>
    <w:rsid w:val="008978C0"/>
    <w:rsid w:val="00897ADD"/>
    <w:rsid w:val="00897B3F"/>
    <w:rsid w:val="00897BA3"/>
    <w:rsid w:val="00897C26"/>
    <w:rsid w:val="00897F2C"/>
    <w:rsid w:val="008A0154"/>
    <w:rsid w:val="008A01BA"/>
    <w:rsid w:val="008A01EE"/>
    <w:rsid w:val="008A05EB"/>
    <w:rsid w:val="008A06F7"/>
    <w:rsid w:val="008A0880"/>
    <w:rsid w:val="008A0888"/>
    <w:rsid w:val="008A095D"/>
    <w:rsid w:val="008A0C09"/>
    <w:rsid w:val="008A0D90"/>
    <w:rsid w:val="008A0E2F"/>
    <w:rsid w:val="008A107A"/>
    <w:rsid w:val="008A11D8"/>
    <w:rsid w:val="008A156F"/>
    <w:rsid w:val="008A1620"/>
    <w:rsid w:val="008A1834"/>
    <w:rsid w:val="008A191E"/>
    <w:rsid w:val="008A1A44"/>
    <w:rsid w:val="008A1AA0"/>
    <w:rsid w:val="008A1AA9"/>
    <w:rsid w:val="008A1BCF"/>
    <w:rsid w:val="008A1FD4"/>
    <w:rsid w:val="008A1FE2"/>
    <w:rsid w:val="008A2588"/>
    <w:rsid w:val="008A25C6"/>
    <w:rsid w:val="008A27DE"/>
    <w:rsid w:val="008A2B2B"/>
    <w:rsid w:val="008A2D28"/>
    <w:rsid w:val="008A31C0"/>
    <w:rsid w:val="008A3568"/>
    <w:rsid w:val="008A379E"/>
    <w:rsid w:val="008A3A17"/>
    <w:rsid w:val="008A3C08"/>
    <w:rsid w:val="008A3E23"/>
    <w:rsid w:val="008A3E69"/>
    <w:rsid w:val="008A42B6"/>
    <w:rsid w:val="008A43DE"/>
    <w:rsid w:val="008A45AD"/>
    <w:rsid w:val="008A4954"/>
    <w:rsid w:val="008A4966"/>
    <w:rsid w:val="008A4A0E"/>
    <w:rsid w:val="008A4B4B"/>
    <w:rsid w:val="008A4C7F"/>
    <w:rsid w:val="008A4C84"/>
    <w:rsid w:val="008A4F68"/>
    <w:rsid w:val="008A4FC7"/>
    <w:rsid w:val="008A505B"/>
    <w:rsid w:val="008A5293"/>
    <w:rsid w:val="008A5345"/>
    <w:rsid w:val="008A593D"/>
    <w:rsid w:val="008A5982"/>
    <w:rsid w:val="008A5B2B"/>
    <w:rsid w:val="008A5B8A"/>
    <w:rsid w:val="008A61FA"/>
    <w:rsid w:val="008A624C"/>
    <w:rsid w:val="008A6328"/>
    <w:rsid w:val="008A64B9"/>
    <w:rsid w:val="008A64FE"/>
    <w:rsid w:val="008A66B1"/>
    <w:rsid w:val="008A6AAF"/>
    <w:rsid w:val="008A6BF4"/>
    <w:rsid w:val="008A7220"/>
    <w:rsid w:val="008A748F"/>
    <w:rsid w:val="008A7539"/>
    <w:rsid w:val="008A75AE"/>
    <w:rsid w:val="008A78EB"/>
    <w:rsid w:val="008A7F61"/>
    <w:rsid w:val="008A7FDE"/>
    <w:rsid w:val="008B04B6"/>
    <w:rsid w:val="008B0624"/>
    <w:rsid w:val="008B0831"/>
    <w:rsid w:val="008B09C3"/>
    <w:rsid w:val="008B0D22"/>
    <w:rsid w:val="008B0DB0"/>
    <w:rsid w:val="008B0F3C"/>
    <w:rsid w:val="008B16E7"/>
    <w:rsid w:val="008B172B"/>
    <w:rsid w:val="008B179A"/>
    <w:rsid w:val="008B18F7"/>
    <w:rsid w:val="008B1C62"/>
    <w:rsid w:val="008B1D26"/>
    <w:rsid w:val="008B1F49"/>
    <w:rsid w:val="008B21EE"/>
    <w:rsid w:val="008B231E"/>
    <w:rsid w:val="008B261D"/>
    <w:rsid w:val="008B27E9"/>
    <w:rsid w:val="008B28F7"/>
    <w:rsid w:val="008B2964"/>
    <w:rsid w:val="008B2A85"/>
    <w:rsid w:val="008B2C07"/>
    <w:rsid w:val="008B2C7B"/>
    <w:rsid w:val="008B2C88"/>
    <w:rsid w:val="008B2F06"/>
    <w:rsid w:val="008B308F"/>
    <w:rsid w:val="008B30A7"/>
    <w:rsid w:val="008B3788"/>
    <w:rsid w:val="008B378D"/>
    <w:rsid w:val="008B3985"/>
    <w:rsid w:val="008B3C5D"/>
    <w:rsid w:val="008B3D91"/>
    <w:rsid w:val="008B3F60"/>
    <w:rsid w:val="008B4452"/>
    <w:rsid w:val="008B4583"/>
    <w:rsid w:val="008B4677"/>
    <w:rsid w:val="008B46E3"/>
    <w:rsid w:val="008B474F"/>
    <w:rsid w:val="008B483B"/>
    <w:rsid w:val="008B4852"/>
    <w:rsid w:val="008B4ADE"/>
    <w:rsid w:val="008B4D0C"/>
    <w:rsid w:val="008B50DF"/>
    <w:rsid w:val="008B5154"/>
    <w:rsid w:val="008B52DE"/>
    <w:rsid w:val="008B562E"/>
    <w:rsid w:val="008B58D0"/>
    <w:rsid w:val="008B5C5C"/>
    <w:rsid w:val="008B5C7B"/>
    <w:rsid w:val="008B5CB0"/>
    <w:rsid w:val="008B5D24"/>
    <w:rsid w:val="008B5E68"/>
    <w:rsid w:val="008B5F29"/>
    <w:rsid w:val="008B6126"/>
    <w:rsid w:val="008B61FC"/>
    <w:rsid w:val="008B647A"/>
    <w:rsid w:val="008B6560"/>
    <w:rsid w:val="008B6785"/>
    <w:rsid w:val="008B6847"/>
    <w:rsid w:val="008B6A01"/>
    <w:rsid w:val="008B6AD9"/>
    <w:rsid w:val="008B6CE4"/>
    <w:rsid w:val="008B6F39"/>
    <w:rsid w:val="008B6F89"/>
    <w:rsid w:val="008B7558"/>
    <w:rsid w:val="008B761C"/>
    <w:rsid w:val="008B779A"/>
    <w:rsid w:val="008B77C3"/>
    <w:rsid w:val="008B7826"/>
    <w:rsid w:val="008B79C1"/>
    <w:rsid w:val="008B7A26"/>
    <w:rsid w:val="008B7A60"/>
    <w:rsid w:val="008B7E39"/>
    <w:rsid w:val="008C0029"/>
    <w:rsid w:val="008C0057"/>
    <w:rsid w:val="008C009B"/>
    <w:rsid w:val="008C0439"/>
    <w:rsid w:val="008C0457"/>
    <w:rsid w:val="008C070D"/>
    <w:rsid w:val="008C0AD2"/>
    <w:rsid w:val="008C0AEF"/>
    <w:rsid w:val="008C0C75"/>
    <w:rsid w:val="008C0E09"/>
    <w:rsid w:val="008C0EC4"/>
    <w:rsid w:val="008C0FC4"/>
    <w:rsid w:val="008C112C"/>
    <w:rsid w:val="008C11D9"/>
    <w:rsid w:val="008C13A8"/>
    <w:rsid w:val="008C13F4"/>
    <w:rsid w:val="008C170F"/>
    <w:rsid w:val="008C17DE"/>
    <w:rsid w:val="008C17E4"/>
    <w:rsid w:val="008C19CD"/>
    <w:rsid w:val="008C1B2A"/>
    <w:rsid w:val="008C1E70"/>
    <w:rsid w:val="008C1F95"/>
    <w:rsid w:val="008C204D"/>
    <w:rsid w:val="008C2085"/>
    <w:rsid w:val="008C20CF"/>
    <w:rsid w:val="008C2130"/>
    <w:rsid w:val="008C257C"/>
    <w:rsid w:val="008C29D2"/>
    <w:rsid w:val="008C2A47"/>
    <w:rsid w:val="008C2BA9"/>
    <w:rsid w:val="008C300E"/>
    <w:rsid w:val="008C3114"/>
    <w:rsid w:val="008C3463"/>
    <w:rsid w:val="008C34C7"/>
    <w:rsid w:val="008C3620"/>
    <w:rsid w:val="008C362C"/>
    <w:rsid w:val="008C3635"/>
    <w:rsid w:val="008C3683"/>
    <w:rsid w:val="008C3897"/>
    <w:rsid w:val="008C3B14"/>
    <w:rsid w:val="008C3C6A"/>
    <w:rsid w:val="008C3FD1"/>
    <w:rsid w:val="008C4149"/>
    <w:rsid w:val="008C42D6"/>
    <w:rsid w:val="008C452D"/>
    <w:rsid w:val="008C472E"/>
    <w:rsid w:val="008C47FC"/>
    <w:rsid w:val="008C51EE"/>
    <w:rsid w:val="008C5252"/>
    <w:rsid w:val="008C587C"/>
    <w:rsid w:val="008C5D75"/>
    <w:rsid w:val="008C5FF0"/>
    <w:rsid w:val="008C60C3"/>
    <w:rsid w:val="008C6571"/>
    <w:rsid w:val="008C6881"/>
    <w:rsid w:val="008C6890"/>
    <w:rsid w:val="008C6A01"/>
    <w:rsid w:val="008C6B47"/>
    <w:rsid w:val="008C6C5F"/>
    <w:rsid w:val="008C6D87"/>
    <w:rsid w:val="008C6EB4"/>
    <w:rsid w:val="008C7010"/>
    <w:rsid w:val="008C7174"/>
    <w:rsid w:val="008C7335"/>
    <w:rsid w:val="008C755B"/>
    <w:rsid w:val="008C77A9"/>
    <w:rsid w:val="008C7AD1"/>
    <w:rsid w:val="008C7AF6"/>
    <w:rsid w:val="008C7B63"/>
    <w:rsid w:val="008C7DA3"/>
    <w:rsid w:val="008C7E27"/>
    <w:rsid w:val="008D00A7"/>
    <w:rsid w:val="008D035E"/>
    <w:rsid w:val="008D03A4"/>
    <w:rsid w:val="008D0767"/>
    <w:rsid w:val="008D07B5"/>
    <w:rsid w:val="008D0A94"/>
    <w:rsid w:val="008D0E89"/>
    <w:rsid w:val="008D0F1B"/>
    <w:rsid w:val="008D0FF0"/>
    <w:rsid w:val="008D10C8"/>
    <w:rsid w:val="008D116A"/>
    <w:rsid w:val="008D134E"/>
    <w:rsid w:val="008D144E"/>
    <w:rsid w:val="008D171C"/>
    <w:rsid w:val="008D17A2"/>
    <w:rsid w:val="008D1BAA"/>
    <w:rsid w:val="008D1E48"/>
    <w:rsid w:val="008D219C"/>
    <w:rsid w:val="008D22BC"/>
    <w:rsid w:val="008D255A"/>
    <w:rsid w:val="008D2649"/>
    <w:rsid w:val="008D2679"/>
    <w:rsid w:val="008D2A72"/>
    <w:rsid w:val="008D2B1E"/>
    <w:rsid w:val="008D2BB7"/>
    <w:rsid w:val="008D2C12"/>
    <w:rsid w:val="008D2EDF"/>
    <w:rsid w:val="008D2EF0"/>
    <w:rsid w:val="008D2F1A"/>
    <w:rsid w:val="008D3091"/>
    <w:rsid w:val="008D3145"/>
    <w:rsid w:val="008D31DF"/>
    <w:rsid w:val="008D3241"/>
    <w:rsid w:val="008D3247"/>
    <w:rsid w:val="008D34FE"/>
    <w:rsid w:val="008D3510"/>
    <w:rsid w:val="008D3842"/>
    <w:rsid w:val="008D39E1"/>
    <w:rsid w:val="008D3C42"/>
    <w:rsid w:val="008D3DA9"/>
    <w:rsid w:val="008D3EBE"/>
    <w:rsid w:val="008D425E"/>
    <w:rsid w:val="008D4287"/>
    <w:rsid w:val="008D45EE"/>
    <w:rsid w:val="008D4979"/>
    <w:rsid w:val="008D49D7"/>
    <w:rsid w:val="008D4C5E"/>
    <w:rsid w:val="008D4FBF"/>
    <w:rsid w:val="008D4FD1"/>
    <w:rsid w:val="008D4FD6"/>
    <w:rsid w:val="008D4FF0"/>
    <w:rsid w:val="008D5219"/>
    <w:rsid w:val="008D529C"/>
    <w:rsid w:val="008D5390"/>
    <w:rsid w:val="008D55A6"/>
    <w:rsid w:val="008D561F"/>
    <w:rsid w:val="008D56B3"/>
    <w:rsid w:val="008D588E"/>
    <w:rsid w:val="008D5996"/>
    <w:rsid w:val="008D5BAB"/>
    <w:rsid w:val="008D5CA4"/>
    <w:rsid w:val="008D5CC2"/>
    <w:rsid w:val="008D6328"/>
    <w:rsid w:val="008D64EF"/>
    <w:rsid w:val="008D6558"/>
    <w:rsid w:val="008D667B"/>
    <w:rsid w:val="008D68EC"/>
    <w:rsid w:val="008D6976"/>
    <w:rsid w:val="008D6C32"/>
    <w:rsid w:val="008D6CA2"/>
    <w:rsid w:val="008D7123"/>
    <w:rsid w:val="008D7285"/>
    <w:rsid w:val="008D78B0"/>
    <w:rsid w:val="008D7993"/>
    <w:rsid w:val="008D79BF"/>
    <w:rsid w:val="008D7B21"/>
    <w:rsid w:val="008D7D00"/>
    <w:rsid w:val="008D7D6F"/>
    <w:rsid w:val="008D7DA6"/>
    <w:rsid w:val="008E00C4"/>
    <w:rsid w:val="008E014D"/>
    <w:rsid w:val="008E0223"/>
    <w:rsid w:val="008E02F3"/>
    <w:rsid w:val="008E040C"/>
    <w:rsid w:val="008E047A"/>
    <w:rsid w:val="008E0799"/>
    <w:rsid w:val="008E0BAE"/>
    <w:rsid w:val="008E0D36"/>
    <w:rsid w:val="008E1093"/>
    <w:rsid w:val="008E1113"/>
    <w:rsid w:val="008E1225"/>
    <w:rsid w:val="008E14E2"/>
    <w:rsid w:val="008E1632"/>
    <w:rsid w:val="008E1800"/>
    <w:rsid w:val="008E18BA"/>
    <w:rsid w:val="008E192C"/>
    <w:rsid w:val="008E1B98"/>
    <w:rsid w:val="008E1E45"/>
    <w:rsid w:val="008E1EE8"/>
    <w:rsid w:val="008E1EF6"/>
    <w:rsid w:val="008E1F1B"/>
    <w:rsid w:val="008E22F3"/>
    <w:rsid w:val="008E2433"/>
    <w:rsid w:val="008E2479"/>
    <w:rsid w:val="008E250B"/>
    <w:rsid w:val="008E25CF"/>
    <w:rsid w:val="008E2A6D"/>
    <w:rsid w:val="008E2BEB"/>
    <w:rsid w:val="008E2CDA"/>
    <w:rsid w:val="008E2FD9"/>
    <w:rsid w:val="008E31B1"/>
    <w:rsid w:val="008E3220"/>
    <w:rsid w:val="008E33AE"/>
    <w:rsid w:val="008E3447"/>
    <w:rsid w:val="008E35ED"/>
    <w:rsid w:val="008E3696"/>
    <w:rsid w:val="008E3744"/>
    <w:rsid w:val="008E3993"/>
    <w:rsid w:val="008E39C7"/>
    <w:rsid w:val="008E3A46"/>
    <w:rsid w:val="008E3B2E"/>
    <w:rsid w:val="008E3BA9"/>
    <w:rsid w:val="008E3BD6"/>
    <w:rsid w:val="008E3C4A"/>
    <w:rsid w:val="008E40CF"/>
    <w:rsid w:val="008E40DC"/>
    <w:rsid w:val="008E417A"/>
    <w:rsid w:val="008E4380"/>
    <w:rsid w:val="008E43DB"/>
    <w:rsid w:val="008E44E2"/>
    <w:rsid w:val="008E4565"/>
    <w:rsid w:val="008E4822"/>
    <w:rsid w:val="008E49EC"/>
    <w:rsid w:val="008E4B6E"/>
    <w:rsid w:val="008E4B79"/>
    <w:rsid w:val="008E4E41"/>
    <w:rsid w:val="008E4EA2"/>
    <w:rsid w:val="008E5155"/>
    <w:rsid w:val="008E596A"/>
    <w:rsid w:val="008E5EA5"/>
    <w:rsid w:val="008E60B3"/>
    <w:rsid w:val="008E61A2"/>
    <w:rsid w:val="008E62D1"/>
    <w:rsid w:val="008E64AC"/>
    <w:rsid w:val="008E65C0"/>
    <w:rsid w:val="008E6671"/>
    <w:rsid w:val="008E6711"/>
    <w:rsid w:val="008E6AA0"/>
    <w:rsid w:val="008E6CB4"/>
    <w:rsid w:val="008E6D30"/>
    <w:rsid w:val="008E6D4D"/>
    <w:rsid w:val="008E6D93"/>
    <w:rsid w:val="008E6E45"/>
    <w:rsid w:val="008E7197"/>
    <w:rsid w:val="008E7342"/>
    <w:rsid w:val="008E7357"/>
    <w:rsid w:val="008E7515"/>
    <w:rsid w:val="008E76D2"/>
    <w:rsid w:val="008E76D8"/>
    <w:rsid w:val="008E774F"/>
    <w:rsid w:val="008E77A0"/>
    <w:rsid w:val="008E7A35"/>
    <w:rsid w:val="008E7B4D"/>
    <w:rsid w:val="008E7C92"/>
    <w:rsid w:val="008E7DE7"/>
    <w:rsid w:val="008F0851"/>
    <w:rsid w:val="008F0DF6"/>
    <w:rsid w:val="008F0E46"/>
    <w:rsid w:val="008F0E6E"/>
    <w:rsid w:val="008F0F11"/>
    <w:rsid w:val="008F12BB"/>
    <w:rsid w:val="008F14C6"/>
    <w:rsid w:val="008F17DA"/>
    <w:rsid w:val="008F17F0"/>
    <w:rsid w:val="008F1895"/>
    <w:rsid w:val="008F1986"/>
    <w:rsid w:val="008F1D19"/>
    <w:rsid w:val="008F1E26"/>
    <w:rsid w:val="008F22FF"/>
    <w:rsid w:val="008F2352"/>
    <w:rsid w:val="008F2591"/>
    <w:rsid w:val="008F2AEA"/>
    <w:rsid w:val="008F312E"/>
    <w:rsid w:val="008F3275"/>
    <w:rsid w:val="008F3285"/>
    <w:rsid w:val="008F3717"/>
    <w:rsid w:val="008F3802"/>
    <w:rsid w:val="008F3DF1"/>
    <w:rsid w:val="008F3EA1"/>
    <w:rsid w:val="008F427C"/>
    <w:rsid w:val="008F42A6"/>
    <w:rsid w:val="008F437F"/>
    <w:rsid w:val="008F4556"/>
    <w:rsid w:val="008F47AC"/>
    <w:rsid w:val="008F48E6"/>
    <w:rsid w:val="008F4D5B"/>
    <w:rsid w:val="008F4E15"/>
    <w:rsid w:val="008F51DD"/>
    <w:rsid w:val="008F5240"/>
    <w:rsid w:val="008F546C"/>
    <w:rsid w:val="008F563D"/>
    <w:rsid w:val="008F5686"/>
    <w:rsid w:val="008F5A8A"/>
    <w:rsid w:val="008F5C9F"/>
    <w:rsid w:val="008F5D2C"/>
    <w:rsid w:val="008F5D4B"/>
    <w:rsid w:val="008F5D5D"/>
    <w:rsid w:val="008F5F1F"/>
    <w:rsid w:val="008F6158"/>
    <w:rsid w:val="008F6187"/>
    <w:rsid w:val="008F6658"/>
    <w:rsid w:val="008F6E09"/>
    <w:rsid w:val="008F6E66"/>
    <w:rsid w:val="008F6F80"/>
    <w:rsid w:val="008F70C0"/>
    <w:rsid w:val="008F7278"/>
    <w:rsid w:val="008F7444"/>
    <w:rsid w:val="008F752B"/>
    <w:rsid w:val="008F77D7"/>
    <w:rsid w:val="008F791D"/>
    <w:rsid w:val="008F7A4A"/>
    <w:rsid w:val="008F7D53"/>
    <w:rsid w:val="008F7E37"/>
    <w:rsid w:val="008F7E9E"/>
    <w:rsid w:val="008F7F8D"/>
    <w:rsid w:val="008F7FD9"/>
    <w:rsid w:val="009000A8"/>
    <w:rsid w:val="0090062D"/>
    <w:rsid w:val="00900960"/>
    <w:rsid w:val="00900A5C"/>
    <w:rsid w:val="00900B9F"/>
    <w:rsid w:val="00900D43"/>
    <w:rsid w:val="00900F7F"/>
    <w:rsid w:val="00900FF6"/>
    <w:rsid w:val="0090123D"/>
    <w:rsid w:val="009013DD"/>
    <w:rsid w:val="0090163F"/>
    <w:rsid w:val="009016D1"/>
    <w:rsid w:val="009018BC"/>
    <w:rsid w:val="0090190C"/>
    <w:rsid w:val="00901C0B"/>
    <w:rsid w:val="00901DCB"/>
    <w:rsid w:val="00901E86"/>
    <w:rsid w:val="00901F73"/>
    <w:rsid w:val="00902065"/>
    <w:rsid w:val="009022C6"/>
    <w:rsid w:val="0090251F"/>
    <w:rsid w:val="009029DD"/>
    <w:rsid w:val="00902BC9"/>
    <w:rsid w:val="00902D45"/>
    <w:rsid w:val="00902F32"/>
    <w:rsid w:val="00902F67"/>
    <w:rsid w:val="009031BE"/>
    <w:rsid w:val="009034C3"/>
    <w:rsid w:val="00903500"/>
    <w:rsid w:val="00903C97"/>
    <w:rsid w:val="00903F6D"/>
    <w:rsid w:val="00903FC5"/>
    <w:rsid w:val="009041BD"/>
    <w:rsid w:val="009042E7"/>
    <w:rsid w:val="00904550"/>
    <w:rsid w:val="00904838"/>
    <w:rsid w:val="0090485B"/>
    <w:rsid w:val="00904A2D"/>
    <w:rsid w:val="00904C0F"/>
    <w:rsid w:val="00905739"/>
    <w:rsid w:val="00905859"/>
    <w:rsid w:val="0090594D"/>
    <w:rsid w:val="00905AA7"/>
    <w:rsid w:val="00905D3F"/>
    <w:rsid w:val="00906011"/>
    <w:rsid w:val="009060BB"/>
    <w:rsid w:val="00906366"/>
    <w:rsid w:val="0090636D"/>
    <w:rsid w:val="0090636F"/>
    <w:rsid w:val="00906385"/>
    <w:rsid w:val="0090660E"/>
    <w:rsid w:val="00906B9D"/>
    <w:rsid w:val="00906C7F"/>
    <w:rsid w:val="00906C9D"/>
    <w:rsid w:val="00906E8B"/>
    <w:rsid w:val="00906F64"/>
    <w:rsid w:val="00906FAE"/>
    <w:rsid w:val="00907115"/>
    <w:rsid w:val="00907200"/>
    <w:rsid w:val="00907301"/>
    <w:rsid w:val="009073B6"/>
    <w:rsid w:val="0090761C"/>
    <w:rsid w:val="009077CE"/>
    <w:rsid w:val="00907ACE"/>
    <w:rsid w:val="00907C34"/>
    <w:rsid w:val="00907E28"/>
    <w:rsid w:val="00910041"/>
    <w:rsid w:val="00910064"/>
    <w:rsid w:val="0091011D"/>
    <w:rsid w:val="00910230"/>
    <w:rsid w:val="009102EE"/>
    <w:rsid w:val="009102FC"/>
    <w:rsid w:val="00910483"/>
    <w:rsid w:val="0091074E"/>
    <w:rsid w:val="0091084D"/>
    <w:rsid w:val="00910A2A"/>
    <w:rsid w:val="00910B81"/>
    <w:rsid w:val="00910D2B"/>
    <w:rsid w:val="00910EDC"/>
    <w:rsid w:val="00911066"/>
    <w:rsid w:val="009112BE"/>
    <w:rsid w:val="0091136F"/>
    <w:rsid w:val="00911573"/>
    <w:rsid w:val="00911902"/>
    <w:rsid w:val="009119D8"/>
    <w:rsid w:val="00911ACC"/>
    <w:rsid w:val="00911BF7"/>
    <w:rsid w:val="00911C93"/>
    <w:rsid w:val="00911D67"/>
    <w:rsid w:val="00911D7F"/>
    <w:rsid w:val="00911EF4"/>
    <w:rsid w:val="009122FE"/>
    <w:rsid w:val="009125EA"/>
    <w:rsid w:val="00912674"/>
    <w:rsid w:val="00912703"/>
    <w:rsid w:val="0091275E"/>
    <w:rsid w:val="00912A63"/>
    <w:rsid w:val="00912CDB"/>
    <w:rsid w:val="00912D44"/>
    <w:rsid w:val="00913352"/>
    <w:rsid w:val="0091394E"/>
    <w:rsid w:val="00913A00"/>
    <w:rsid w:val="00913B20"/>
    <w:rsid w:val="00913B9B"/>
    <w:rsid w:val="00913CE7"/>
    <w:rsid w:val="00914090"/>
    <w:rsid w:val="0091412F"/>
    <w:rsid w:val="009142C4"/>
    <w:rsid w:val="009143C5"/>
    <w:rsid w:val="009143CF"/>
    <w:rsid w:val="0091452C"/>
    <w:rsid w:val="00914A1C"/>
    <w:rsid w:val="00914E63"/>
    <w:rsid w:val="00914E78"/>
    <w:rsid w:val="00914EB7"/>
    <w:rsid w:val="00914F57"/>
    <w:rsid w:val="00914F88"/>
    <w:rsid w:val="0091506E"/>
    <w:rsid w:val="00915331"/>
    <w:rsid w:val="0091538A"/>
    <w:rsid w:val="0091540E"/>
    <w:rsid w:val="00915427"/>
    <w:rsid w:val="00915545"/>
    <w:rsid w:val="009155CD"/>
    <w:rsid w:val="00915962"/>
    <w:rsid w:val="009162B5"/>
    <w:rsid w:val="0091643B"/>
    <w:rsid w:val="00916609"/>
    <w:rsid w:val="0091662F"/>
    <w:rsid w:val="00916905"/>
    <w:rsid w:val="00916939"/>
    <w:rsid w:val="0091693F"/>
    <w:rsid w:val="00916A03"/>
    <w:rsid w:val="00916B6E"/>
    <w:rsid w:val="00916D0D"/>
    <w:rsid w:val="00916DE1"/>
    <w:rsid w:val="00917151"/>
    <w:rsid w:val="0091716C"/>
    <w:rsid w:val="009173D9"/>
    <w:rsid w:val="00917BEB"/>
    <w:rsid w:val="00917F5D"/>
    <w:rsid w:val="0091D413"/>
    <w:rsid w:val="00920184"/>
    <w:rsid w:val="00920191"/>
    <w:rsid w:val="00920213"/>
    <w:rsid w:val="00920268"/>
    <w:rsid w:val="009203B0"/>
    <w:rsid w:val="00920484"/>
    <w:rsid w:val="009204E6"/>
    <w:rsid w:val="0092065B"/>
    <w:rsid w:val="00920742"/>
    <w:rsid w:val="00920C84"/>
    <w:rsid w:val="00920CF9"/>
    <w:rsid w:val="00920D18"/>
    <w:rsid w:val="00920D4C"/>
    <w:rsid w:val="009212AD"/>
    <w:rsid w:val="009214FB"/>
    <w:rsid w:val="00921B14"/>
    <w:rsid w:val="00921D25"/>
    <w:rsid w:val="00921EBB"/>
    <w:rsid w:val="00922256"/>
    <w:rsid w:val="0092240D"/>
    <w:rsid w:val="0092295B"/>
    <w:rsid w:val="00922CB7"/>
    <w:rsid w:val="00922E90"/>
    <w:rsid w:val="00922F43"/>
    <w:rsid w:val="00922FA5"/>
    <w:rsid w:val="00923063"/>
    <w:rsid w:val="009231FF"/>
    <w:rsid w:val="009232F8"/>
    <w:rsid w:val="0092349A"/>
    <w:rsid w:val="00923537"/>
    <w:rsid w:val="00923591"/>
    <w:rsid w:val="009235FA"/>
    <w:rsid w:val="009236F4"/>
    <w:rsid w:val="00923AE5"/>
    <w:rsid w:val="00923FE2"/>
    <w:rsid w:val="009241A0"/>
    <w:rsid w:val="009242A6"/>
    <w:rsid w:val="009244BC"/>
    <w:rsid w:val="009244FB"/>
    <w:rsid w:val="0092456B"/>
    <w:rsid w:val="009245F2"/>
    <w:rsid w:val="009247FE"/>
    <w:rsid w:val="009248D7"/>
    <w:rsid w:val="00924A32"/>
    <w:rsid w:val="00924B05"/>
    <w:rsid w:val="00924B90"/>
    <w:rsid w:val="00924C58"/>
    <w:rsid w:val="00924F58"/>
    <w:rsid w:val="009251B0"/>
    <w:rsid w:val="009252D5"/>
    <w:rsid w:val="00925307"/>
    <w:rsid w:val="009253F7"/>
    <w:rsid w:val="00925773"/>
    <w:rsid w:val="00925778"/>
    <w:rsid w:val="009257FD"/>
    <w:rsid w:val="009258A4"/>
    <w:rsid w:val="00925B5B"/>
    <w:rsid w:val="00925DBD"/>
    <w:rsid w:val="00925F56"/>
    <w:rsid w:val="00925FB3"/>
    <w:rsid w:val="00926050"/>
    <w:rsid w:val="00926397"/>
    <w:rsid w:val="009266A9"/>
    <w:rsid w:val="0092670E"/>
    <w:rsid w:val="0092693A"/>
    <w:rsid w:val="00926B76"/>
    <w:rsid w:val="00926E5A"/>
    <w:rsid w:val="00926E87"/>
    <w:rsid w:val="00927013"/>
    <w:rsid w:val="00927590"/>
    <w:rsid w:val="0092763A"/>
    <w:rsid w:val="009277AF"/>
    <w:rsid w:val="009278D4"/>
    <w:rsid w:val="00927A70"/>
    <w:rsid w:val="00927D37"/>
    <w:rsid w:val="009303DF"/>
    <w:rsid w:val="0093049A"/>
    <w:rsid w:val="009304ED"/>
    <w:rsid w:val="009306B5"/>
    <w:rsid w:val="009309A0"/>
    <w:rsid w:val="00930A3E"/>
    <w:rsid w:val="00930C5B"/>
    <w:rsid w:val="00931178"/>
    <w:rsid w:val="009311B6"/>
    <w:rsid w:val="009311FC"/>
    <w:rsid w:val="009312E9"/>
    <w:rsid w:val="00931411"/>
    <w:rsid w:val="00931412"/>
    <w:rsid w:val="00931946"/>
    <w:rsid w:val="00931BB9"/>
    <w:rsid w:val="0093217D"/>
    <w:rsid w:val="009321F0"/>
    <w:rsid w:val="00932256"/>
    <w:rsid w:val="00932390"/>
    <w:rsid w:val="009325ED"/>
    <w:rsid w:val="00932A94"/>
    <w:rsid w:val="00932A99"/>
    <w:rsid w:val="00932C1E"/>
    <w:rsid w:val="00932CF3"/>
    <w:rsid w:val="00932DF4"/>
    <w:rsid w:val="009331C6"/>
    <w:rsid w:val="00933306"/>
    <w:rsid w:val="009336B5"/>
    <w:rsid w:val="00933712"/>
    <w:rsid w:val="0093397B"/>
    <w:rsid w:val="00933DBC"/>
    <w:rsid w:val="00933ECA"/>
    <w:rsid w:val="00933F2A"/>
    <w:rsid w:val="00934064"/>
    <w:rsid w:val="00934360"/>
    <w:rsid w:val="009345C1"/>
    <w:rsid w:val="00934876"/>
    <w:rsid w:val="00934960"/>
    <w:rsid w:val="00934A45"/>
    <w:rsid w:val="00934D89"/>
    <w:rsid w:val="00934E88"/>
    <w:rsid w:val="00934EF5"/>
    <w:rsid w:val="00935143"/>
    <w:rsid w:val="009353E1"/>
    <w:rsid w:val="00935432"/>
    <w:rsid w:val="00935491"/>
    <w:rsid w:val="00935710"/>
    <w:rsid w:val="00935724"/>
    <w:rsid w:val="009358B7"/>
    <w:rsid w:val="00935CEA"/>
    <w:rsid w:val="00935D72"/>
    <w:rsid w:val="009360E0"/>
    <w:rsid w:val="009361FA"/>
    <w:rsid w:val="0093623E"/>
    <w:rsid w:val="009363E1"/>
    <w:rsid w:val="00936460"/>
    <w:rsid w:val="00936558"/>
    <w:rsid w:val="0093668A"/>
    <w:rsid w:val="0093678A"/>
    <w:rsid w:val="009369BD"/>
    <w:rsid w:val="00936C2F"/>
    <w:rsid w:val="00936C44"/>
    <w:rsid w:val="00936CC1"/>
    <w:rsid w:val="00936D48"/>
    <w:rsid w:val="00936DBD"/>
    <w:rsid w:val="00937104"/>
    <w:rsid w:val="00937285"/>
    <w:rsid w:val="00937360"/>
    <w:rsid w:val="009376E7"/>
    <w:rsid w:val="009376E9"/>
    <w:rsid w:val="009377FB"/>
    <w:rsid w:val="0093794B"/>
    <w:rsid w:val="00937A32"/>
    <w:rsid w:val="00937A53"/>
    <w:rsid w:val="00937BA7"/>
    <w:rsid w:val="009400A9"/>
    <w:rsid w:val="009404F7"/>
    <w:rsid w:val="009405A1"/>
    <w:rsid w:val="009408A0"/>
    <w:rsid w:val="00940A5D"/>
    <w:rsid w:val="00940A7C"/>
    <w:rsid w:val="00940C00"/>
    <w:rsid w:val="00940E82"/>
    <w:rsid w:val="00941042"/>
    <w:rsid w:val="0094109A"/>
    <w:rsid w:val="009413CE"/>
    <w:rsid w:val="009413EF"/>
    <w:rsid w:val="0094147A"/>
    <w:rsid w:val="0094165C"/>
    <w:rsid w:val="00942211"/>
    <w:rsid w:val="00942322"/>
    <w:rsid w:val="0094263A"/>
    <w:rsid w:val="00942696"/>
    <w:rsid w:val="00942D82"/>
    <w:rsid w:val="00942DC6"/>
    <w:rsid w:val="00943214"/>
    <w:rsid w:val="00943223"/>
    <w:rsid w:val="009432E0"/>
    <w:rsid w:val="00943493"/>
    <w:rsid w:val="009436D1"/>
    <w:rsid w:val="00943782"/>
    <w:rsid w:val="00943858"/>
    <w:rsid w:val="00943B9F"/>
    <w:rsid w:val="00944066"/>
    <w:rsid w:val="009442DA"/>
    <w:rsid w:val="00944412"/>
    <w:rsid w:val="00944627"/>
    <w:rsid w:val="00944755"/>
    <w:rsid w:val="0094489F"/>
    <w:rsid w:val="009448BF"/>
    <w:rsid w:val="00944BC6"/>
    <w:rsid w:val="00944D56"/>
    <w:rsid w:val="00944E2B"/>
    <w:rsid w:val="0094539C"/>
    <w:rsid w:val="0094549E"/>
    <w:rsid w:val="009454FC"/>
    <w:rsid w:val="00945503"/>
    <w:rsid w:val="0094554A"/>
    <w:rsid w:val="009456EE"/>
    <w:rsid w:val="009456F2"/>
    <w:rsid w:val="009459A2"/>
    <w:rsid w:val="00945A34"/>
    <w:rsid w:val="00945B76"/>
    <w:rsid w:val="00945BB7"/>
    <w:rsid w:val="00945BF3"/>
    <w:rsid w:val="00945E0B"/>
    <w:rsid w:val="00946032"/>
    <w:rsid w:val="009460EB"/>
    <w:rsid w:val="00946140"/>
    <w:rsid w:val="0094623C"/>
    <w:rsid w:val="0094627E"/>
    <w:rsid w:val="00946637"/>
    <w:rsid w:val="009466B9"/>
    <w:rsid w:val="00946AA3"/>
    <w:rsid w:val="00946BAC"/>
    <w:rsid w:val="00946C01"/>
    <w:rsid w:val="00946C86"/>
    <w:rsid w:val="00946D33"/>
    <w:rsid w:val="00946EE4"/>
    <w:rsid w:val="00947151"/>
    <w:rsid w:val="0094739D"/>
    <w:rsid w:val="0094749F"/>
    <w:rsid w:val="0094758B"/>
    <w:rsid w:val="009476A3"/>
    <w:rsid w:val="0094794E"/>
    <w:rsid w:val="00947ADC"/>
    <w:rsid w:val="00947F7C"/>
    <w:rsid w:val="00947FF7"/>
    <w:rsid w:val="00950029"/>
    <w:rsid w:val="00950220"/>
    <w:rsid w:val="00950332"/>
    <w:rsid w:val="009507A3"/>
    <w:rsid w:val="009507BA"/>
    <w:rsid w:val="0095091A"/>
    <w:rsid w:val="0095091F"/>
    <w:rsid w:val="0095098F"/>
    <w:rsid w:val="009509B8"/>
    <w:rsid w:val="00950A24"/>
    <w:rsid w:val="00950A8C"/>
    <w:rsid w:val="00950EE4"/>
    <w:rsid w:val="009510AD"/>
    <w:rsid w:val="009517BE"/>
    <w:rsid w:val="009517FC"/>
    <w:rsid w:val="00951890"/>
    <w:rsid w:val="009518ED"/>
    <w:rsid w:val="00951B6D"/>
    <w:rsid w:val="00951B9C"/>
    <w:rsid w:val="00951CDE"/>
    <w:rsid w:val="00951D51"/>
    <w:rsid w:val="00951DD2"/>
    <w:rsid w:val="00951E79"/>
    <w:rsid w:val="00951E7B"/>
    <w:rsid w:val="00952119"/>
    <w:rsid w:val="0095220D"/>
    <w:rsid w:val="00952351"/>
    <w:rsid w:val="0095244E"/>
    <w:rsid w:val="009525EC"/>
    <w:rsid w:val="00952995"/>
    <w:rsid w:val="00952BAB"/>
    <w:rsid w:val="00952BC6"/>
    <w:rsid w:val="00952C23"/>
    <w:rsid w:val="00952F02"/>
    <w:rsid w:val="00952F63"/>
    <w:rsid w:val="00953041"/>
    <w:rsid w:val="00953704"/>
    <w:rsid w:val="00953B73"/>
    <w:rsid w:val="00953BAB"/>
    <w:rsid w:val="00953EF8"/>
    <w:rsid w:val="00953F8D"/>
    <w:rsid w:val="0095424C"/>
    <w:rsid w:val="00954259"/>
    <w:rsid w:val="00954260"/>
    <w:rsid w:val="009542E5"/>
    <w:rsid w:val="00954446"/>
    <w:rsid w:val="0095458B"/>
    <w:rsid w:val="0095476D"/>
    <w:rsid w:val="00954919"/>
    <w:rsid w:val="0095493A"/>
    <w:rsid w:val="009549F6"/>
    <w:rsid w:val="00954B83"/>
    <w:rsid w:val="00954B9B"/>
    <w:rsid w:val="00954C7B"/>
    <w:rsid w:val="00955029"/>
    <w:rsid w:val="009552D4"/>
    <w:rsid w:val="009555B7"/>
    <w:rsid w:val="009556A3"/>
    <w:rsid w:val="0095571D"/>
    <w:rsid w:val="00955725"/>
    <w:rsid w:val="00955742"/>
    <w:rsid w:val="00955BDC"/>
    <w:rsid w:val="00955D81"/>
    <w:rsid w:val="009563BA"/>
    <w:rsid w:val="009563C4"/>
    <w:rsid w:val="0095642D"/>
    <w:rsid w:val="00956560"/>
    <w:rsid w:val="009565F6"/>
    <w:rsid w:val="0095664A"/>
    <w:rsid w:val="00956B12"/>
    <w:rsid w:val="00956CA3"/>
    <w:rsid w:val="00956CD5"/>
    <w:rsid w:val="009578DF"/>
    <w:rsid w:val="009579B5"/>
    <w:rsid w:val="00957C31"/>
    <w:rsid w:val="00957CB7"/>
    <w:rsid w:val="00957E31"/>
    <w:rsid w:val="00957F25"/>
    <w:rsid w:val="00957FDF"/>
    <w:rsid w:val="00957FFC"/>
    <w:rsid w:val="0096029A"/>
    <w:rsid w:val="0096073C"/>
    <w:rsid w:val="00960756"/>
    <w:rsid w:val="009607C4"/>
    <w:rsid w:val="00960D00"/>
    <w:rsid w:val="00960D56"/>
    <w:rsid w:val="00960DC8"/>
    <w:rsid w:val="009610D6"/>
    <w:rsid w:val="0096191C"/>
    <w:rsid w:val="009619DD"/>
    <w:rsid w:val="00961A82"/>
    <w:rsid w:val="00961AFB"/>
    <w:rsid w:val="00961BA9"/>
    <w:rsid w:val="00961CE1"/>
    <w:rsid w:val="00961EB5"/>
    <w:rsid w:val="00961EBA"/>
    <w:rsid w:val="0096212F"/>
    <w:rsid w:val="009622E1"/>
    <w:rsid w:val="009622FE"/>
    <w:rsid w:val="009624E2"/>
    <w:rsid w:val="00962818"/>
    <w:rsid w:val="0096291E"/>
    <w:rsid w:val="00962979"/>
    <w:rsid w:val="00962AA6"/>
    <w:rsid w:val="009630A3"/>
    <w:rsid w:val="009633A2"/>
    <w:rsid w:val="0096348B"/>
    <w:rsid w:val="0096389D"/>
    <w:rsid w:val="00963974"/>
    <w:rsid w:val="00963C68"/>
    <w:rsid w:val="00963D68"/>
    <w:rsid w:val="00963E58"/>
    <w:rsid w:val="00963EA8"/>
    <w:rsid w:val="009640CD"/>
    <w:rsid w:val="00964193"/>
    <w:rsid w:val="009642D3"/>
    <w:rsid w:val="0096436C"/>
    <w:rsid w:val="00964385"/>
    <w:rsid w:val="00964432"/>
    <w:rsid w:val="00964557"/>
    <w:rsid w:val="0096465B"/>
    <w:rsid w:val="00964679"/>
    <w:rsid w:val="009648C6"/>
    <w:rsid w:val="00964A5E"/>
    <w:rsid w:val="00964A92"/>
    <w:rsid w:val="00964FA0"/>
    <w:rsid w:val="009650BF"/>
    <w:rsid w:val="009653BF"/>
    <w:rsid w:val="009654EC"/>
    <w:rsid w:val="00965892"/>
    <w:rsid w:val="00965985"/>
    <w:rsid w:val="00965D6A"/>
    <w:rsid w:val="009661A2"/>
    <w:rsid w:val="00966489"/>
    <w:rsid w:val="009664D7"/>
    <w:rsid w:val="0096655D"/>
    <w:rsid w:val="009665A3"/>
    <w:rsid w:val="00966629"/>
    <w:rsid w:val="00966639"/>
    <w:rsid w:val="00966671"/>
    <w:rsid w:val="00966900"/>
    <w:rsid w:val="0096699E"/>
    <w:rsid w:val="00966D6F"/>
    <w:rsid w:val="0096708A"/>
    <w:rsid w:val="009672CF"/>
    <w:rsid w:val="00967363"/>
    <w:rsid w:val="0096749E"/>
    <w:rsid w:val="00967835"/>
    <w:rsid w:val="009678AB"/>
    <w:rsid w:val="00967979"/>
    <w:rsid w:val="009679AF"/>
    <w:rsid w:val="00967B47"/>
    <w:rsid w:val="00967D2C"/>
    <w:rsid w:val="00967EE8"/>
    <w:rsid w:val="00970198"/>
    <w:rsid w:val="00970322"/>
    <w:rsid w:val="00970425"/>
    <w:rsid w:val="009704C1"/>
    <w:rsid w:val="009706BF"/>
    <w:rsid w:val="0097086E"/>
    <w:rsid w:val="009708D3"/>
    <w:rsid w:val="00970B47"/>
    <w:rsid w:val="00970C54"/>
    <w:rsid w:val="00970FA2"/>
    <w:rsid w:val="0097104B"/>
    <w:rsid w:val="0097140C"/>
    <w:rsid w:val="009715AA"/>
    <w:rsid w:val="009717A2"/>
    <w:rsid w:val="0097182D"/>
    <w:rsid w:val="009718A6"/>
    <w:rsid w:val="0097196B"/>
    <w:rsid w:val="00971A32"/>
    <w:rsid w:val="00971DB9"/>
    <w:rsid w:val="00971EDD"/>
    <w:rsid w:val="00972219"/>
    <w:rsid w:val="0097229D"/>
    <w:rsid w:val="0097234B"/>
    <w:rsid w:val="00972413"/>
    <w:rsid w:val="00972A0C"/>
    <w:rsid w:val="00972A94"/>
    <w:rsid w:val="00972B38"/>
    <w:rsid w:val="00972FD9"/>
    <w:rsid w:val="009730B1"/>
    <w:rsid w:val="009731B0"/>
    <w:rsid w:val="009732A3"/>
    <w:rsid w:val="009732F7"/>
    <w:rsid w:val="00973308"/>
    <w:rsid w:val="00973395"/>
    <w:rsid w:val="009733C9"/>
    <w:rsid w:val="009737C5"/>
    <w:rsid w:val="00973943"/>
    <w:rsid w:val="00973A23"/>
    <w:rsid w:val="00973A49"/>
    <w:rsid w:val="00973A4A"/>
    <w:rsid w:val="00973CC4"/>
    <w:rsid w:val="00973D32"/>
    <w:rsid w:val="00973E36"/>
    <w:rsid w:val="00973FA9"/>
    <w:rsid w:val="00973FBC"/>
    <w:rsid w:val="00973FF0"/>
    <w:rsid w:val="009741C9"/>
    <w:rsid w:val="00974512"/>
    <w:rsid w:val="00974567"/>
    <w:rsid w:val="009745DD"/>
    <w:rsid w:val="0097495B"/>
    <w:rsid w:val="009749B2"/>
    <w:rsid w:val="00974AB7"/>
    <w:rsid w:val="00974BF8"/>
    <w:rsid w:val="00974C04"/>
    <w:rsid w:val="00974CAE"/>
    <w:rsid w:val="00974D61"/>
    <w:rsid w:val="00974E1F"/>
    <w:rsid w:val="00974F70"/>
    <w:rsid w:val="009755EB"/>
    <w:rsid w:val="009759EA"/>
    <w:rsid w:val="00975AC0"/>
    <w:rsid w:val="00975BC2"/>
    <w:rsid w:val="00975DDE"/>
    <w:rsid w:val="00975E01"/>
    <w:rsid w:val="00975E17"/>
    <w:rsid w:val="0097607F"/>
    <w:rsid w:val="00976107"/>
    <w:rsid w:val="00976182"/>
    <w:rsid w:val="00976233"/>
    <w:rsid w:val="00976481"/>
    <w:rsid w:val="00976585"/>
    <w:rsid w:val="0097675A"/>
    <w:rsid w:val="00976B40"/>
    <w:rsid w:val="00976CA9"/>
    <w:rsid w:val="00976D88"/>
    <w:rsid w:val="00976E02"/>
    <w:rsid w:val="00976FC1"/>
    <w:rsid w:val="009770D3"/>
    <w:rsid w:val="009771A6"/>
    <w:rsid w:val="009772AE"/>
    <w:rsid w:val="009772F8"/>
    <w:rsid w:val="00977385"/>
    <w:rsid w:val="00977501"/>
    <w:rsid w:val="009775CE"/>
    <w:rsid w:val="00977614"/>
    <w:rsid w:val="0097772A"/>
    <w:rsid w:val="00977813"/>
    <w:rsid w:val="00977A0D"/>
    <w:rsid w:val="00977B26"/>
    <w:rsid w:val="00977B80"/>
    <w:rsid w:val="00977F82"/>
    <w:rsid w:val="0098000A"/>
    <w:rsid w:val="00980023"/>
    <w:rsid w:val="00980698"/>
    <w:rsid w:val="009806FB"/>
    <w:rsid w:val="00980760"/>
    <w:rsid w:val="00980809"/>
    <w:rsid w:val="00980838"/>
    <w:rsid w:val="00980A4A"/>
    <w:rsid w:val="00980AB6"/>
    <w:rsid w:val="00980B44"/>
    <w:rsid w:val="00980C79"/>
    <w:rsid w:val="00980C7C"/>
    <w:rsid w:val="00980DBE"/>
    <w:rsid w:val="00980FAE"/>
    <w:rsid w:val="00980FEC"/>
    <w:rsid w:val="0098108A"/>
    <w:rsid w:val="00981184"/>
    <w:rsid w:val="00981399"/>
    <w:rsid w:val="00981458"/>
    <w:rsid w:val="0098166D"/>
    <w:rsid w:val="00981ADF"/>
    <w:rsid w:val="00981B2C"/>
    <w:rsid w:val="00981BDF"/>
    <w:rsid w:val="00981FD1"/>
    <w:rsid w:val="00982209"/>
    <w:rsid w:val="00982293"/>
    <w:rsid w:val="009823D0"/>
    <w:rsid w:val="009823E8"/>
    <w:rsid w:val="00982605"/>
    <w:rsid w:val="00982865"/>
    <w:rsid w:val="0098289D"/>
    <w:rsid w:val="00982B51"/>
    <w:rsid w:val="00982C0B"/>
    <w:rsid w:val="00982C92"/>
    <w:rsid w:val="00982DCC"/>
    <w:rsid w:val="00982F28"/>
    <w:rsid w:val="00983122"/>
    <w:rsid w:val="0098314C"/>
    <w:rsid w:val="0098319B"/>
    <w:rsid w:val="00983262"/>
    <w:rsid w:val="0098339B"/>
    <w:rsid w:val="009834FB"/>
    <w:rsid w:val="00983527"/>
    <w:rsid w:val="0098368A"/>
    <w:rsid w:val="0098382B"/>
    <w:rsid w:val="00983A1F"/>
    <w:rsid w:val="009843AD"/>
    <w:rsid w:val="009844D6"/>
    <w:rsid w:val="009845A3"/>
    <w:rsid w:val="009845F1"/>
    <w:rsid w:val="0098460F"/>
    <w:rsid w:val="009848DE"/>
    <w:rsid w:val="00984913"/>
    <w:rsid w:val="00984B1A"/>
    <w:rsid w:val="00984C36"/>
    <w:rsid w:val="00984D6F"/>
    <w:rsid w:val="00984DB5"/>
    <w:rsid w:val="00985203"/>
    <w:rsid w:val="0098528D"/>
    <w:rsid w:val="00985335"/>
    <w:rsid w:val="009859B6"/>
    <w:rsid w:val="00985A84"/>
    <w:rsid w:val="00985C9E"/>
    <w:rsid w:val="00985E4A"/>
    <w:rsid w:val="00986284"/>
    <w:rsid w:val="009863FA"/>
    <w:rsid w:val="009866BC"/>
    <w:rsid w:val="00986722"/>
    <w:rsid w:val="0098677D"/>
    <w:rsid w:val="00986836"/>
    <w:rsid w:val="00986A04"/>
    <w:rsid w:val="00986B4E"/>
    <w:rsid w:val="00986CCB"/>
    <w:rsid w:val="00986F6D"/>
    <w:rsid w:val="009870AD"/>
    <w:rsid w:val="009870E6"/>
    <w:rsid w:val="0098736E"/>
    <w:rsid w:val="009874AC"/>
    <w:rsid w:val="0098773D"/>
    <w:rsid w:val="0098774A"/>
    <w:rsid w:val="00987A15"/>
    <w:rsid w:val="00987AB3"/>
    <w:rsid w:val="00987AE2"/>
    <w:rsid w:val="00987AEA"/>
    <w:rsid w:val="00987D03"/>
    <w:rsid w:val="009900E3"/>
    <w:rsid w:val="0099011B"/>
    <w:rsid w:val="009901CB"/>
    <w:rsid w:val="0099070C"/>
    <w:rsid w:val="00990932"/>
    <w:rsid w:val="00990A2B"/>
    <w:rsid w:val="00990D2E"/>
    <w:rsid w:val="00990DFD"/>
    <w:rsid w:val="00990ECC"/>
    <w:rsid w:val="00990F2D"/>
    <w:rsid w:val="00991254"/>
    <w:rsid w:val="0099129C"/>
    <w:rsid w:val="0099157E"/>
    <w:rsid w:val="00991BA9"/>
    <w:rsid w:val="00991D33"/>
    <w:rsid w:val="00991ED8"/>
    <w:rsid w:val="00991F14"/>
    <w:rsid w:val="00992071"/>
    <w:rsid w:val="0099217A"/>
    <w:rsid w:val="00992629"/>
    <w:rsid w:val="009926CF"/>
    <w:rsid w:val="00992784"/>
    <w:rsid w:val="00992863"/>
    <w:rsid w:val="00992AB8"/>
    <w:rsid w:val="00992AD3"/>
    <w:rsid w:val="00992F40"/>
    <w:rsid w:val="00992FB1"/>
    <w:rsid w:val="00993025"/>
    <w:rsid w:val="0099304E"/>
    <w:rsid w:val="009930B0"/>
    <w:rsid w:val="0099319F"/>
    <w:rsid w:val="00993434"/>
    <w:rsid w:val="0099351F"/>
    <w:rsid w:val="0099357F"/>
    <w:rsid w:val="0099374A"/>
    <w:rsid w:val="0099378F"/>
    <w:rsid w:val="009938FD"/>
    <w:rsid w:val="00993CF4"/>
    <w:rsid w:val="00993DE8"/>
    <w:rsid w:val="00993F8E"/>
    <w:rsid w:val="00993FEF"/>
    <w:rsid w:val="0099410C"/>
    <w:rsid w:val="009941F0"/>
    <w:rsid w:val="009943B4"/>
    <w:rsid w:val="009945A9"/>
    <w:rsid w:val="009946B4"/>
    <w:rsid w:val="00994822"/>
    <w:rsid w:val="00994923"/>
    <w:rsid w:val="00994B09"/>
    <w:rsid w:val="00994CBA"/>
    <w:rsid w:val="00994D8B"/>
    <w:rsid w:val="0099504C"/>
    <w:rsid w:val="009950F7"/>
    <w:rsid w:val="0099535F"/>
    <w:rsid w:val="0099542B"/>
    <w:rsid w:val="0099559F"/>
    <w:rsid w:val="0099579B"/>
    <w:rsid w:val="00995A62"/>
    <w:rsid w:val="00995B31"/>
    <w:rsid w:val="00995B32"/>
    <w:rsid w:val="00995C95"/>
    <w:rsid w:val="0099637D"/>
    <w:rsid w:val="00996836"/>
    <w:rsid w:val="00996872"/>
    <w:rsid w:val="00996B2A"/>
    <w:rsid w:val="0099737B"/>
    <w:rsid w:val="009975C4"/>
    <w:rsid w:val="00997636"/>
    <w:rsid w:val="009978FB"/>
    <w:rsid w:val="00997976"/>
    <w:rsid w:val="009979C1"/>
    <w:rsid w:val="00997A07"/>
    <w:rsid w:val="00997A92"/>
    <w:rsid w:val="00997B94"/>
    <w:rsid w:val="009A00D5"/>
    <w:rsid w:val="009A03CE"/>
    <w:rsid w:val="009A04C6"/>
    <w:rsid w:val="009A0736"/>
    <w:rsid w:val="009A0BCC"/>
    <w:rsid w:val="009A0CED"/>
    <w:rsid w:val="009A0CF4"/>
    <w:rsid w:val="009A0D5E"/>
    <w:rsid w:val="009A11B2"/>
    <w:rsid w:val="009A148B"/>
    <w:rsid w:val="009A14BB"/>
    <w:rsid w:val="009A15A3"/>
    <w:rsid w:val="009A1887"/>
    <w:rsid w:val="009A1C22"/>
    <w:rsid w:val="009A1D62"/>
    <w:rsid w:val="009A1E12"/>
    <w:rsid w:val="009A22C6"/>
    <w:rsid w:val="009A234D"/>
    <w:rsid w:val="009A24B3"/>
    <w:rsid w:val="009A24C9"/>
    <w:rsid w:val="009A2591"/>
    <w:rsid w:val="009A3069"/>
    <w:rsid w:val="009A30C9"/>
    <w:rsid w:val="009A31BD"/>
    <w:rsid w:val="009A36BA"/>
    <w:rsid w:val="009A36BD"/>
    <w:rsid w:val="009A374B"/>
    <w:rsid w:val="009A3823"/>
    <w:rsid w:val="009A38A9"/>
    <w:rsid w:val="009A3EC7"/>
    <w:rsid w:val="009A3FAB"/>
    <w:rsid w:val="009A4043"/>
    <w:rsid w:val="009A443C"/>
    <w:rsid w:val="009A444E"/>
    <w:rsid w:val="009A44AD"/>
    <w:rsid w:val="009A4689"/>
    <w:rsid w:val="009A47A8"/>
    <w:rsid w:val="009A4914"/>
    <w:rsid w:val="009A49BC"/>
    <w:rsid w:val="009A4A39"/>
    <w:rsid w:val="009A4AAB"/>
    <w:rsid w:val="009A4B5C"/>
    <w:rsid w:val="009A4BAF"/>
    <w:rsid w:val="009A502E"/>
    <w:rsid w:val="009A5102"/>
    <w:rsid w:val="009A5293"/>
    <w:rsid w:val="009A53D2"/>
    <w:rsid w:val="009A540C"/>
    <w:rsid w:val="009A5612"/>
    <w:rsid w:val="009A562C"/>
    <w:rsid w:val="009A5B0C"/>
    <w:rsid w:val="009A5D67"/>
    <w:rsid w:val="009A5EE3"/>
    <w:rsid w:val="009A5FCF"/>
    <w:rsid w:val="009A60D6"/>
    <w:rsid w:val="009A6136"/>
    <w:rsid w:val="009A61DC"/>
    <w:rsid w:val="009A6727"/>
    <w:rsid w:val="009A67D1"/>
    <w:rsid w:val="009A6A35"/>
    <w:rsid w:val="009A6CC0"/>
    <w:rsid w:val="009A700E"/>
    <w:rsid w:val="009A73EF"/>
    <w:rsid w:val="009A76C7"/>
    <w:rsid w:val="009A7C1B"/>
    <w:rsid w:val="009A7CD8"/>
    <w:rsid w:val="009B03A3"/>
    <w:rsid w:val="009B0960"/>
    <w:rsid w:val="009B09F0"/>
    <w:rsid w:val="009B0B87"/>
    <w:rsid w:val="009B0C11"/>
    <w:rsid w:val="009B0CD0"/>
    <w:rsid w:val="009B0D25"/>
    <w:rsid w:val="009B0F0B"/>
    <w:rsid w:val="009B1053"/>
    <w:rsid w:val="009B1098"/>
    <w:rsid w:val="009B10A0"/>
    <w:rsid w:val="009B1289"/>
    <w:rsid w:val="009B1635"/>
    <w:rsid w:val="009B1696"/>
    <w:rsid w:val="009B1862"/>
    <w:rsid w:val="009B19E2"/>
    <w:rsid w:val="009B1CA2"/>
    <w:rsid w:val="009B1F13"/>
    <w:rsid w:val="009B1F70"/>
    <w:rsid w:val="009B1FCD"/>
    <w:rsid w:val="009B20F0"/>
    <w:rsid w:val="009B22E9"/>
    <w:rsid w:val="009B2381"/>
    <w:rsid w:val="009B2393"/>
    <w:rsid w:val="009B2452"/>
    <w:rsid w:val="009B277E"/>
    <w:rsid w:val="009B27C9"/>
    <w:rsid w:val="009B2A97"/>
    <w:rsid w:val="009B2B81"/>
    <w:rsid w:val="009B2BA3"/>
    <w:rsid w:val="009B2CAF"/>
    <w:rsid w:val="009B2D8C"/>
    <w:rsid w:val="009B2F3C"/>
    <w:rsid w:val="009B2F5E"/>
    <w:rsid w:val="009B3441"/>
    <w:rsid w:val="009B3452"/>
    <w:rsid w:val="009B34B6"/>
    <w:rsid w:val="009B35C7"/>
    <w:rsid w:val="009B372C"/>
    <w:rsid w:val="009B3778"/>
    <w:rsid w:val="009B38C9"/>
    <w:rsid w:val="009B3B24"/>
    <w:rsid w:val="009B3B26"/>
    <w:rsid w:val="009B3BB1"/>
    <w:rsid w:val="009B3E6F"/>
    <w:rsid w:val="009B4C97"/>
    <w:rsid w:val="009B4E95"/>
    <w:rsid w:val="009B52B7"/>
    <w:rsid w:val="009B5423"/>
    <w:rsid w:val="009B54C7"/>
    <w:rsid w:val="009B5774"/>
    <w:rsid w:val="009B595C"/>
    <w:rsid w:val="009B59DD"/>
    <w:rsid w:val="009B5C08"/>
    <w:rsid w:val="009B5D26"/>
    <w:rsid w:val="009B6342"/>
    <w:rsid w:val="009B6346"/>
    <w:rsid w:val="009B640B"/>
    <w:rsid w:val="009B6B17"/>
    <w:rsid w:val="009B6EA0"/>
    <w:rsid w:val="009B70E1"/>
    <w:rsid w:val="009B743D"/>
    <w:rsid w:val="009B7D08"/>
    <w:rsid w:val="009B7DEF"/>
    <w:rsid w:val="009B7EAE"/>
    <w:rsid w:val="009C0092"/>
    <w:rsid w:val="009C010E"/>
    <w:rsid w:val="009C02A7"/>
    <w:rsid w:val="009C04C4"/>
    <w:rsid w:val="009C0544"/>
    <w:rsid w:val="009C05F1"/>
    <w:rsid w:val="009C077D"/>
    <w:rsid w:val="009C07B5"/>
    <w:rsid w:val="009C0935"/>
    <w:rsid w:val="009C0AAA"/>
    <w:rsid w:val="009C0AE2"/>
    <w:rsid w:val="009C0C4C"/>
    <w:rsid w:val="009C0E53"/>
    <w:rsid w:val="009C1085"/>
    <w:rsid w:val="009C11A0"/>
    <w:rsid w:val="009C1791"/>
    <w:rsid w:val="009C1856"/>
    <w:rsid w:val="009C1908"/>
    <w:rsid w:val="009C19C0"/>
    <w:rsid w:val="009C1B83"/>
    <w:rsid w:val="009C1D78"/>
    <w:rsid w:val="009C1DC6"/>
    <w:rsid w:val="009C1E47"/>
    <w:rsid w:val="009C21F8"/>
    <w:rsid w:val="009C2389"/>
    <w:rsid w:val="009C25FC"/>
    <w:rsid w:val="009C2753"/>
    <w:rsid w:val="009C2ABB"/>
    <w:rsid w:val="009C2B02"/>
    <w:rsid w:val="009C2CB8"/>
    <w:rsid w:val="009C2D08"/>
    <w:rsid w:val="009C2EF3"/>
    <w:rsid w:val="009C30F8"/>
    <w:rsid w:val="009C34D7"/>
    <w:rsid w:val="009C34DB"/>
    <w:rsid w:val="009C35AA"/>
    <w:rsid w:val="009C35E8"/>
    <w:rsid w:val="009C3605"/>
    <w:rsid w:val="009C3620"/>
    <w:rsid w:val="009C3980"/>
    <w:rsid w:val="009C3992"/>
    <w:rsid w:val="009C3A8B"/>
    <w:rsid w:val="009C3DD4"/>
    <w:rsid w:val="009C3F57"/>
    <w:rsid w:val="009C401C"/>
    <w:rsid w:val="009C4294"/>
    <w:rsid w:val="009C434F"/>
    <w:rsid w:val="009C458A"/>
    <w:rsid w:val="009C47F4"/>
    <w:rsid w:val="009C4A26"/>
    <w:rsid w:val="009C4BB0"/>
    <w:rsid w:val="009C4BE7"/>
    <w:rsid w:val="009C4D65"/>
    <w:rsid w:val="009C4F15"/>
    <w:rsid w:val="009C4F20"/>
    <w:rsid w:val="009C506D"/>
    <w:rsid w:val="009C5079"/>
    <w:rsid w:val="009C50BB"/>
    <w:rsid w:val="009C5464"/>
    <w:rsid w:val="009C550D"/>
    <w:rsid w:val="009C5653"/>
    <w:rsid w:val="009C56E9"/>
    <w:rsid w:val="009C5925"/>
    <w:rsid w:val="009C593B"/>
    <w:rsid w:val="009C597E"/>
    <w:rsid w:val="009C5AA3"/>
    <w:rsid w:val="009C5B10"/>
    <w:rsid w:val="009C5CB8"/>
    <w:rsid w:val="009C5E15"/>
    <w:rsid w:val="009C5E79"/>
    <w:rsid w:val="009C6107"/>
    <w:rsid w:val="009C6616"/>
    <w:rsid w:val="009C676C"/>
    <w:rsid w:val="009C6829"/>
    <w:rsid w:val="009C68E9"/>
    <w:rsid w:val="009C6A77"/>
    <w:rsid w:val="009C6C2E"/>
    <w:rsid w:val="009C6CC6"/>
    <w:rsid w:val="009C6DAA"/>
    <w:rsid w:val="009C6ECA"/>
    <w:rsid w:val="009C74CF"/>
    <w:rsid w:val="009C7686"/>
    <w:rsid w:val="009C76E2"/>
    <w:rsid w:val="009C7732"/>
    <w:rsid w:val="009C7761"/>
    <w:rsid w:val="009C78B6"/>
    <w:rsid w:val="009C78C8"/>
    <w:rsid w:val="009C79AF"/>
    <w:rsid w:val="009C7A14"/>
    <w:rsid w:val="009C7A99"/>
    <w:rsid w:val="009C7BDD"/>
    <w:rsid w:val="009C7DE9"/>
    <w:rsid w:val="009C7ED7"/>
    <w:rsid w:val="009C7F4A"/>
    <w:rsid w:val="009D05AE"/>
    <w:rsid w:val="009D0626"/>
    <w:rsid w:val="009D0747"/>
    <w:rsid w:val="009D0907"/>
    <w:rsid w:val="009D0B2F"/>
    <w:rsid w:val="009D0B84"/>
    <w:rsid w:val="009D0C03"/>
    <w:rsid w:val="009D0D5E"/>
    <w:rsid w:val="009D0DE8"/>
    <w:rsid w:val="009D0F01"/>
    <w:rsid w:val="009D105B"/>
    <w:rsid w:val="009D1287"/>
    <w:rsid w:val="009D12BD"/>
    <w:rsid w:val="009D1349"/>
    <w:rsid w:val="009D137D"/>
    <w:rsid w:val="009D14ED"/>
    <w:rsid w:val="009D1589"/>
    <w:rsid w:val="009D1858"/>
    <w:rsid w:val="009D19FC"/>
    <w:rsid w:val="009D1AE1"/>
    <w:rsid w:val="009D1BF5"/>
    <w:rsid w:val="009D1C5E"/>
    <w:rsid w:val="009D1DEE"/>
    <w:rsid w:val="009D1EE4"/>
    <w:rsid w:val="009D212C"/>
    <w:rsid w:val="009D241E"/>
    <w:rsid w:val="009D25C6"/>
    <w:rsid w:val="009D2878"/>
    <w:rsid w:val="009D2B81"/>
    <w:rsid w:val="009D2F4F"/>
    <w:rsid w:val="009D31B2"/>
    <w:rsid w:val="009D3280"/>
    <w:rsid w:val="009D328A"/>
    <w:rsid w:val="009D33E7"/>
    <w:rsid w:val="009D3493"/>
    <w:rsid w:val="009D38CA"/>
    <w:rsid w:val="009D3956"/>
    <w:rsid w:val="009D3A51"/>
    <w:rsid w:val="009D3A89"/>
    <w:rsid w:val="009D3AE8"/>
    <w:rsid w:val="009D3B20"/>
    <w:rsid w:val="009D3D08"/>
    <w:rsid w:val="009D3DBC"/>
    <w:rsid w:val="009D3E26"/>
    <w:rsid w:val="009D3FD7"/>
    <w:rsid w:val="009D410F"/>
    <w:rsid w:val="009D416F"/>
    <w:rsid w:val="009D42CC"/>
    <w:rsid w:val="009D4BBB"/>
    <w:rsid w:val="009D4E78"/>
    <w:rsid w:val="009D5202"/>
    <w:rsid w:val="009D53D1"/>
    <w:rsid w:val="009D5882"/>
    <w:rsid w:val="009D5985"/>
    <w:rsid w:val="009D5C71"/>
    <w:rsid w:val="009D5D28"/>
    <w:rsid w:val="009D5DD9"/>
    <w:rsid w:val="009D6539"/>
    <w:rsid w:val="009D654F"/>
    <w:rsid w:val="009D65C6"/>
    <w:rsid w:val="009D66C3"/>
    <w:rsid w:val="009D6958"/>
    <w:rsid w:val="009D7099"/>
    <w:rsid w:val="009D71A7"/>
    <w:rsid w:val="009D71CB"/>
    <w:rsid w:val="009D7400"/>
    <w:rsid w:val="009D7556"/>
    <w:rsid w:val="009D775B"/>
    <w:rsid w:val="009D7BF8"/>
    <w:rsid w:val="009D7D0F"/>
    <w:rsid w:val="009D7D66"/>
    <w:rsid w:val="009D7DCC"/>
    <w:rsid w:val="009D7F20"/>
    <w:rsid w:val="009E0019"/>
    <w:rsid w:val="009E0312"/>
    <w:rsid w:val="009E049A"/>
    <w:rsid w:val="009E0558"/>
    <w:rsid w:val="009E067E"/>
    <w:rsid w:val="009E06CD"/>
    <w:rsid w:val="009E0765"/>
    <w:rsid w:val="009E07F7"/>
    <w:rsid w:val="009E0D2A"/>
    <w:rsid w:val="009E0E3D"/>
    <w:rsid w:val="009E1105"/>
    <w:rsid w:val="009E1157"/>
    <w:rsid w:val="009E11CA"/>
    <w:rsid w:val="009E152A"/>
    <w:rsid w:val="009E1616"/>
    <w:rsid w:val="009E16C0"/>
    <w:rsid w:val="009E1709"/>
    <w:rsid w:val="009E197A"/>
    <w:rsid w:val="009E1B3F"/>
    <w:rsid w:val="009E1FDE"/>
    <w:rsid w:val="009E2020"/>
    <w:rsid w:val="009E22B2"/>
    <w:rsid w:val="009E2781"/>
    <w:rsid w:val="009E27A3"/>
    <w:rsid w:val="009E29C9"/>
    <w:rsid w:val="009E2B63"/>
    <w:rsid w:val="009E2D09"/>
    <w:rsid w:val="009E2DE2"/>
    <w:rsid w:val="009E2EF3"/>
    <w:rsid w:val="009E3441"/>
    <w:rsid w:val="009E34CF"/>
    <w:rsid w:val="009E35D0"/>
    <w:rsid w:val="009E35DA"/>
    <w:rsid w:val="009E381D"/>
    <w:rsid w:val="009E3854"/>
    <w:rsid w:val="009E3A23"/>
    <w:rsid w:val="009E3AAE"/>
    <w:rsid w:val="009E3AEF"/>
    <w:rsid w:val="009E3AF0"/>
    <w:rsid w:val="009E3F3E"/>
    <w:rsid w:val="009E3F58"/>
    <w:rsid w:val="009E4017"/>
    <w:rsid w:val="009E42FF"/>
    <w:rsid w:val="009E4580"/>
    <w:rsid w:val="009E45CF"/>
    <w:rsid w:val="009E473F"/>
    <w:rsid w:val="009E486C"/>
    <w:rsid w:val="009E4B00"/>
    <w:rsid w:val="009E4E04"/>
    <w:rsid w:val="009E4E81"/>
    <w:rsid w:val="009E4F40"/>
    <w:rsid w:val="009E4F6A"/>
    <w:rsid w:val="009E4FBC"/>
    <w:rsid w:val="009E4FBE"/>
    <w:rsid w:val="009E5027"/>
    <w:rsid w:val="009E54ED"/>
    <w:rsid w:val="009E55EA"/>
    <w:rsid w:val="009E5817"/>
    <w:rsid w:val="009E59CE"/>
    <w:rsid w:val="009E5BA0"/>
    <w:rsid w:val="009E5CB7"/>
    <w:rsid w:val="009E5E61"/>
    <w:rsid w:val="009E5ED2"/>
    <w:rsid w:val="009E608D"/>
    <w:rsid w:val="009E643B"/>
    <w:rsid w:val="009E64CF"/>
    <w:rsid w:val="009E672E"/>
    <w:rsid w:val="009E6A94"/>
    <w:rsid w:val="009E6AF1"/>
    <w:rsid w:val="009E6CD9"/>
    <w:rsid w:val="009E707F"/>
    <w:rsid w:val="009E70E1"/>
    <w:rsid w:val="009E718A"/>
    <w:rsid w:val="009E734C"/>
    <w:rsid w:val="009E7493"/>
    <w:rsid w:val="009E74A6"/>
    <w:rsid w:val="009E7B60"/>
    <w:rsid w:val="009E7CD5"/>
    <w:rsid w:val="009E7E7E"/>
    <w:rsid w:val="009E7ED0"/>
    <w:rsid w:val="009F0330"/>
    <w:rsid w:val="009F033C"/>
    <w:rsid w:val="009F07BD"/>
    <w:rsid w:val="009F081D"/>
    <w:rsid w:val="009F0A48"/>
    <w:rsid w:val="009F0AAC"/>
    <w:rsid w:val="009F0B15"/>
    <w:rsid w:val="009F0C89"/>
    <w:rsid w:val="009F0E65"/>
    <w:rsid w:val="009F0E82"/>
    <w:rsid w:val="009F0E9E"/>
    <w:rsid w:val="009F0F2E"/>
    <w:rsid w:val="009F10D1"/>
    <w:rsid w:val="009F17CE"/>
    <w:rsid w:val="009F1882"/>
    <w:rsid w:val="009F18AB"/>
    <w:rsid w:val="009F1A08"/>
    <w:rsid w:val="009F1BF7"/>
    <w:rsid w:val="009F1D02"/>
    <w:rsid w:val="009F1E31"/>
    <w:rsid w:val="009F20FB"/>
    <w:rsid w:val="009F2113"/>
    <w:rsid w:val="009F21E9"/>
    <w:rsid w:val="009F2414"/>
    <w:rsid w:val="009F2882"/>
    <w:rsid w:val="009F2897"/>
    <w:rsid w:val="009F28B5"/>
    <w:rsid w:val="009F2955"/>
    <w:rsid w:val="009F2A7D"/>
    <w:rsid w:val="009F2C23"/>
    <w:rsid w:val="009F2DC1"/>
    <w:rsid w:val="009F3122"/>
    <w:rsid w:val="009F33DA"/>
    <w:rsid w:val="009F3558"/>
    <w:rsid w:val="009F35D9"/>
    <w:rsid w:val="009F3C33"/>
    <w:rsid w:val="009F3C78"/>
    <w:rsid w:val="009F4296"/>
    <w:rsid w:val="009F43F6"/>
    <w:rsid w:val="009F45AD"/>
    <w:rsid w:val="009F4D4A"/>
    <w:rsid w:val="009F4DAB"/>
    <w:rsid w:val="009F4E67"/>
    <w:rsid w:val="009F4F36"/>
    <w:rsid w:val="009F5495"/>
    <w:rsid w:val="009F5617"/>
    <w:rsid w:val="009F5862"/>
    <w:rsid w:val="009F58F8"/>
    <w:rsid w:val="009F5B3B"/>
    <w:rsid w:val="009F5B71"/>
    <w:rsid w:val="009F5E88"/>
    <w:rsid w:val="009F6060"/>
    <w:rsid w:val="009F6153"/>
    <w:rsid w:val="009F620E"/>
    <w:rsid w:val="009F63A3"/>
    <w:rsid w:val="009F6756"/>
    <w:rsid w:val="009F6766"/>
    <w:rsid w:val="009F67ED"/>
    <w:rsid w:val="009F683B"/>
    <w:rsid w:val="009F69E6"/>
    <w:rsid w:val="009F6B54"/>
    <w:rsid w:val="009F6B70"/>
    <w:rsid w:val="009F6BA2"/>
    <w:rsid w:val="009F6F5B"/>
    <w:rsid w:val="009F70C1"/>
    <w:rsid w:val="009F72B8"/>
    <w:rsid w:val="009F74E6"/>
    <w:rsid w:val="009F7549"/>
    <w:rsid w:val="009F785A"/>
    <w:rsid w:val="009F78B9"/>
    <w:rsid w:val="009F79D0"/>
    <w:rsid w:val="009F79EC"/>
    <w:rsid w:val="009F7A9B"/>
    <w:rsid w:val="009F7B49"/>
    <w:rsid w:val="009F7D74"/>
    <w:rsid w:val="009F7F1C"/>
    <w:rsid w:val="00A00065"/>
    <w:rsid w:val="00A002AB"/>
    <w:rsid w:val="00A002B4"/>
    <w:rsid w:val="00A00807"/>
    <w:rsid w:val="00A00810"/>
    <w:rsid w:val="00A009E3"/>
    <w:rsid w:val="00A00AB7"/>
    <w:rsid w:val="00A01087"/>
    <w:rsid w:val="00A01859"/>
    <w:rsid w:val="00A01A88"/>
    <w:rsid w:val="00A0208C"/>
    <w:rsid w:val="00A020F3"/>
    <w:rsid w:val="00A022CA"/>
    <w:rsid w:val="00A0259B"/>
    <w:rsid w:val="00A02A81"/>
    <w:rsid w:val="00A02CCA"/>
    <w:rsid w:val="00A02E49"/>
    <w:rsid w:val="00A0320C"/>
    <w:rsid w:val="00A033E3"/>
    <w:rsid w:val="00A03894"/>
    <w:rsid w:val="00A038FC"/>
    <w:rsid w:val="00A03A46"/>
    <w:rsid w:val="00A03AC7"/>
    <w:rsid w:val="00A03D44"/>
    <w:rsid w:val="00A03D50"/>
    <w:rsid w:val="00A03F5A"/>
    <w:rsid w:val="00A03F6B"/>
    <w:rsid w:val="00A041F4"/>
    <w:rsid w:val="00A047C4"/>
    <w:rsid w:val="00A048B9"/>
    <w:rsid w:val="00A049A4"/>
    <w:rsid w:val="00A04DB1"/>
    <w:rsid w:val="00A04EFB"/>
    <w:rsid w:val="00A04FAB"/>
    <w:rsid w:val="00A04FD6"/>
    <w:rsid w:val="00A050A8"/>
    <w:rsid w:val="00A050D6"/>
    <w:rsid w:val="00A05335"/>
    <w:rsid w:val="00A054FD"/>
    <w:rsid w:val="00A055BF"/>
    <w:rsid w:val="00A05782"/>
    <w:rsid w:val="00A05C72"/>
    <w:rsid w:val="00A05D01"/>
    <w:rsid w:val="00A05DBA"/>
    <w:rsid w:val="00A060AA"/>
    <w:rsid w:val="00A061C4"/>
    <w:rsid w:val="00A0647A"/>
    <w:rsid w:val="00A064A6"/>
    <w:rsid w:val="00A06650"/>
    <w:rsid w:val="00A06A85"/>
    <w:rsid w:val="00A06C4E"/>
    <w:rsid w:val="00A06F1F"/>
    <w:rsid w:val="00A072B3"/>
    <w:rsid w:val="00A075E5"/>
    <w:rsid w:val="00A0778B"/>
    <w:rsid w:val="00A07A32"/>
    <w:rsid w:val="00A07A6F"/>
    <w:rsid w:val="00A07CA5"/>
    <w:rsid w:val="00A07CEA"/>
    <w:rsid w:val="00A07F64"/>
    <w:rsid w:val="00A1042A"/>
    <w:rsid w:val="00A107AA"/>
    <w:rsid w:val="00A1082F"/>
    <w:rsid w:val="00A10855"/>
    <w:rsid w:val="00A10D1B"/>
    <w:rsid w:val="00A10DF7"/>
    <w:rsid w:val="00A10DFA"/>
    <w:rsid w:val="00A10FC3"/>
    <w:rsid w:val="00A111A0"/>
    <w:rsid w:val="00A112B0"/>
    <w:rsid w:val="00A11AA3"/>
    <w:rsid w:val="00A11BC2"/>
    <w:rsid w:val="00A11CA9"/>
    <w:rsid w:val="00A11F48"/>
    <w:rsid w:val="00A12169"/>
    <w:rsid w:val="00A1233E"/>
    <w:rsid w:val="00A12695"/>
    <w:rsid w:val="00A127D0"/>
    <w:rsid w:val="00A1298C"/>
    <w:rsid w:val="00A12A77"/>
    <w:rsid w:val="00A12E4B"/>
    <w:rsid w:val="00A12E4D"/>
    <w:rsid w:val="00A130BB"/>
    <w:rsid w:val="00A131D9"/>
    <w:rsid w:val="00A132BE"/>
    <w:rsid w:val="00A1343A"/>
    <w:rsid w:val="00A138D9"/>
    <w:rsid w:val="00A13C1A"/>
    <w:rsid w:val="00A13FCE"/>
    <w:rsid w:val="00A14105"/>
    <w:rsid w:val="00A141C2"/>
    <w:rsid w:val="00A141F6"/>
    <w:rsid w:val="00A143A6"/>
    <w:rsid w:val="00A1444C"/>
    <w:rsid w:val="00A146EA"/>
    <w:rsid w:val="00A1470C"/>
    <w:rsid w:val="00A14A94"/>
    <w:rsid w:val="00A14C03"/>
    <w:rsid w:val="00A14C97"/>
    <w:rsid w:val="00A14E4D"/>
    <w:rsid w:val="00A14E83"/>
    <w:rsid w:val="00A15256"/>
    <w:rsid w:val="00A15574"/>
    <w:rsid w:val="00A155ED"/>
    <w:rsid w:val="00A1593D"/>
    <w:rsid w:val="00A15AF2"/>
    <w:rsid w:val="00A15FC3"/>
    <w:rsid w:val="00A16144"/>
    <w:rsid w:val="00A161A3"/>
    <w:rsid w:val="00A1622A"/>
    <w:rsid w:val="00A162D3"/>
    <w:rsid w:val="00A16318"/>
    <w:rsid w:val="00A1667F"/>
    <w:rsid w:val="00A166BD"/>
    <w:rsid w:val="00A167B4"/>
    <w:rsid w:val="00A16825"/>
    <w:rsid w:val="00A169A2"/>
    <w:rsid w:val="00A16D94"/>
    <w:rsid w:val="00A16FFE"/>
    <w:rsid w:val="00A1714B"/>
    <w:rsid w:val="00A1733A"/>
    <w:rsid w:val="00A1791F"/>
    <w:rsid w:val="00A17A56"/>
    <w:rsid w:val="00A17AC4"/>
    <w:rsid w:val="00A20262"/>
    <w:rsid w:val="00A20391"/>
    <w:rsid w:val="00A205BD"/>
    <w:rsid w:val="00A20828"/>
    <w:rsid w:val="00A209D1"/>
    <w:rsid w:val="00A20AD1"/>
    <w:rsid w:val="00A20B34"/>
    <w:rsid w:val="00A20BB1"/>
    <w:rsid w:val="00A20D14"/>
    <w:rsid w:val="00A20D2F"/>
    <w:rsid w:val="00A20E07"/>
    <w:rsid w:val="00A2101A"/>
    <w:rsid w:val="00A211C4"/>
    <w:rsid w:val="00A21363"/>
    <w:rsid w:val="00A217C4"/>
    <w:rsid w:val="00A2185F"/>
    <w:rsid w:val="00A21954"/>
    <w:rsid w:val="00A219E3"/>
    <w:rsid w:val="00A21B3E"/>
    <w:rsid w:val="00A21C92"/>
    <w:rsid w:val="00A21F11"/>
    <w:rsid w:val="00A220FE"/>
    <w:rsid w:val="00A221CC"/>
    <w:rsid w:val="00A221FF"/>
    <w:rsid w:val="00A22264"/>
    <w:rsid w:val="00A223C9"/>
    <w:rsid w:val="00A223F2"/>
    <w:rsid w:val="00A2285F"/>
    <w:rsid w:val="00A22D15"/>
    <w:rsid w:val="00A22D8C"/>
    <w:rsid w:val="00A2313B"/>
    <w:rsid w:val="00A23290"/>
    <w:rsid w:val="00A23327"/>
    <w:rsid w:val="00A23384"/>
    <w:rsid w:val="00A233BF"/>
    <w:rsid w:val="00A23434"/>
    <w:rsid w:val="00A235FE"/>
    <w:rsid w:val="00A23765"/>
    <w:rsid w:val="00A23827"/>
    <w:rsid w:val="00A2382B"/>
    <w:rsid w:val="00A23A38"/>
    <w:rsid w:val="00A24019"/>
    <w:rsid w:val="00A2414B"/>
    <w:rsid w:val="00A24339"/>
    <w:rsid w:val="00A24770"/>
    <w:rsid w:val="00A247FA"/>
    <w:rsid w:val="00A24905"/>
    <w:rsid w:val="00A24960"/>
    <w:rsid w:val="00A24A0E"/>
    <w:rsid w:val="00A24B69"/>
    <w:rsid w:val="00A24BD0"/>
    <w:rsid w:val="00A24D01"/>
    <w:rsid w:val="00A250CC"/>
    <w:rsid w:val="00A252B4"/>
    <w:rsid w:val="00A25628"/>
    <w:rsid w:val="00A2578C"/>
    <w:rsid w:val="00A2589E"/>
    <w:rsid w:val="00A25A36"/>
    <w:rsid w:val="00A25C8B"/>
    <w:rsid w:val="00A25D4D"/>
    <w:rsid w:val="00A25E47"/>
    <w:rsid w:val="00A25E7D"/>
    <w:rsid w:val="00A2631C"/>
    <w:rsid w:val="00A26609"/>
    <w:rsid w:val="00A266F2"/>
    <w:rsid w:val="00A2695A"/>
    <w:rsid w:val="00A269C3"/>
    <w:rsid w:val="00A26A16"/>
    <w:rsid w:val="00A26B21"/>
    <w:rsid w:val="00A26B75"/>
    <w:rsid w:val="00A26BFA"/>
    <w:rsid w:val="00A26E75"/>
    <w:rsid w:val="00A2701E"/>
    <w:rsid w:val="00A27393"/>
    <w:rsid w:val="00A27447"/>
    <w:rsid w:val="00A27450"/>
    <w:rsid w:val="00A2761E"/>
    <w:rsid w:val="00A27650"/>
    <w:rsid w:val="00A27A38"/>
    <w:rsid w:val="00A27C4F"/>
    <w:rsid w:val="00A27E67"/>
    <w:rsid w:val="00A27E8A"/>
    <w:rsid w:val="00A27FB8"/>
    <w:rsid w:val="00A30435"/>
    <w:rsid w:val="00A30573"/>
    <w:rsid w:val="00A30620"/>
    <w:rsid w:val="00A3093D"/>
    <w:rsid w:val="00A309EF"/>
    <w:rsid w:val="00A30BDA"/>
    <w:rsid w:val="00A30CA4"/>
    <w:rsid w:val="00A30FFC"/>
    <w:rsid w:val="00A31273"/>
    <w:rsid w:val="00A312CC"/>
    <w:rsid w:val="00A315A0"/>
    <w:rsid w:val="00A31A01"/>
    <w:rsid w:val="00A31B41"/>
    <w:rsid w:val="00A31B6F"/>
    <w:rsid w:val="00A31BCE"/>
    <w:rsid w:val="00A31BD2"/>
    <w:rsid w:val="00A31E13"/>
    <w:rsid w:val="00A31E44"/>
    <w:rsid w:val="00A31F88"/>
    <w:rsid w:val="00A32197"/>
    <w:rsid w:val="00A32493"/>
    <w:rsid w:val="00A3249F"/>
    <w:rsid w:val="00A324AA"/>
    <w:rsid w:val="00A32645"/>
    <w:rsid w:val="00A32ABE"/>
    <w:rsid w:val="00A32C03"/>
    <w:rsid w:val="00A32D3B"/>
    <w:rsid w:val="00A32FCD"/>
    <w:rsid w:val="00A330F0"/>
    <w:rsid w:val="00A3326A"/>
    <w:rsid w:val="00A332DF"/>
    <w:rsid w:val="00A334CB"/>
    <w:rsid w:val="00A33625"/>
    <w:rsid w:val="00A33641"/>
    <w:rsid w:val="00A33A30"/>
    <w:rsid w:val="00A33A98"/>
    <w:rsid w:val="00A33B49"/>
    <w:rsid w:val="00A33BA7"/>
    <w:rsid w:val="00A33E28"/>
    <w:rsid w:val="00A33E8E"/>
    <w:rsid w:val="00A34005"/>
    <w:rsid w:val="00A34096"/>
    <w:rsid w:val="00A34143"/>
    <w:rsid w:val="00A342E0"/>
    <w:rsid w:val="00A34675"/>
    <w:rsid w:val="00A34C6C"/>
    <w:rsid w:val="00A34D3A"/>
    <w:rsid w:val="00A34F13"/>
    <w:rsid w:val="00A34FC5"/>
    <w:rsid w:val="00A35186"/>
    <w:rsid w:val="00A35299"/>
    <w:rsid w:val="00A3536A"/>
    <w:rsid w:val="00A353F9"/>
    <w:rsid w:val="00A35659"/>
    <w:rsid w:val="00A356ED"/>
    <w:rsid w:val="00A3575A"/>
    <w:rsid w:val="00A35A39"/>
    <w:rsid w:val="00A35B79"/>
    <w:rsid w:val="00A35CFD"/>
    <w:rsid w:val="00A35E4C"/>
    <w:rsid w:val="00A3625F"/>
    <w:rsid w:val="00A3681B"/>
    <w:rsid w:val="00A36AA1"/>
    <w:rsid w:val="00A36E2D"/>
    <w:rsid w:val="00A37067"/>
    <w:rsid w:val="00A37205"/>
    <w:rsid w:val="00A372BB"/>
    <w:rsid w:val="00A372D4"/>
    <w:rsid w:val="00A3740E"/>
    <w:rsid w:val="00A37525"/>
    <w:rsid w:val="00A37617"/>
    <w:rsid w:val="00A377F2"/>
    <w:rsid w:val="00A37957"/>
    <w:rsid w:val="00A37980"/>
    <w:rsid w:val="00A37E06"/>
    <w:rsid w:val="00A40096"/>
    <w:rsid w:val="00A400D3"/>
    <w:rsid w:val="00A40403"/>
    <w:rsid w:val="00A40690"/>
    <w:rsid w:val="00A406E6"/>
    <w:rsid w:val="00A4074B"/>
    <w:rsid w:val="00A4081A"/>
    <w:rsid w:val="00A40878"/>
    <w:rsid w:val="00A409B3"/>
    <w:rsid w:val="00A40ADC"/>
    <w:rsid w:val="00A40DEB"/>
    <w:rsid w:val="00A410C5"/>
    <w:rsid w:val="00A411F4"/>
    <w:rsid w:val="00A41303"/>
    <w:rsid w:val="00A4169F"/>
    <w:rsid w:val="00A416E2"/>
    <w:rsid w:val="00A41708"/>
    <w:rsid w:val="00A4195E"/>
    <w:rsid w:val="00A41B03"/>
    <w:rsid w:val="00A41B28"/>
    <w:rsid w:val="00A41EAC"/>
    <w:rsid w:val="00A42122"/>
    <w:rsid w:val="00A4224D"/>
    <w:rsid w:val="00A422C2"/>
    <w:rsid w:val="00A4252F"/>
    <w:rsid w:val="00A42724"/>
    <w:rsid w:val="00A429EB"/>
    <w:rsid w:val="00A42AAB"/>
    <w:rsid w:val="00A42DE1"/>
    <w:rsid w:val="00A42ECC"/>
    <w:rsid w:val="00A42EFC"/>
    <w:rsid w:val="00A4301B"/>
    <w:rsid w:val="00A43111"/>
    <w:rsid w:val="00A43322"/>
    <w:rsid w:val="00A433E5"/>
    <w:rsid w:val="00A43417"/>
    <w:rsid w:val="00A436A7"/>
    <w:rsid w:val="00A43869"/>
    <w:rsid w:val="00A43A92"/>
    <w:rsid w:val="00A43B37"/>
    <w:rsid w:val="00A43C4F"/>
    <w:rsid w:val="00A43DFA"/>
    <w:rsid w:val="00A43E68"/>
    <w:rsid w:val="00A44002"/>
    <w:rsid w:val="00A44161"/>
    <w:rsid w:val="00A446E6"/>
    <w:rsid w:val="00A4474D"/>
    <w:rsid w:val="00A44961"/>
    <w:rsid w:val="00A449B3"/>
    <w:rsid w:val="00A44AF4"/>
    <w:rsid w:val="00A44B2A"/>
    <w:rsid w:val="00A45074"/>
    <w:rsid w:val="00A4548F"/>
    <w:rsid w:val="00A456FD"/>
    <w:rsid w:val="00A45816"/>
    <w:rsid w:val="00A45817"/>
    <w:rsid w:val="00A45916"/>
    <w:rsid w:val="00A45A33"/>
    <w:rsid w:val="00A45C7D"/>
    <w:rsid w:val="00A45D1C"/>
    <w:rsid w:val="00A45FD8"/>
    <w:rsid w:val="00A461EC"/>
    <w:rsid w:val="00A4620F"/>
    <w:rsid w:val="00A462DD"/>
    <w:rsid w:val="00A4666E"/>
    <w:rsid w:val="00A46790"/>
    <w:rsid w:val="00A46AFF"/>
    <w:rsid w:val="00A46C68"/>
    <w:rsid w:val="00A46DFA"/>
    <w:rsid w:val="00A46E1E"/>
    <w:rsid w:val="00A46FF1"/>
    <w:rsid w:val="00A47055"/>
    <w:rsid w:val="00A470D4"/>
    <w:rsid w:val="00A4744F"/>
    <w:rsid w:val="00A4772A"/>
    <w:rsid w:val="00A47817"/>
    <w:rsid w:val="00A478E2"/>
    <w:rsid w:val="00A4798E"/>
    <w:rsid w:val="00A5001D"/>
    <w:rsid w:val="00A503CF"/>
    <w:rsid w:val="00A504D4"/>
    <w:rsid w:val="00A50E13"/>
    <w:rsid w:val="00A50EF7"/>
    <w:rsid w:val="00A5124A"/>
    <w:rsid w:val="00A51259"/>
    <w:rsid w:val="00A512E2"/>
    <w:rsid w:val="00A51459"/>
    <w:rsid w:val="00A5157E"/>
    <w:rsid w:val="00A51603"/>
    <w:rsid w:val="00A517D9"/>
    <w:rsid w:val="00A51CD7"/>
    <w:rsid w:val="00A51F92"/>
    <w:rsid w:val="00A5218B"/>
    <w:rsid w:val="00A521F0"/>
    <w:rsid w:val="00A52213"/>
    <w:rsid w:val="00A52231"/>
    <w:rsid w:val="00A523CF"/>
    <w:rsid w:val="00A526CB"/>
    <w:rsid w:val="00A5274F"/>
    <w:rsid w:val="00A52754"/>
    <w:rsid w:val="00A52866"/>
    <w:rsid w:val="00A52AA2"/>
    <w:rsid w:val="00A52C32"/>
    <w:rsid w:val="00A52CD8"/>
    <w:rsid w:val="00A52D3C"/>
    <w:rsid w:val="00A52E03"/>
    <w:rsid w:val="00A533D7"/>
    <w:rsid w:val="00A534FA"/>
    <w:rsid w:val="00A53524"/>
    <w:rsid w:val="00A53579"/>
    <w:rsid w:val="00A5387F"/>
    <w:rsid w:val="00A53991"/>
    <w:rsid w:val="00A53B32"/>
    <w:rsid w:val="00A53D78"/>
    <w:rsid w:val="00A53F7C"/>
    <w:rsid w:val="00A54229"/>
    <w:rsid w:val="00A54343"/>
    <w:rsid w:val="00A54787"/>
    <w:rsid w:val="00A54907"/>
    <w:rsid w:val="00A54997"/>
    <w:rsid w:val="00A54AB4"/>
    <w:rsid w:val="00A54B3A"/>
    <w:rsid w:val="00A54D54"/>
    <w:rsid w:val="00A54E52"/>
    <w:rsid w:val="00A54F00"/>
    <w:rsid w:val="00A54F8D"/>
    <w:rsid w:val="00A55127"/>
    <w:rsid w:val="00A553AE"/>
    <w:rsid w:val="00A554DA"/>
    <w:rsid w:val="00A55501"/>
    <w:rsid w:val="00A5588A"/>
    <w:rsid w:val="00A559A4"/>
    <w:rsid w:val="00A55B99"/>
    <w:rsid w:val="00A55C14"/>
    <w:rsid w:val="00A55CBB"/>
    <w:rsid w:val="00A561D4"/>
    <w:rsid w:val="00A561E1"/>
    <w:rsid w:val="00A56597"/>
    <w:rsid w:val="00A56740"/>
    <w:rsid w:val="00A5678F"/>
    <w:rsid w:val="00A56790"/>
    <w:rsid w:val="00A56998"/>
    <w:rsid w:val="00A56D4B"/>
    <w:rsid w:val="00A5702E"/>
    <w:rsid w:val="00A570B4"/>
    <w:rsid w:val="00A57353"/>
    <w:rsid w:val="00A5756A"/>
    <w:rsid w:val="00A57626"/>
    <w:rsid w:val="00A576D7"/>
    <w:rsid w:val="00A57911"/>
    <w:rsid w:val="00A57963"/>
    <w:rsid w:val="00A57BC3"/>
    <w:rsid w:val="00A57F55"/>
    <w:rsid w:val="00A60286"/>
    <w:rsid w:val="00A602C1"/>
    <w:rsid w:val="00A607D8"/>
    <w:rsid w:val="00A60865"/>
    <w:rsid w:val="00A608A2"/>
    <w:rsid w:val="00A60C04"/>
    <w:rsid w:val="00A60C59"/>
    <w:rsid w:val="00A60F73"/>
    <w:rsid w:val="00A60F86"/>
    <w:rsid w:val="00A6102E"/>
    <w:rsid w:val="00A61200"/>
    <w:rsid w:val="00A612A1"/>
    <w:rsid w:val="00A612CF"/>
    <w:rsid w:val="00A61321"/>
    <w:rsid w:val="00A613B1"/>
    <w:rsid w:val="00A613C9"/>
    <w:rsid w:val="00A61445"/>
    <w:rsid w:val="00A617BA"/>
    <w:rsid w:val="00A617ED"/>
    <w:rsid w:val="00A61932"/>
    <w:rsid w:val="00A61AA7"/>
    <w:rsid w:val="00A61B32"/>
    <w:rsid w:val="00A61D4B"/>
    <w:rsid w:val="00A61E33"/>
    <w:rsid w:val="00A61EA9"/>
    <w:rsid w:val="00A620FA"/>
    <w:rsid w:val="00A623BD"/>
    <w:rsid w:val="00A62409"/>
    <w:rsid w:val="00A62496"/>
    <w:rsid w:val="00A62877"/>
    <w:rsid w:val="00A62A89"/>
    <w:rsid w:val="00A62AB6"/>
    <w:rsid w:val="00A62BE5"/>
    <w:rsid w:val="00A62C87"/>
    <w:rsid w:val="00A62E75"/>
    <w:rsid w:val="00A62E8D"/>
    <w:rsid w:val="00A6326D"/>
    <w:rsid w:val="00A63381"/>
    <w:rsid w:val="00A63812"/>
    <w:rsid w:val="00A63F12"/>
    <w:rsid w:val="00A6424E"/>
    <w:rsid w:val="00A64343"/>
    <w:rsid w:val="00A6447D"/>
    <w:rsid w:val="00A64862"/>
    <w:rsid w:val="00A64BC0"/>
    <w:rsid w:val="00A64FE9"/>
    <w:rsid w:val="00A65138"/>
    <w:rsid w:val="00A652E0"/>
    <w:rsid w:val="00A6530F"/>
    <w:rsid w:val="00A65314"/>
    <w:rsid w:val="00A653CD"/>
    <w:rsid w:val="00A65689"/>
    <w:rsid w:val="00A65813"/>
    <w:rsid w:val="00A65BBB"/>
    <w:rsid w:val="00A65D35"/>
    <w:rsid w:val="00A65EDE"/>
    <w:rsid w:val="00A6600E"/>
    <w:rsid w:val="00A661BC"/>
    <w:rsid w:val="00A66251"/>
    <w:rsid w:val="00A662CF"/>
    <w:rsid w:val="00A66307"/>
    <w:rsid w:val="00A66417"/>
    <w:rsid w:val="00A66602"/>
    <w:rsid w:val="00A6670A"/>
    <w:rsid w:val="00A668EA"/>
    <w:rsid w:val="00A6697D"/>
    <w:rsid w:val="00A66C4D"/>
    <w:rsid w:val="00A66E50"/>
    <w:rsid w:val="00A66E9F"/>
    <w:rsid w:val="00A67108"/>
    <w:rsid w:val="00A672FE"/>
    <w:rsid w:val="00A67591"/>
    <w:rsid w:val="00A675D8"/>
    <w:rsid w:val="00A6785D"/>
    <w:rsid w:val="00A67AF0"/>
    <w:rsid w:val="00A67BE9"/>
    <w:rsid w:val="00A67C6B"/>
    <w:rsid w:val="00A67E42"/>
    <w:rsid w:val="00A67E98"/>
    <w:rsid w:val="00A701B1"/>
    <w:rsid w:val="00A704D0"/>
    <w:rsid w:val="00A70705"/>
    <w:rsid w:val="00A70AE6"/>
    <w:rsid w:val="00A711CD"/>
    <w:rsid w:val="00A71280"/>
    <w:rsid w:val="00A71294"/>
    <w:rsid w:val="00A71343"/>
    <w:rsid w:val="00A71903"/>
    <w:rsid w:val="00A71AD4"/>
    <w:rsid w:val="00A71B12"/>
    <w:rsid w:val="00A71DE6"/>
    <w:rsid w:val="00A71EC4"/>
    <w:rsid w:val="00A7213A"/>
    <w:rsid w:val="00A72184"/>
    <w:rsid w:val="00A7219D"/>
    <w:rsid w:val="00A7238D"/>
    <w:rsid w:val="00A7244C"/>
    <w:rsid w:val="00A72592"/>
    <w:rsid w:val="00A72B18"/>
    <w:rsid w:val="00A72BF6"/>
    <w:rsid w:val="00A72C5F"/>
    <w:rsid w:val="00A72FFD"/>
    <w:rsid w:val="00A73036"/>
    <w:rsid w:val="00A73146"/>
    <w:rsid w:val="00A733F1"/>
    <w:rsid w:val="00A73413"/>
    <w:rsid w:val="00A7348F"/>
    <w:rsid w:val="00A737D9"/>
    <w:rsid w:val="00A737EE"/>
    <w:rsid w:val="00A738AA"/>
    <w:rsid w:val="00A73995"/>
    <w:rsid w:val="00A73A3E"/>
    <w:rsid w:val="00A73AF5"/>
    <w:rsid w:val="00A73B10"/>
    <w:rsid w:val="00A73CF2"/>
    <w:rsid w:val="00A73DAA"/>
    <w:rsid w:val="00A73E6F"/>
    <w:rsid w:val="00A74419"/>
    <w:rsid w:val="00A74445"/>
    <w:rsid w:val="00A74D50"/>
    <w:rsid w:val="00A750AB"/>
    <w:rsid w:val="00A75133"/>
    <w:rsid w:val="00A752FE"/>
    <w:rsid w:val="00A753B9"/>
    <w:rsid w:val="00A7596E"/>
    <w:rsid w:val="00A75978"/>
    <w:rsid w:val="00A75B84"/>
    <w:rsid w:val="00A75BFF"/>
    <w:rsid w:val="00A75CB9"/>
    <w:rsid w:val="00A75E4B"/>
    <w:rsid w:val="00A76200"/>
    <w:rsid w:val="00A763A1"/>
    <w:rsid w:val="00A763FD"/>
    <w:rsid w:val="00A7665D"/>
    <w:rsid w:val="00A76687"/>
    <w:rsid w:val="00A76C67"/>
    <w:rsid w:val="00A76D2C"/>
    <w:rsid w:val="00A76DBE"/>
    <w:rsid w:val="00A771B1"/>
    <w:rsid w:val="00A77AD0"/>
    <w:rsid w:val="00A77D1A"/>
    <w:rsid w:val="00A77D6C"/>
    <w:rsid w:val="00A77F70"/>
    <w:rsid w:val="00A77FEE"/>
    <w:rsid w:val="00A803D6"/>
    <w:rsid w:val="00A805F4"/>
    <w:rsid w:val="00A80E9D"/>
    <w:rsid w:val="00A80F00"/>
    <w:rsid w:val="00A81001"/>
    <w:rsid w:val="00A810FC"/>
    <w:rsid w:val="00A81381"/>
    <w:rsid w:val="00A81413"/>
    <w:rsid w:val="00A814C3"/>
    <w:rsid w:val="00A816AB"/>
    <w:rsid w:val="00A816AF"/>
    <w:rsid w:val="00A81872"/>
    <w:rsid w:val="00A818C9"/>
    <w:rsid w:val="00A8194B"/>
    <w:rsid w:val="00A81A4A"/>
    <w:rsid w:val="00A81A9F"/>
    <w:rsid w:val="00A81C7D"/>
    <w:rsid w:val="00A81CAC"/>
    <w:rsid w:val="00A81F8E"/>
    <w:rsid w:val="00A81FFD"/>
    <w:rsid w:val="00A820C1"/>
    <w:rsid w:val="00A8250F"/>
    <w:rsid w:val="00A826D1"/>
    <w:rsid w:val="00A82AEF"/>
    <w:rsid w:val="00A82D2D"/>
    <w:rsid w:val="00A82EF3"/>
    <w:rsid w:val="00A82F84"/>
    <w:rsid w:val="00A830ED"/>
    <w:rsid w:val="00A8315D"/>
    <w:rsid w:val="00A83199"/>
    <w:rsid w:val="00A831D3"/>
    <w:rsid w:val="00A83215"/>
    <w:rsid w:val="00A83296"/>
    <w:rsid w:val="00A832E0"/>
    <w:rsid w:val="00A83361"/>
    <w:rsid w:val="00A833B4"/>
    <w:rsid w:val="00A83520"/>
    <w:rsid w:val="00A8354A"/>
    <w:rsid w:val="00A83BB3"/>
    <w:rsid w:val="00A841F3"/>
    <w:rsid w:val="00A8439B"/>
    <w:rsid w:val="00A84522"/>
    <w:rsid w:val="00A8472B"/>
    <w:rsid w:val="00A847BE"/>
    <w:rsid w:val="00A847F4"/>
    <w:rsid w:val="00A84A1B"/>
    <w:rsid w:val="00A84AD4"/>
    <w:rsid w:val="00A84E0F"/>
    <w:rsid w:val="00A84E8F"/>
    <w:rsid w:val="00A853B1"/>
    <w:rsid w:val="00A85522"/>
    <w:rsid w:val="00A85977"/>
    <w:rsid w:val="00A85AFC"/>
    <w:rsid w:val="00A85E72"/>
    <w:rsid w:val="00A85E9A"/>
    <w:rsid w:val="00A862AD"/>
    <w:rsid w:val="00A86346"/>
    <w:rsid w:val="00A865D8"/>
    <w:rsid w:val="00A86720"/>
    <w:rsid w:val="00A86721"/>
    <w:rsid w:val="00A868F6"/>
    <w:rsid w:val="00A86955"/>
    <w:rsid w:val="00A869F0"/>
    <w:rsid w:val="00A86BF7"/>
    <w:rsid w:val="00A86C15"/>
    <w:rsid w:val="00A86D10"/>
    <w:rsid w:val="00A8703F"/>
    <w:rsid w:val="00A873C7"/>
    <w:rsid w:val="00A87627"/>
    <w:rsid w:val="00A8762E"/>
    <w:rsid w:val="00A87825"/>
    <w:rsid w:val="00A878CF"/>
    <w:rsid w:val="00A87D74"/>
    <w:rsid w:val="00A87E14"/>
    <w:rsid w:val="00A901E3"/>
    <w:rsid w:val="00A90299"/>
    <w:rsid w:val="00A908B8"/>
    <w:rsid w:val="00A90EC6"/>
    <w:rsid w:val="00A90EE0"/>
    <w:rsid w:val="00A91334"/>
    <w:rsid w:val="00A916AB"/>
    <w:rsid w:val="00A91970"/>
    <w:rsid w:val="00A91A55"/>
    <w:rsid w:val="00A91A5A"/>
    <w:rsid w:val="00A9210B"/>
    <w:rsid w:val="00A9231D"/>
    <w:rsid w:val="00A9244C"/>
    <w:rsid w:val="00A92778"/>
    <w:rsid w:val="00A92917"/>
    <w:rsid w:val="00A92C3C"/>
    <w:rsid w:val="00A92C62"/>
    <w:rsid w:val="00A9306D"/>
    <w:rsid w:val="00A93110"/>
    <w:rsid w:val="00A93185"/>
    <w:rsid w:val="00A9322D"/>
    <w:rsid w:val="00A9327C"/>
    <w:rsid w:val="00A93562"/>
    <w:rsid w:val="00A9356B"/>
    <w:rsid w:val="00A93648"/>
    <w:rsid w:val="00A93AAB"/>
    <w:rsid w:val="00A93B1F"/>
    <w:rsid w:val="00A93B9C"/>
    <w:rsid w:val="00A93C73"/>
    <w:rsid w:val="00A93CC4"/>
    <w:rsid w:val="00A93E76"/>
    <w:rsid w:val="00A93F30"/>
    <w:rsid w:val="00A941B3"/>
    <w:rsid w:val="00A94B3C"/>
    <w:rsid w:val="00A94BEA"/>
    <w:rsid w:val="00A94C2B"/>
    <w:rsid w:val="00A94CD5"/>
    <w:rsid w:val="00A950B3"/>
    <w:rsid w:val="00A950EE"/>
    <w:rsid w:val="00A9519B"/>
    <w:rsid w:val="00A9529B"/>
    <w:rsid w:val="00A952FD"/>
    <w:rsid w:val="00A953B9"/>
    <w:rsid w:val="00A9575C"/>
    <w:rsid w:val="00A95923"/>
    <w:rsid w:val="00A959FD"/>
    <w:rsid w:val="00A95B30"/>
    <w:rsid w:val="00A95B6D"/>
    <w:rsid w:val="00A95CA0"/>
    <w:rsid w:val="00A95D88"/>
    <w:rsid w:val="00A960BE"/>
    <w:rsid w:val="00A963CA"/>
    <w:rsid w:val="00A964D3"/>
    <w:rsid w:val="00A965D7"/>
    <w:rsid w:val="00A9667E"/>
    <w:rsid w:val="00A9683A"/>
    <w:rsid w:val="00A96B9C"/>
    <w:rsid w:val="00A96E98"/>
    <w:rsid w:val="00A9706E"/>
    <w:rsid w:val="00A970BC"/>
    <w:rsid w:val="00A971C2"/>
    <w:rsid w:val="00A97265"/>
    <w:rsid w:val="00A9730F"/>
    <w:rsid w:val="00A97343"/>
    <w:rsid w:val="00A97835"/>
    <w:rsid w:val="00A97841"/>
    <w:rsid w:val="00A97EC6"/>
    <w:rsid w:val="00AA0069"/>
    <w:rsid w:val="00AA02C8"/>
    <w:rsid w:val="00AA0916"/>
    <w:rsid w:val="00AA0CEE"/>
    <w:rsid w:val="00AA0EFB"/>
    <w:rsid w:val="00AA0F81"/>
    <w:rsid w:val="00AA11EC"/>
    <w:rsid w:val="00AA1448"/>
    <w:rsid w:val="00AA1908"/>
    <w:rsid w:val="00AA1A39"/>
    <w:rsid w:val="00AA1A5C"/>
    <w:rsid w:val="00AA1B70"/>
    <w:rsid w:val="00AA1CDB"/>
    <w:rsid w:val="00AA1EF7"/>
    <w:rsid w:val="00AA21FC"/>
    <w:rsid w:val="00AA222D"/>
    <w:rsid w:val="00AA22B2"/>
    <w:rsid w:val="00AA230D"/>
    <w:rsid w:val="00AA258B"/>
    <w:rsid w:val="00AA2828"/>
    <w:rsid w:val="00AA2922"/>
    <w:rsid w:val="00AA29EA"/>
    <w:rsid w:val="00AA32D0"/>
    <w:rsid w:val="00AA3AA1"/>
    <w:rsid w:val="00AA3B64"/>
    <w:rsid w:val="00AA3F84"/>
    <w:rsid w:val="00AA3F86"/>
    <w:rsid w:val="00AA421C"/>
    <w:rsid w:val="00AA4251"/>
    <w:rsid w:val="00AA430B"/>
    <w:rsid w:val="00AA4415"/>
    <w:rsid w:val="00AA4602"/>
    <w:rsid w:val="00AA49BA"/>
    <w:rsid w:val="00AA4AD1"/>
    <w:rsid w:val="00AA4C47"/>
    <w:rsid w:val="00AA4CE6"/>
    <w:rsid w:val="00AA4D17"/>
    <w:rsid w:val="00AA501B"/>
    <w:rsid w:val="00AA510F"/>
    <w:rsid w:val="00AA5125"/>
    <w:rsid w:val="00AA553E"/>
    <w:rsid w:val="00AA55FD"/>
    <w:rsid w:val="00AA571D"/>
    <w:rsid w:val="00AA5850"/>
    <w:rsid w:val="00AA592D"/>
    <w:rsid w:val="00AA5A4E"/>
    <w:rsid w:val="00AA5BBD"/>
    <w:rsid w:val="00AA5CF1"/>
    <w:rsid w:val="00AA5E3E"/>
    <w:rsid w:val="00AA5E54"/>
    <w:rsid w:val="00AA61BE"/>
    <w:rsid w:val="00AA64AF"/>
    <w:rsid w:val="00AA65D0"/>
    <w:rsid w:val="00AA6AB5"/>
    <w:rsid w:val="00AA6C7C"/>
    <w:rsid w:val="00AA6E73"/>
    <w:rsid w:val="00AA6ED5"/>
    <w:rsid w:val="00AA6EF6"/>
    <w:rsid w:val="00AA7046"/>
    <w:rsid w:val="00AA7691"/>
    <w:rsid w:val="00AA76BF"/>
    <w:rsid w:val="00AA7A77"/>
    <w:rsid w:val="00AA7AFA"/>
    <w:rsid w:val="00AA7B14"/>
    <w:rsid w:val="00AA7B32"/>
    <w:rsid w:val="00AA7EB4"/>
    <w:rsid w:val="00AA7EE8"/>
    <w:rsid w:val="00AA7F9F"/>
    <w:rsid w:val="00AB00CD"/>
    <w:rsid w:val="00AB068D"/>
    <w:rsid w:val="00AB07F8"/>
    <w:rsid w:val="00AB0A70"/>
    <w:rsid w:val="00AB0AEE"/>
    <w:rsid w:val="00AB0BC9"/>
    <w:rsid w:val="00AB0CF0"/>
    <w:rsid w:val="00AB0EEC"/>
    <w:rsid w:val="00AB1620"/>
    <w:rsid w:val="00AB19A1"/>
    <w:rsid w:val="00AB1A2F"/>
    <w:rsid w:val="00AB1B09"/>
    <w:rsid w:val="00AB1F1B"/>
    <w:rsid w:val="00AB20D7"/>
    <w:rsid w:val="00AB217D"/>
    <w:rsid w:val="00AB22F4"/>
    <w:rsid w:val="00AB2315"/>
    <w:rsid w:val="00AB2A2A"/>
    <w:rsid w:val="00AB2A61"/>
    <w:rsid w:val="00AB2C12"/>
    <w:rsid w:val="00AB2D49"/>
    <w:rsid w:val="00AB3029"/>
    <w:rsid w:val="00AB32D2"/>
    <w:rsid w:val="00AB332F"/>
    <w:rsid w:val="00AB34CC"/>
    <w:rsid w:val="00AB385B"/>
    <w:rsid w:val="00AB3860"/>
    <w:rsid w:val="00AB3867"/>
    <w:rsid w:val="00AB39D8"/>
    <w:rsid w:val="00AB3BB1"/>
    <w:rsid w:val="00AB3D31"/>
    <w:rsid w:val="00AB416B"/>
    <w:rsid w:val="00AB4176"/>
    <w:rsid w:val="00AB41DD"/>
    <w:rsid w:val="00AB4364"/>
    <w:rsid w:val="00AB4410"/>
    <w:rsid w:val="00AB4425"/>
    <w:rsid w:val="00AB443A"/>
    <w:rsid w:val="00AB4467"/>
    <w:rsid w:val="00AB446F"/>
    <w:rsid w:val="00AB455D"/>
    <w:rsid w:val="00AB46BE"/>
    <w:rsid w:val="00AB48DD"/>
    <w:rsid w:val="00AB48E3"/>
    <w:rsid w:val="00AB4B93"/>
    <w:rsid w:val="00AB4BC3"/>
    <w:rsid w:val="00AB4C36"/>
    <w:rsid w:val="00AB4CF9"/>
    <w:rsid w:val="00AB4D6E"/>
    <w:rsid w:val="00AB4DC2"/>
    <w:rsid w:val="00AB5116"/>
    <w:rsid w:val="00AB51CA"/>
    <w:rsid w:val="00AB5500"/>
    <w:rsid w:val="00AB553A"/>
    <w:rsid w:val="00AB55DB"/>
    <w:rsid w:val="00AB5717"/>
    <w:rsid w:val="00AB5AF2"/>
    <w:rsid w:val="00AB5B4C"/>
    <w:rsid w:val="00AB5D1D"/>
    <w:rsid w:val="00AB5D5E"/>
    <w:rsid w:val="00AB64A4"/>
    <w:rsid w:val="00AB64DF"/>
    <w:rsid w:val="00AB652C"/>
    <w:rsid w:val="00AB6579"/>
    <w:rsid w:val="00AB659D"/>
    <w:rsid w:val="00AB660D"/>
    <w:rsid w:val="00AB67DE"/>
    <w:rsid w:val="00AB6BDB"/>
    <w:rsid w:val="00AB6C6E"/>
    <w:rsid w:val="00AB6CD9"/>
    <w:rsid w:val="00AB7023"/>
    <w:rsid w:val="00AB70CE"/>
    <w:rsid w:val="00AB71AB"/>
    <w:rsid w:val="00AB71B4"/>
    <w:rsid w:val="00AB71E5"/>
    <w:rsid w:val="00AB73F1"/>
    <w:rsid w:val="00AB770C"/>
    <w:rsid w:val="00AB78E3"/>
    <w:rsid w:val="00AB79A4"/>
    <w:rsid w:val="00AB7AA6"/>
    <w:rsid w:val="00AB7ACD"/>
    <w:rsid w:val="00AB7D32"/>
    <w:rsid w:val="00AB7EDD"/>
    <w:rsid w:val="00ABF095"/>
    <w:rsid w:val="00AC02A7"/>
    <w:rsid w:val="00AC03FC"/>
    <w:rsid w:val="00AC04B4"/>
    <w:rsid w:val="00AC0A6E"/>
    <w:rsid w:val="00AC0D5D"/>
    <w:rsid w:val="00AC0F38"/>
    <w:rsid w:val="00AC1205"/>
    <w:rsid w:val="00AC1276"/>
    <w:rsid w:val="00AC1533"/>
    <w:rsid w:val="00AC1559"/>
    <w:rsid w:val="00AC1882"/>
    <w:rsid w:val="00AC1B54"/>
    <w:rsid w:val="00AC1C2E"/>
    <w:rsid w:val="00AC1E4F"/>
    <w:rsid w:val="00AC20A7"/>
    <w:rsid w:val="00AC21A1"/>
    <w:rsid w:val="00AC240F"/>
    <w:rsid w:val="00AC2531"/>
    <w:rsid w:val="00AC25FF"/>
    <w:rsid w:val="00AC275A"/>
    <w:rsid w:val="00AC2CDB"/>
    <w:rsid w:val="00AC2FA2"/>
    <w:rsid w:val="00AC3136"/>
    <w:rsid w:val="00AC34F3"/>
    <w:rsid w:val="00AC3C3A"/>
    <w:rsid w:val="00AC3CE3"/>
    <w:rsid w:val="00AC3E03"/>
    <w:rsid w:val="00AC3E2F"/>
    <w:rsid w:val="00AC411C"/>
    <w:rsid w:val="00AC41A9"/>
    <w:rsid w:val="00AC4536"/>
    <w:rsid w:val="00AC47BE"/>
    <w:rsid w:val="00AC4D7C"/>
    <w:rsid w:val="00AC52E3"/>
    <w:rsid w:val="00AC54FD"/>
    <w:rsid w:val="00AC5506"/>
    <w:rsid w:val="00AC5556"/>
    <w:rsid w:val="00AC5577"/>
    <w:rsid w:val="00AC5628"/>
    <w:rsid w:val="00AC56E8"/>
    <w:rsid w:val="00AC5888"/>
    <w:rsid w:val="00AC5A31"/>
    <w:rsid w:val="00AC5AFE"/>
    <w:rsid w:val="00AC5C50"/>
    <w:rsid w:val="00AC5D8F"/>
    <w:rsid w:val="00AC5DFB"/>
    <w:rsid w:val="00AC5E6B"/>
    <w:rsid w:val="00AC5EFB"/>
    <w:rsid w:val="00AC6015"/>
    <w:rsid w:val="00AC618B"/>
    <w:rsid w:val="00AC619A"/>
    <w:rsid w:val="00AC6441"/>
    <w:rsid w:val="00AC6444"/>
    <w:rsid w:val="00AC6694"/>
    <w:rsid w:val="00AC6829"/>
    <w:rsid w:val="00AC6B0A"/>
    <w:rsid w:val="00AC6C7C"/>
    <w:rsid w:val="00AC6F9C"/>
    <w:rsid w:val="00AC701D"/>
    <w:rsid w:val="00AC71E7"/>
    <w:rsid w:val="00AC7274"/>
    <w:rsid w:val="00AC727F"/>
    <w:rsid w:val="00AC74BA"/>
    <w:rsid w:val="00AC74D1"/>
    <w:rsid w:val="00AC7520"/>
    <w:rsid w:val="00AC7577"/>
    <w:rsid w:val="00AD01FC"/>
    <w:rsid w:val="00AD032E"/>
    <w:rsid w:val="00AD0445"/>
    <w:rsid w:val="00AD0446"/>
    <w:rsid w:val="00AD0540"/>
    <w:rsid w:val="00AD05FA"/>
    <w:rsid w:val="00AD05FD"/>
    <w:rsid w:val="00AD065E"/>
    <w:rsid w:val="00AD07AA"/>
    <w:rsid w:val="00AD0971"/>
    <w:rsid w:val="00AD0C8B"/>
    <w:rsid w:val="00AD0D5A"/>
    <w:rsid w:val="00AD0DF7"/>
    <w:rsid w:val="00AD0EFE"/>
    <w:rsid w:val="00AD10B1"/>
    <w:rsid w:val="00AD127B"/>
    <w:rsid w:val="00AD1367"/>
    <w:rsid w:val="00AD15B7"/>
    <w:rsid w:val="00AD15C4"/>
    <w:rsid w:val="00AD1690"/>
    <w:rsid w:val="00AD169B"/>
    <w:rsid w:val="00AD16E9"/>
    <w:rsid w:val="00AD180F"/>
    <w:rsid w:val="00AD1914"/>
    <w:rsid w:val="00AD1B9A"/>
    <w:rsid w:val="00AD1BD7"/>
    <w:rsid w:val="00AD2081"/>
    <w:rsid w:val="00AD24D8"/>
    <w:rsid w:val="00AD25E6"/>
    <w:rsid w:val="00AD2A93"/>
    <w:rsid w:val="00AD2DB7"/>
    <w:rsid w:val="00AD2E71"/>
    <w:rsid w:val="00AD32DE"/>
    <w:rsid w:val="00AD357E"/>
    <w:rsid w:val="00AD35EF"/>
    <w:rsid w:val="00AD368C"/>
    <w:rsid w:val="00AD3755"/>
    <w:rsid w:val="00AD3793"/>
    <w:rsid w:val="00AD3848"/>
    <w:rsid w:val="00AD3C29"/>
    <w:rsid w:val="00AD3E75"/>
    <w:rsid w:val="00AD3E8E"/>
    <w:rsid w:val="00AD3F4A"/>
    <w:rsid w:val="00AD3FCA"/>
    <w:rsid w:val="00AD4119"/>
    <w:rsid w:val="00AD43EA"/>
    <w:rsid w:val="00AD4433"/>
    <w:rsid w:val="00AD472B"/>
    <w:rsid w:val="00AD498B"/>
    <w:rsid w:val="00AD49A3"/>
    <w:rsid w:val="00AD4AC4"/>
    <w:rsid w:val="00AD4B07"/>
    <w:rsid w:val="00AD4B4D"/>
    <w:rsid w:val="00AD4BC2"/>
    <w:rsid w:val="00AD4C5D"/>
    <w:rsid w:val="00AD4D64"/>
    <w:rsid w:val="00AD4DA0"/>
    <w:rsid w:val="00AD50AA"/>
    <w:rsid w:val="00AD5230"/>
    <w:rsid w:val="00AD54B0"/>
    <w:rsid w:val="00AD54F4"/>
    <w:rsid w:val="00AD552B"/>
    <w:rsid w:val="00AD55F9"/>
    <w:rsid w:val="00AD598C"/>
    <w:rsid w:val="00AD59E2"/>
    <w:rsid w:val="00AD5A38"/>
    <w:rsid w:val="00AD5D7C"/>
    <w:rsid w:val="00AD5DCA"/>
    <w:rsid w:val="00AD5E71"/>
    <w:rsid w:val="00AD5FE2"/>
    <w:rsid w:val="00AD605D"/>
    <w:rsid w:val="00AD6262"/>
    <w:rsid w:val="00AD64A5"/>
    <w:rsid w:val="00AD655A"/>
    <w:rsid w:val="00AD68AD"/>
    <w:rsid w:val="00AD6DE7"/>
    <w:rsid w:val="00AD6FF7"/>
    <w:rsid w:val="00AD701E"/>
    <w:rsid w:val="00AD718D"/>
    <w:rsid w:val="00AD763C"/>
    <w:rsid w:val="00AD77F4"/>
    <w:rsid w:val="00AD787E"/>
    <w:rsid w:val="00AD78F2"/>
    <w:rsid w:val="00AD7CF7"/>
    <w:rsid w:val="00AD7F65"/>
    <w:rsid w:val="00AE0154"/>
    <w:rsid w:val="00AE0321"/>
    <w:rsid w:val="00AE05A0"/>
    <w:rsid w:val="00AE05DB"/>
    <w:rsid w:val="00AE073E"/>
    <w:rsid w:val="00AE0747"/>
    <w:rsid w:val="00AE0765"/>
    <w:rsid w:val="00AE09FB"/>
    <w:rsid w:val="00AE0B99"/>
    <w:rsid w:val="00AE0CDE"/>
    <w:rsid w:val="00AE0F5A"/>
    <w:rsid w:val="00AE1193"/>
    <w:rsid w:val="00AE1292"/>
    <w:rsid w:val="00AE1474"/>
    <w:rsid w:val="00AE152F"/>
    <w:rsid w:val="00AE1576"/>
    <w:rsid w:val="00AE15AD"/>
    <w:rsid w:val="00AE17A0"/>
    <w:rsid w:val="00AE1A35"/>
    <w:rsid w:val="00AE1BC0"/>
    <w:rsid w:val="00AE2147"/>
    <w:rsid w:val="00AE2324"/>
    <w:rsid w:val="00AE24F5"/>
    <w:rsid w:val="00AE2504"/>
    <w:rsid w:val="00AE2554"/>
    <w:rsid w:val="00AE2566"/>
    <w:rsid w:val="00AE2763"/>
    <w:rsid w:val="00AE2924"/>
    <w:rsid w:val="00AE2967"/>
    <w:rsid w:val="00AE2971"/>
    <w:rsid w:val="00AE29A2"/>
    <w:rsid w:val="00AE2A44"/>
    <w:rsid w:val="00AE2AAC"/>
    <w:rsid w:val="00AE2AD6"/>
    <w:rsid w:val="00AE2C15"/>
    <w:rsid w:val="00AE2CF4"/>
    <w:rsid w:val="00AE2D44"/>
    <w:rsid w:val="00AE2D47"/>
    <w:rsid w:val="00AE33A1"/>
    <w:rsid w:val="00AE34DE"/>
    <w:rsid w:val="00AE356D"/>
    <w:rsid w:val="00AE35A7"/>
    <w:rsid w:val="00AE35DC"/>
    <w:rsid w:val="00AE41BD"/>
    <w:rsid w:val="00AE47FC"/>
    <w:rsid w:val="00AE4A18"/>
    <w:rsid w:val="00AE4AE2"/>
    <w:rsid w:val="00AE4B07"/>
    <w:rsid w:val="00AE4B4B"/>
    <w:rsid w:val="00AE4D5D"/>
    <w:rsid w:val="00AE4E5A"/>
    <w:rsid w:val="00AE5171"/>
    <w:rsid w:val="00AE5187"/>
    <w:rsid w:val="00AE533D"/>
    <w:rsid w:val="00AE5485"/>
    <w:rsid w:val="00AE56FC"/>
    <w:rsid w:val="00AE5732"/>
    <w:rsid w:val="00AE5816"/>
    <w:rsid w:val="00AE5855"/>
    <w:rsid w:val="00AE585A"/>
    <w:rsid w:val="00AE58E7"/>
    <w:rsid w:val="00AE596D"/>
    <w:rsid w:val="00AE5C4B"/>
    <w:rsid w:val="00AE5DF3"/>
    <w:rsid w:val="00AE5F57"/>
    <w:rsid w:val="00AE5F6D"/>
    <w:rsid w:val="00AE60A9"/>
    <w:rsid w:val="00AE6422"/>
    <w:rsid w:val="00AE6526"/>
    <w:rsid w:val="00AE66EA"/>
    <w:rsid w:val="00AE6893"/>
    <w:rsid w:val="00AE69F3"/>
    <w:rsid w:val="00AE6B31"/>
    <w:rsid w:val="00AE6DAD"/>
    <w:rsid w:val="00AE6F48"/>
    <w:rsid w:val="00AE7061"/>
    <w:rsid w:val="00AE775A"/>
    <w:rsid w:val="00AE782C"/>
    <w:rsid w:val="00AE7927"/>
    <w:rsid w:val="00AE79A6"/>
    <w:rsid w:val="00AE7CBE"/>
    <w:rsid w:val="00AE7EA3"/>
    <w:rsid w:val="00AE7F15"/>
    <w:rsid w:val="00AE7FB1"/>
    <w:rsid w:val="00AF0248"/>
    <w:rsid w:val="00AF037F"/>
    <w:rsid w:val="00AF03E6"/>
    <w:rsid w:val="00AF07A8"/>
    <w:rsid w:val="00AF0925"/>
    <w:rsid w:val="00AF092A"/>
    <w:rsid w:val="00AF0AC4"/>
    <w:rsid w:val="00AF0C27"/>
    <w:rsid w:val="00AF0CB3"/>
    <w:rsid w:val="00AF0DFB"/>
    <w:rsid w:val="00AF0E17"/>
    <w:rsid w:val="00AF0F76"/>
    <w:rsid w:val="00AF0FFA"/>
    <w:rsid w:val="00AF1024"/>
    <w:rsid w:val="00AF1156"/>
    <w:rsid w:val="00AF1289"/>
    <w:rsid w:val="00AF158E"/>
    <w:rsid w:val="00AF18E1"/>
    <w:rsid w:val="00AF18EB"/>
    <w:rsid w:val="00AF1B4B"/>
    <w:rsid w:val="00AF1DAA"/>
    <w:rsid w:val="00AF2047"/>
    <w:rsid w:val="00AF2178"/>
    <w:rsid w:val="00AF233A"/>
    <w:rsid w:val="00AF2368"/>
    <w:rsid w:val="00AF238F"/>
    <w:rsid w:val="00AF2B27"/>
    <w:rsid w:val="00AF2BDE"/>
    <w:rsid w:val="00AF2CED"/>
    <w:rsid w:val="00AF2D7C"/>
    <w:rsid w:val="00AF30D9"/>
    <w:rsid w:val="00AF31A2"/>
    <w:rsid w:val="00AF320B"/>
    <w:rsid w:val="00AF3260"/>
    <w:rsid w:val="00AF346D"/>
    <w:rsid w:val="00AF362D"/>
    <w:rsid w:val="00AF3837"/>
    <w:rsid w:val="00AF38C5"/>
    <w:rsid w:val="00AF3939"/>
    <w:rsid w:val="00AF39AD"/>
    <w:rsid w:val="00AF3FDA"/>
    <w:rsid w:val="00AF4052"/>
    <w:rsid w:val="00AF4079"/>
    <w:rsid w:val="00AF41B5"/>
    <w:rsid w:val="00AF4378"/>
    <w:rsid w:val="00AF4393"/>
    <w:rsid w:val="00AF47FE"/>
    <w:rsid w:val="00AF486E"/>
    <w:rsid w:val="00AF498F"/>
    <w:rsid w:val="00AF49B3"/>
    <w:rsid w:val="00AF4A66"/>
    <w:rsid w:val="00AF4DBB"/>
    <w:rsid w:val="00AF4DD0"/>
    <w:rsid w:val="00AF515D"/>
    <w:rsid w:val="00AF51C3"/>
    <w:rsid w:val="00AF5515"/>
    <w:rsid w:val="00AF56D8"/>
    <w:rsid w:val="00AF58D8"/>
    <w:rsid w:val="00AF59BB"/>
    <w:rsid w:val="00AF5E1C"/>
    <w:rsid w:val="00AF6024"/>
    <w:rsid w:val="00AF6269"/>
    <w:rsid w:val="00AF629F"/>
    <w:rsid w:val="00AF64AB"/>
    <w:rsid w:val="00AF656E"/>
    <w:rsid w:val="00AF65F4"/>
    <w:rsid w:val="00AF665D"/>
    <w:rsid w:val="00AF6821"/>
    <w:rsid w:val="00AF6859"/>
    <w:rsid w:val="00AF6A9D"/>
    <w:rsid w:val="00AF6CF7"/>
    <w:rsid w:val="00AF7079"/>
    <w:rsid w:val="00AF7124"/>
    <w:rsid w:val="00AF73E7"/>
    <w:rsid w:val="00AF741A"/>
    <w:rsid w:val="00AF7441"/>
    <w:rsid w:val="00AF79C8"/>
    <w:rsid w:val="00AF7A45"/>
    <w:rsid w:val="00AF7EE8"/>
    <w:rsid w:val="00B0029C"/>
    <w:rsid w:val="00B00519"/>
    <w:rsid w:val="00B00A50"/>
    <w:rsid w:val="00B00A8E"/>
    <w:rsid w:val="00B00B02"/>
    <w:rsid w:val="00B00DB9"/>
    <w:rsid w:val="00B01067"/>
    <w:rsid w:val="00B011C3"/>
    <w:rsid w:val="00B01626"/>
    <w:rsid w:val="00B01AC4"/>
    <w:rsid w:val="00B01CCD"/>
    <w:rsid w:val="00B01EB1"/>
    <w:rsid w:val="00B021C6"/>
    <w:rsid w:val="00B02523"/>
    <w:rsid w:val="00B02AAC"/>
    <w:rsid w:val="00B02CD2"/>
    <w:rsid w:val="00B02D12"/>
    <w:rsid w:val="00B02D7E"/>
    <w:rsid w:val="00B02F1A"/>
    <w:rsid w:val="00B02FBF"/>
    <w:rsid w:val="00B032CA"/>
    <w:rsid w:val="00B032E1"/>
    <w:rsid w:val="00B033C6"/>
    <w:rsid w:val="00B036C8"/>
    <w:rsid w:val="00B039BB"/>
    <w:rsid w:val="00B03B43"/>
    <w:rsid w:val="00B03DFB"/>
    <w:rsid w:val="00B03F48"/>
    <w:rsid w:val="00B040BC"/>
    <w:rsid w:val="00B040BF"/>
    <w:rsid w:val="00B0427B"/>
    <w:rsid w:val="00B0468F"/>
    <w:rsid w:val="00B04700"/>
    <w:rsid w:val="00B0474C"/>
    <w:rsid w:val="00B04869"/>
    <w:rsid w:val="00B04990"/>
    <w:rsid w:val="00B04AB5"/>
    <w:rsid w:val="00B04DD4"/>
    <w:rsid w:val="00B04EF6"/>
    <w:rsid w:val="00B04F13"/>
    <w:rsid w:val="00B04F75"/>
    <w:rsid w:val="00B0502F"/>
    <w:rsid w:val="00B0510B"/>
    <w:rsid w:val="00B051F1"/>
    <w:rsid w:val="00B0531C"/>
    <w:rsid w:val="00B053DD"/>
    <w:rsid w:val="00B059A7"/>
    <w:rsid w:val="00B05A70"/>
    <w:rsid w:val="00B05DE8"/>
    <w:rsid w:val="00B06022"/>
    <w:rsid w:val="00B064AF"/>
    <w:rsid w:val="00B06580"/>
    <w:rsid w:val="00B065C3"/>
    <w:rsid w:val="00B06B48"/>
    <w:rsid w:val="00B070B4"/>
    <w:rsid w:val="00B070F3"/>
    <w:rsid w:val="00B07A4E"/>
    <w:rsid w:val="00B07ACC"/>
    <w:rsid w:val="00B07D4D"/>
    <w:rsid w:val="00B07E3F"/>
    <w:rsid w:val="00B10078"/>
    <w:rsid w:val="00B100D8"/>
    <w:rsid w:val="00B1011E"/>
    <w:rsid w:val="00B1039A"/>
    <w:rsid w:val="00B10411"/>
    <w:rsid w:val="00B10A05"/>
    <w:rsid w:val="00B10AA2"/>
    <w:rsid w:val="00B10B82"/>
    <w:rsid w:val="00B10EA9"/>
    <w:rsid w:val="00B110B3"/>
    <w:rsid w:val="00B112CA"/>
    <w:rsid w:val="00B1132B"/>
    <w:rsid w:val="00B11367"/>
    <w:rsid w:val="00B11593"/>
    <w:rsid w:val="00B1188C"/>
    <w:rsid w:val="00B1193E"/>
    <w:rsid w:val="00B1197A"/>
    <w:rsid w:val="00B11ADD"/>
    <w:rsid w:val="00B11CE2"/>
    <w:rsid w:val="00B11EC9"/>
    <w:rsid w:val="00B11F1C"/>
    <w:rsid w:val="00B1212F"/>
    <w:rsid w:val="00B12160"/>
    <w:rsid w:val="00B1264A"/>
    <w:rsid w:val="00B12918"/>
    <w:rsid w:val="00B12AB1"/>
    <w:rsid w:val="00B12C2E"/>
    <w:rsid w:val="00B12DD5"/>
    <w:rsid w:val="00B130D6"/>
    <w:rsid w:val="00B13163"/>
    <w:rsid w:val="00B134C6"/>
    <w:rsid w:val="00B13B76"/>
    <w:rsid w:val="00B13D5E"/>
    <w:rsid w:val="00B13D9A"/>
    <w:rsid w:val="00B14219"/>
    <w:rsid w:val="00B14360"/>
    <w:rsid w:val="00B14692"/>
    <w:rsid w:val="00B14A27"/>
    <w:rsid w:val="00B14AE5"/>
    <w:rsid w:val="00B14B1D"/>
    <w:rsid w:val="00B14DD6"/>
    <w:rsid w:val="00B14F2C"/>
    <w:rsid w:val="00B1525C"/>
    <w:rsid w:val="00B15282"/>
    <w:rsid w:val="00B15490"/>
    <w:rsid w:val="00B156A3"/>
    <w:rsid w:val="00B1573F"/>
    <w:rsid w:val="00B15861"/>
    <w:rsid w:val="00B15A3C"/>
    <w:rsid w:val="00B15B17"/>
    <w:rsid w:val="00B15C09"/>
    <w:rsid w:val="00B16086"/>
    <w:rsid w:val="00B161F2"/>
    <w:rsid w:val="00B16362"/>
    <w:rsid w:val="00B16402"/>
    <w:rsid w:val="00B16748"/>
    <w:rsid w:val="00B16871"/>
    <w:rsid w:val="00B169A9"/>
    <w:rsid w:val="00B16A9E"/>
    <w:rsid w:val="00B16B94"/>
    <w:rsid w:val="00B16E7C"/>
    <w:rsid w:val="00B17055"/>
    <w:rsid w:val="00B1741B"/>
    <w:rsid w:val="00B1753B"/>
    <w:rsid w:val="00B1757C"/>
    <w:rsid w:val="00B175CB"/>
    <w:rsid w:val="00B17785"/>
    <w:rsid w:val="00B178F3"/>
    <w:rsid w:val="00B17927"/>
    <w:rsid w:val="00B17A27"/>
    <w:rsid w:val="00B17A7F"/>
    <w:rsid w:val="00B17D6B"/>
    <w:rsid w:val="00B17E08"/>
    <w:rsid w:val="00B17E49"/>
    <w:rsid w:val="00B17EAA"/>
    <w:rsid w:val="00B20078"/>
    <w:rsid w:val="00B202A1"/>
    <w:rsid w:val="00B2066E"/>
    <w:rsid w:val="00B20686"/>
    <w:rsid w:val="00B20AC6"/>
    <w:rsid w:val="00B20C47"/>
    <w:rsid w:val="00B20E25"/>
    <w:rsid w:val="00B20F96"/>
    <w:rsid w:val="00B21358"/>
    <w:rsid w:val="00B2136C"/>
    <w:rsid w:val="00B218F9"/>
    <w:rsid w:val="00B21985"/>
    <w:rsid w:val="00B21B64"/>
    <w:rsid w:val="00B21C1F"/>
    <w:rsid w:val="00B21E81"/>
    <w:rsid w:val="00B22377"/>
    <w:rsid w:val="00B2238F"/>
    <w:rsid w:val="00B2241F"/>
    <w:rsid w:val="00B2246F"/>
    <w:rsid w:val="00B224EF"/>
    <w:rsid w:val="00B225F6"/>
    <w:rsid w:val="00B226CB"/>
    <w:rsid w:val="00B2278B"/>
    <w:rsid w:val="00B229F9"/>
    <w:rsid w:val="00B229FB"/>
    <w:rsid w:val="00B22D82"/>
    <w:rsid w:val="00B22DB1"/>
    <w:rsid w:val="00B22E20"/>
    <w:rsid w:val="00B23197"/>
    <w:rsid w:val="00B2327A"/>
    <w:rsid w:val="00B2355D"/>
    <w:rsid w:val="00B23761"/>
    <w:rsid w:val="00B23775"/>
    <w:rsid w:val="00B23AC7"/>
    <w:rsid w:val="00B24047"/>
    <w:rsid w:val="00B2409A"/>
    <w:rsid w:val="00B2421C"/>
    <w:rsid w:val="00B2428C"/>
    <w:rsid w:val="00B24596"/>
    <w:rsid w:val="00B2489E"/>
    <w:rsid w:val="00B249CE"/>
    <w:rsid w:val="00B24B29"/>
    <w:rsid w:val="00B24B5C"/>
    <w:rsid w:val="00B24EF3"/>
    <w:rsid w:val="00B250D1"/>
    <w:rsid w:val="00B25337"/>
    <w:rsid w:val="00B25640"/>
    <w:rsid w:val="00B256F5"/>
    <w:rsid w:val="00B257FA"/>
    <w:rsid w:val="00B261A0"/>
    <w:rsid w:val="00B26216"/>
    <w:rsid w:val="00B26229"/>
    <w:rsid w:val="00B26458"/>
    <w:rsid w:val="00B265D8"/>
    <w:rsid w:val="00B2677C"/>
    <w:rsid w:val="00B267EB"/>
    <w:rsid w:val="00B26844"/>
    <w:rsid w:val="00B269C6"/>
    <w:rsid w:val="00B26A1C"/>
    <w:rsid w:val="00B26C97"/>
    <w:rsid w:val="00B26F87"/>
    <w:rsid w:val="00B26F8C"/>
    <w:rsid w:val="00B26FAB"/>
    <w:rsid w:val="00B271E4"/>
    <w:rsid w:val="00B2729D"/>
    <w:rsid w:val="00B27342"/>
    <w:rsid w:val="00B2737E"/>
    <w:rsid w:val="00B2747F"/>
    <w:rsid w:val="00B27734"/>
    <w:rsid w:val="00B27815"/>
    <w:rsid w:val="00B27BDC"/>
    <w:rsid w:val="00B27C98"/>
    <w:rsid w:val="00B27E1F"/>
    <w:rsid w:val="00B30145"/>
    <w:rsid w:val="00B30532"/>
    <w:rsid w:val="00B305A8"/>
    <w:rsid w:val="00B3066F"/>
    <w:rsid w:val="00B307F5"/>
    <w:rsid w:val="00B3081C"/>
    <w:rsid w:val="00B30A41"/>
    <w:rsid w:val="00B30A54"/>
    <w:rsid w:val="00B30B59"/>
    <w:rsid w:val="00B30D71"/>
    <w:rsid w:val="00B31034"/>
    <w:rsid w:val="00B3119E"/>
    <w:rsid w:val="00B31320"/>
    <w:rsid w:val="00B31603"/>
    <w:rsid w:val="00B31632"/>
    <w:rsid w:val="00B316F6"/>
    <w:rsid w:val="00B3186E"/>
    <w:rsid w:val="00B31DB3"/>
    <w:rsid w:val="00B31E55"/>
    <w:rsid w:val="00B31F54"/>
    <w:rsid w:val="00B320DF"/>
    <w:rsid w:val="00B3210B"/>
    <w:rsid w:val="00B323AA"/>
    <w:rsid w:val="00B32675"/>
    <w:rsid w:val="00B3268B"/>
    <w:rsid w:val="00B3272F"/>
    <w:rsid w:val="00B32761"/>
    <w:rsid w:val="00B32859"/>
    <w:rsid w:val="00B32869"/>
    <w:rsid w:val="00B32923"/>
    <w:rsid w:val="00B32B59"/>
    <w:rsid w:val="00B32EE3"/>
    <w:rsid w:val="00B32FA8"/>
    <w:rsid w:val="00B33124"/>
    <w:rsid w:val="00B332D9"/>
    <w:rsid w:val="00B33872"/>
    <w:rsid w:val="00B33B8A"/>
    <w:rsid w:val="00B33BDD"/>
    <w:rsid w:val="00B33CAB"/>
    <w:rsid w:val="00B3410E"/>
    <w:rsid w:val="00B3415C"/>
    <w:rsid w:val="00B349AB"/>
    <w:rsid w:val="00B349C8"/>
    <w:rsid w:val="00B349E5"/>
    <w:rsid w:val="00B34B40"/>
    <w:rsid w:val="00B34BBC"/>
    <w:rsid w:val="00B3509B"/>
    <w:rsid w:val="00B3547B"/>
    <w:rsid w:val="00B354A3"/>
    <w:rsid w:val="00B35605"/>
    <w:rsid w:val="00B35607"/>
    <w:rsid w:val="00B356E2"/>
    <w:rsid w:val="00B35A7F"/>
    <w:rsid w:val="00B35CCC"/>
    <w:rsid w:val="00B366C8"/>
    <w:rsid w:val="00B366D9"/>
    <w:rsid w:val="00B36731"/>
    <w:rsid w:val="00B36815"/>
    <w:rsid w:val="00B368A6"/>
    <w:rsid w:val="00B36CBE"/>
    <w:rsid w:val="00B36CCD"/>
    <w:rsid w:val="00B36CFC"/>
    <w:rsid w:val="00B36E98"/>
    <w:rsid w:val="00B36EBF"/>
    <w:rsid w:val="00B370F8"/>
    <w:rsid w:val="00B37454"/>
    <w:rsid w:val="00B37552"/>
    <w:rsid w:val="00B378FD"/>
    <w:rsid w:val="00B37A2C"/>
    <w:rsid w:val="00B37AE8"/>
    <w:rsid w:val="00B37C40"/>
    <w:rsid w:val="00B37D9B"/>
    <w:rsid w:val="00B37F1A"/>
    <w:rsid w:val="00B403DB"/>
    <w:rsid w:val="00B404E3"/>
    <w:rsid w:val="00B406C6"/>
    <w:rsid w:val="00B40896"/>
    <w:rsid w:val="00B4089E"/>
    <w:rsid w:val="00B408D3"/>
    <w:rsid w:val="00B408F3"/>
    <w:rsid w:val="00B409E5"/>
    <w:rsid w:val="00B40A57"/>
    <w:rsid w:val="00B40CBF"/>
    <w:rsid w:val="00B4102C"/>
    <w:rsid w:val="00B41126"/>
    <w:rsid w:val="00B411C3"/>
    <w:rsid w:val="00B4122B"/>
    <w:rsid w:val="00B4134B"/>
    <w:rsid w:val="00B4158F"/>
    <w:rsid w:val="00B415AB"/>
    <w:rsid w:val="00B416B8"/>
    <w:rsid w:val="00B4179C"/>
    <w:rsid w:val="00B41DAA"/>
    <w:rsid w:val="00B421C6"/>
    <w:rsid w:val="00B428CF"/>
    <w:rsid w:val="00B4297A"/>
    <w:rsid w:val="00B42B9F"/>
    <w:rsid w:val="00B42D1E"/>
    <w:rsid w:val="00B42F22"/>
    <w:rsid w:val="00B42FEE"/>
    <w:rsid w:val="00B431AD"/>
    <w:rsid w:val="00B43266"/>
    <w:rsid w:val="00B43769"/>
    <w:rsid w:val="00B43916"/>
    <w:rsid w:val="00B43A13"/>
    <w:rsid w:val="00B43D1A"/>
    <w:rsid w:val="00B43D2B"/>
    <w:rsid w:val="00B43F74"/>
    <w:rsid w:val="00B44031"/>
    <w:rsid w:val="00B441FC"/>
    <w:rsid w:val="00B4428F"/>
    <w:rsid w:val="00B44470"/>
    <w:rsid w:val="00B4447B"/>
    <w:rsid w:val="00B444B8"/>
    <w:rsid w:val="00B44747"/>
    <w:rsid w:val="00B44778"/>
    <w:rsid w:val="00B44896"/>
    <w:rsid w:val="00B44977"/>
    <w:rsid w:val="00B449C4"/>
    <w:rsid w:val="00B450FF"/>
    <w:rsid w:val="00B452F4"/>
    <w:rsid w:val="00B452F6"/>
    <w:rsid w:val="00B45632"/>
    <w:rsid w:val="00B45ED7"/>
    <w:rsid w:val="00B45F4B"/>
    <w:rsid w:val="00B45F51"/>
    <w:rsid w:val="00B462C9"/>
    <w:rsid w:val="00B46376"/>
    <w:rsid w:val="00B463D0"/>
    <w:rsid w:val="00B466B9"/>
    <w:rsid w:val="00B469CE"/>
    <w:rsid w:val="00B46A2E"/>
    <w:rsid w:val="00B46C99"/>
    <w:rsid w:val="00B46CDE"/>
    <w:rsid w:val="00B46FD5"/>
    <w:rsid w:val="00B47126"/>
    <w:rsid w:val="00B471DC"/>
    <w:rsid w:val="00B4731A"/>
    <w:rsid w:val="00B473D1"/>
    <w:rsid w:val="00B47500"/>
    <w:rsid w:val="00B476AA"/>
    <w:rsid w:val="00B476B2"/>
    <w:rsid w:val="00B4773E"/>
    <w:rsid w:val="00B478B4"/>
    <w:rsid w:val="00B47932"/>
    <w:rsid w:val="00B47955"/>
    <w:rsid w:val="00B479F4"/>
    <w:rsid w:val="00B47B08"/>
    <w:rsid w:val="00B501D1"/>
    <w:rsid w:val="00B502D9"/>
    <w:rsid w:val="00B50486"/>
    <w:rsid w:val="00B5049A"/>
    <w:rsid w:val="00B5052C"/>
    <w:rsid w:val="00B50684"/>
    <w:rsid w:val="00B50BFC"/>
    <w:rsid w:val="00B51216"/>
    <w:rsid w:val="00B51246"/>
    <w:rsid w:val="00B512A1"/>
    <w:rsid w:val="00B513E5"/>
    <w:rsid w:val="00B51776"/>
    <w:rsid w:val="00B51983"/>
    <w:rsid w:val="00B519A5"/>
    <w:rsid w:val="00B51B34"/>
    <w:rsid w:val="00B51BC4"/>
    <w:rsid w:val="00B51D15"/>
    <w:rsid w:val="00B51DED"/>
    <w:rsid w:val="00B51E5F"/>
    <w:rsid w:val="00B51EDC"/>
    <w:rsid w:val="00B51F79"/>
    <w:rsid w:val="00B5208F"/>
    <w:rsid w:val="00B52137"/>
    <w:rsid w:val="00B52145"/>
    <w:rsid w:val="00B5239C"/>
    <w:rsid w:val="00B524DE"/>
    <w:rsid w:val="00B526F6"/>
    <w:rsid w:val="00B526FA"/>
    <w:rsid w:val="00B52918"/>
    <w:rsid w:val="00B52A44"/>
    <w:rsid w:val="00B52B5D"/>
    <w:rsid w:val="00B52BF4"/>
    <w:rsid w:val="00B52DA7"/>
    <w:rsid w:val="00B52E36"/>
    <w:rsid w:val="00B52E8C"/>
    <w:rsid w:val="00B53415"/>
    <w:rsid w:val="00B53A91"/>
    <w:rsid w:val="00B53B43"/>
    <w:rsid w:val="00B53BCF"/>
    <w:rsid w:val="00B54317"/>
    <w:rsid w:val="00B54383"/>
    <w:rsid w:val="00B544A4"/>
    <w:rsid w:val="00B54539"/>
    <w:rsid w:val="00B546B0"/>
    <w:rsid w:val="00B549C8"/>
    <w:rsid w:val="00B54A6A"/>
    <w:rsid w:val="00B54B1F"/>
    <w:rsid w:val="00B54E37"/>
    <w:rsid w:val="00B54E50"/>
    <w:rsid w:val="00B54F59"/>
    <w:rsid w:val="00B55100"/>
    <w:rsid w:val="00B55350"/>
    <w:rsid w:val="00B55839"/>
    <w:rsid w:val="00B558B0"/>
    <w:rsid w:val="00B558C1"/>
    <w:rsid w:val="00B55DE2"/>
    <w:rsid w:val="00B55E6A"/>
    <w:rsid w:val="00B55F35"/>
    <w:rsid w:val="00B5622B"/>
    <w:rsid w:val="00B563A5"/>
    <w:rsid w:val="00B563AD"/>
    <w:rsid w:val="00B565CA"/>
    <w:rsid w:val="00B56907"/>
    <w:rsid w:val="00B56B25"/>
    <w:rsid w:val="00B56E50"/>
    <w:rsid w:val="00B56EAE"/>
    <w:rsid w:val="00B56F8B"/>
    <w:rsid w:val="00B57021"/>
    <w:rsid w:val="00B572D2"/>
    <w:rsid w:val="00B5733B"/>
    <w:rsid w:val="00B57427"/>
    <w:rsid w:val="00B5745A"/>
    <w:rsid w:val="00B575A0"/>
    <w:rsid w:val="00B57784"/>
    <w:rsid w:val="00B5784E"/>
    <w:rsid w:val="00B579C3"/>
    <w:rsid w:val="00B57D96"/>
    <w:rsid w:val="00B5D482"/>
    <w:rsid w:val="00B60366"/>
    <w:rsid w:val="00B6040A"/>
    <w:rsid w:val="00B606CC"/>
    <w:rsid w:val="00B608DD"/>
    <w:rsid w:val="00B6143A"/>
    <w:rsid w:val="00B614E5"/>
    <w:rsid w:val="00B61520"/>
    <w:rsid w:val="00B61800"/>
    <w:rsid w:val="00B61A3A"/>
    <w:rsid w:val="00B61AC1"/>
    <w:rsid w:val="00B61BFE"/>
    <w:rsid w:val="00B61C8D"/>
    <w:rsid w:val="00B61CEE"/>
    <w:rsid w:val="00B61E57"/>
    <w:rsid w:val="00B61F03"/>
    <w:rsid w:val="00B6207F"/>
    <w:rsid w:val="00B62544"/>
    <w:rsid w:val="00B62995"/>
    <w:rsid w:val="00B629A4"/>
    <w:rsid w:val="00B62AA3"/>
    <w:rsid w:val="00B62CCA"/>
    <w:rsid w:val="00B62F22"/>
    <w:rsid w:val="00B631F6"/>
    <w:rsid w:val="00B63421"/>
    <w:rsid w:val="00B6372B"/>
    <w:rsid w:val="00B637F0"/>
    <w:rsid w:val="00B63C36"/>
    <w:rsid w:val="00B63E73"/>
    <w:rsid w:val="00B63F61"/>
    <w:rsid w:val="00B63F90"/>
    <w:rsid w:val="00B6407E"/>
    <w:rsid w:val="00B641AB"/>
    <w:rsid w:val="00B643F4"/>
    <w:rsid w:val="00B64406"/>
    <w:rsid w:val="00B645DD"/>
    <w:rsid w:val="00B6472C"/>
    <w:rsid w:val="00B64C05"/>
    <w:rsid w:val="00B64CB1"/>
    <w:rsid w:val="00B64D2E"/>
    <w:rsid w:val="00B64EE3"/>
    <w:rsid w:val="00B6532B"/>
    <w:rsid w:val="00B654C7"/>
    <w:rsid w:val="00B65573"/>
    <w:rsid w:val="00B6567A"/>
    <w:rsid w:val="00B65729"/>
    <w:rsid w:val="00B659E8"/>
    <w:rsid w:val="00B65BFB"/>
    <w:rsid w:val="00B6663A"/>
    <w:rsid w:val="00B666CB"/>
    <w:rsid w:val="00B6698E"/>
    <w:rsid w:val="00B66BF8"/>
    <w:rsid w:val="00B66C1C"/>
    <w:rsid w:val="00B66C23"/>
    <w:rsid w:val="00B672A6"/>
    <w:rsid w:val="00B6742C"/>
    <w:rsid w:val="00B67470"/>
    <w:rsid w:val="00B674A3"/>
    <w:rsid w:val="00B6771B"/>
    <w:rsid w:val="00B678C5"/>
    <w:rsid w:val="00B67BD6"/>
    <w:rsid w:val="00B67C97"/>
    <w:rsid w:val="00B67D1F"/>
    <w:rsid w:val="00B67DB5"/>
    <w:rsid w:val="00B67F34"/>
    <w:rsid w:val="00B6DF9E"/>
    <w:rsid w:val="00B7041B"/>
    <w:rsid w:val="00B70500"/>
    <w:rsid w:val="00B70516"/>
    <w:rsid w:val="00B7092F"/>
    <w:rsid w:val="00B70A16"/>
    <w:rsid w:val="00B70B52"/>
    <w:rsid w:val="00B70B81"/>
    <w:rsid w:val="00B70D34"/>
    <w:rsid w:val="00B70FFD"/>
    <w:rsid w:val="00B710BE"/>
    <w:rsid w:val="00B7149A"/>
    <w:rsid w:val="00B71521"/>
    <w:rsid w:val="00B71AFE"/>
    <w:rsid w:val="00B71BBF"/>
    <w:rsid w:val="00B71D92"/>
    <w:rsid w:val="00B71D95"/>
    <w:rsid w:val="00B7205E"/>
    <w:rsid w:val="00B720B7"/>
    <w:rsid w:val="00B721F8"/>
    <w:rsid w:val="00B722F1"/>
    <w:rsid w:val="00B72538"/>
    <w:rsid w:val="00B7255C"/>
    <w:rsid w:val="00B725EE"/>
    <w:rsid w:val="00B728C1"/>
    <w:rsid w:val="00B728D1"/>
    <w:rsid w:val="00B729FF"/>
    <w:rsid w:val="00B72A31"/>
    <w:rsid w:val="00B72B95"/>
    <w:rsid w:val="00B72E54"/>
    <w:rsid w:val="00B72F13"/>
    <w:rsid w:val="00B731AC"/>
    <w:rsid w:val="00B73203"/>
    <w:rsid w:val="00B7376E"/>
    <w:rsid w:val="00B73A0E"/>
    <w:rsid w:val="00B73CCF"/>
    <w:rsid w:val="00B73D3F"/>
    <w:rsid w:val="00B73D89"/>
    <w:rsid w:val="00B73DA6"/>
    <w:rsid w:val="00B740A6"/>
    <w:rsid w:val="00B740B0"/>
    <w:rsid w:val="00B7444D"/>
    <w:rsid w:val="00B74470"/>
    <w:rsid w:val="00B745E7"/>
    <w:rsid w:val="00B74945"/>
    <w:rsid w:val="00B74968"/>
    <w:rsid w:val="00B74AAA"/>
    <w:rsid w:val="00B74F3F"/>
    <w:rsid w:val="00B75028"/>
    <w:rsid w:val="00B7512B"/>
    <w:rsid w:val="00B752E1"/>
    <w:rsid w:val="00B75470"/>
    <w:rsid w:val="00B7547F"/>
    <w:rsid w:val="00B754AF"/>
    <w:rsid w:val="00B759D4"/>
    <w:rsid w:val="00B75A20"/>
    <w:rsid w:val="00B75AE4"/>
    <w:rsid w:val="00B75B6A"/>
    <w:rsid w:val="00B75D8A"/>
    <w:rsid w:val="00B75DE6"/>
    <w:rsid w:val="00B75E63"/>
    <w:rsid w:val="00B75EF2"/>
    <w:rsid w:val="00B76151"/>
    <w:rsid w:val="00B76ABC"/>
    <w:rsid w:val="00B76C9D"/>
    <w:rsid w:val="00B770C7"/>
    <w:rsid w:val="00B773D9"/>
    <w:rsid w:val="00B775CC"/>
    <w:rsid w:val="00B776B1"/>
    <w:rsid w:val="00B77744"/>
    <w:rsid w:val="00B77E63"/>
    <w:rsid w:val="00B7A367"/>
    <w:rsid w:val="00B80250"/>
    <w:rsid w:val="00B8029C"/>
    <w:rsid w:val="00B806C1"/>
    <w:rsid w:val="00B80AC2"/>
    <w:rsid w:val="00B80B34"/>
    <w:rsid w:val="00B80ED1"/>
    <w:rsid w:val="00B80FC3"/>
    <w:rsid w:val="00B810C0"/>
    <w:rsid w:val="00B812A0"/>
    <w:rsid w:val="00B814DC"/>
    <w:rsid w:val="00B8164C"/>
    <w:rsid w:val="00B81680"/>
    <w:rsid w:val="00B81990"/>
    <w:rsid w:val="00B819BE"/>
    <w:rsid w:val="00B81B58"/>
    <w:rsid w:val="00B81B68"/>
    <w:rsid w:val="00B81BF4"/>
    <w:rsid w:val="00B8231C"/>
    <w:rsid w:val="00B82405"/>
    <w:rsid w:val="00B82612"/>
    <w:rsid w:val="00B82A42"/>
    <w:rsid w:val="00B82FBB"/>
    <w:rsid w:val="00B831BB"/>
    <w:rsid w:val="00B835EC"/>
    <w:rsid w:val="00B8379D"/>
    <w:rsid w:val="00B839B2"/>
    <w:rsid w:val="00B83A44"/>
    <w:rsid w:val="00B83AF9"/>
    <w:rsid w:val="00B83C2A"/>
    <w:rsid w:val="00B83C5B"/>
    <w:rsid w:val="00B83DCB"/>
    <w:rsid w:val="00B83EBA"/>
    <w:rsid w:val="00B83FD2"/>
    <w:rsid w:val="00B8403E"/>
    <w:rsid w:val="00B84071"/>
    <w:rsid w:val="00B8410B"/>
    <w:rsid w:val="00B844F7"/>
    <w:rsid w:val="00B8469B"/>
    <w:rsid w:val="00B84726"/>
    <w:rsid w:val="00B847A5"/>
    <w:rsid w:val="00B8496B"/>
    <w:rsid w:val="00B84B7D"/>
    <w:rsid w:val="00B84BB2"/>
    <w:rsid w:val="00B84D64"/>
    <w:rsid w:val="00B8517B"/>
    <w:rsid w:val="00B85376"/>
    <w:rsid w:val="00B855CA"/>
    <w:rsid w:val="00B85843"/>
    <w:rsid w:val="00B85923"/>
    <w:rsid w:val="00B85CF7"/>
    <w:rsid w:val="00B86356"/>
    <w:rsid w:val="00B8637B"/>
    <w:rsid w:val="00B86619"/>
    <w:rsid w:val="00B869B4"/>
    <w:rsid w:val="00B86B05"/>
    <w:rsid w:val="00B86C55"/>
    <w:rsid w:val="00B86D9D"/>
    <w:rsid w:val="00B86E7A"/>
    <w:rsid w:val="00B86E88"/>
    <w:rsid w:val="00B86E92"/>
    <w:rsid w:val="00B86EF7"/>
    <w:rsid w:val="00B87137"/>
    <w:rsid w:val="00B87146"/>
    <w:rsid w:val="00B872EE"/>
    <w:rsid w:val="00B875FF"/>
    <w:rsid w:val="00B8771E"/>
    <w:rsid w:val="00B878DC"/>
    <w:rsid w:val="00B8791D"/>
    <w:rsid w:val="00B87A44"/>
    <w:rsid w:val="00B87C91"/>
    <w:rsid w:val="00B87CC3"/>
    <w:rsid w:val="00B87D3D"/>
    <w:rsid w:val="00B90068"/>
    <w:rsid w:val="00B9076A"/>
    <w:rsid w:val="00B907F6"/>
    <w:rsid w:val="00B90A1E"/>
    <w:rsid w:val="00B9103D"/>
    <w:rsid w:val="00B911AE"/>
    <w:rsid w:val="00B91489"/>
    <w:rsid w:val="00B914FB"/>
    <w:rsid w:val="00B9169A"/>
    <w:rsid w:val="00B91980"/>
    <w:rsid w:val="00B91A8B"/>
    <w:rsid w:val="00B91B6C"/>
    <w:rsid w:val="00B91C6E"/>
    <w:rsid w:val="00B92086"/>
    <w:rsid w:val="00B920A0"/>
    <w:rsid w:val="00B92172"/>
    <w:rsid w:val="00B9235C"/>
    <w:rsid w:val="00B92437"/>
    <w:rsid w:val="00B925C2"/>
    <w:rsid w:val="00B92678"/>
    <w:rsid w:val="00B926E2"/>
    <w:rsid w:val="00B927D0"/>
    <w:rsid w:val="00B92AA2"/>
    <w:rsid w:val="00B92B34"/>
    <w:rsid w:val="00B92B59"/>
    <w:rsid w:val="00B92E10"/>
    <w:rsid w:val="00B93113"/>
    <w:rsid w:val="00B9352D"/>
    <w:rsid w:val="00B936C0"/>
    <w:rsid w:val="00B93753"/>
    <w:rsid w:val="00B93946"/>
    <w:rsid w:val="00B9395F"/>
    <w:rsid w:val="00B93AE7"/>
    <w:rsid w:val="00B93B82"/>
    <w:rsid w:val="00B93C2F"/>
    <w:rsid w:val="00B93E53"/>
    <w:rsid w:val="00B93F20"/>
    <w:rsid w:val="00B9423F"/>
    <w:rsid w:val="00B942D0"/>
    <w:rsid w:val="00B94516"/>
    <w:rsid w:val="00B9458E"/>
    <w:rsid w:val="00B945BB"/>
    <w:rsid w:val="00B9476E"/>
    <w:rsid w:val="00B9477B"/>
    <w:rsid w:val="00B94B99"/>
    <w:rsid w:val="00B94E9E"/>
    <w:rsid w:val="00B94F51"/>
    <w:rsid w:val="00B95296"/>
    <w:rsid w:val="00B95B3F"/>
    <w:rsid w:val="00B95C67"/>
    <w:rsid w:val="00B96242"/>
    <w:rsid w:val="00B963FB"/>
    <w:rsid w:val="00B96579"/>
    <w:rsid w:val="00B965CF"/>
    <w:rsid w:val="00B9674D"/>
    <w:rsid w:val="00B967DB"/>
    <w:rsid w:val="00B96AEB"/>
    <w:rsid w:val="00B96D6E"/>
    <w:rsid w:val="00B97122"/>
    <w:rsid w:val="00B971A8"/>
    <w:rsid w:val="00B971AF"/>
    <w:rsid w:val="00B97848"/>
    <w:rsid w:val="00B97956"/>
    <w:rsid w:val="00B97DDD"/>
    <w:rsid w:val="00B9EAF0"/>
    <w:rsid w:val="00BA006C"/>
    <w:rsid w:val="00BA00AE"/>
    <w:rsid w:val="00BA0539"/>
    <w:rsid w:val="00BA0683"/>
    <w:rsid w:val="00BA0974"/>
    <w:rsid w:val="00BA0D36"/>
    <w:rsid w:val="00BA0ED2"/>
    <w:rsid w:val="00BA0FF6"/>
    <w:rsid w:val="00BA10C1"/>
    <w:rsid w:val="00BA14A7"/>
    <w:rsid w:val="00BA15AF"/>
    <w:rsid w:val="00BA1670"/>
    <w:rsid w:val="00BA19FF"/>
    <w:rsid w:val="00BA1BF7"/>
    <w:rsid w:val="00BA1C7C"/>
    <w:rsid w:val="00BA1D20"/>
    <w:rsid w:val="00BA1F81"/>
    <w:rsid w:val="00BA20C4"/>
    <w:rsid w:val="00BA22AD"/>
    <w:rsid w:val="00BA22BC"/>
    <w:rsid w:val="00BA2473"/>
    <w:rsid w:val="00BA24FC"/>
    <w:rsid w:val="00BA257A"/>
    <w:rsid w:val="00BA2722"/>
    <w:rsid w:val="00BA272F"/>
    <w:rsid w:val="00BA2981"/>
    <w:rsid w:val="00BA2F87"/>
    <w:rsid w:val="00BA30B5"/>
    <w:rsid w:val="00BA3191"/>
    <w:rsid w:val="00BA327B"/>
    <w:rsid w:val="00BA32A5"/>
    <w:rsid w:val="00BA3355"/>
    <w:rsid w:val="00BA3378"/>
    <w:rsid w:val="00BA3399"/>
    <w:rsid w:val="00BA3558"/>
    <w:rsid w:val="00BA3685"/>
    <w:rsid w:val="00BA387D"/>
    <w:rsid w:val="00BA3C70"/>
    <w:rsid w:val="00BA3EF2"/>
    <w:rsid w:val="00BA4023"/>
    <w:rsid w:val="00BA4408"/>
    <w:rsid w:val="00BA4583"/>
    <w:rsid w:val="00BA4645"/>
    <w:rsid w:val="00BA46D0"/>
    <w:rsid w:val="00BA4F4B"/>
    <w:rsid w:val="00BA547B"/>
    <w:rsid w:val="00BA557B"/>
    <w:rsid w:val="00BA5813"/>
    <w:rsid w:val="00BA5876"/>
    <w:rsid w:val="00BA58EA"/>
    <w:rsid w:val="00BA5B93"/>
    <w:rsid w:val="00BA5D5A"/>
    <w:rsid w:val="00BA5EDF"/>
    <w:rsid w:val="00BA6109"/>
    <w:rsid w:val="00BA61E7"/>
    <w:rsid w:val="00BA62DF"/>
    <w:rsid w:val="00BA63A0"/>
    <w:rsid w:val="00BA63CF"/>
    <w:rsid w:val="00BA65FA"/>
    <w:rsid w:val="00BA67DE"/>
    <w:rsid w:val="00BA683D"/>
    <w:rsid w:val="00BA6912"/>
    <w:rsid w:val="00BA6A63"/>
    <w:rsid w:val="00BA6D9C"/>
    <w:rsid w:val="00BA6E45"/>
    <w:rsid w:val="00BA731C"/>
    <w:rsid w:val="00BA7333"/>
    <w:rsid w:val="00BA748A"/>
    <w:rsid w:val="00BA76E1"/>
    <w:rsid w:val="00BA7971"/>
    <w:rsid w:val="00BA79AE"/>
    <w:rsid w:val="00BA7A37"/>
    <w:rsid w:val="00BA7B61"/>
    <w:rsid w:val="00BA7C55"/>
    <w:rsid w:val="00BA7C62"/>
    <w:rsid w:val="00BA7D3E"/>
    <w:rsid w:val="00BA7F04"/>
    <w:rsid w:val="00BB0066"/>
    <w:rsid w:val="00BB00A7"/>
    <w:rsid w:val="00BB01EF"/>
    <w:rsid w:val="00BB021F"/>
    <w:rsid w:val="00BB04C7"/>
    <w:rsid w:val="00BB0860"/>
    <w:rsid w:val="00BB0919"/>
    <w:rsid w:val="00BB0B04"/>
    <w:rsid w:val="00BB0D8B"/>
    <w:rsid w:val="00BB0ECE"/>
    <w:rsid w:val="00BB106F"/>
    <w:rsid w:val="00BB1549"/>
    <w:rsid w:val="00BB1AB4"/>
    <w:rsid w:val="00BB1C05"/>
    <w:rsid w:val="00BB1D9F"/>
    <w:rsid w:val="00BB1ECD"/>
    <w:rsid w:val="00BB2157"/>
    <w:rsid w:val="00BB2395"/>
    <w:rsid w:val="00BB25B7"/>
    <w:rsid w:val="00BB26E0"/>
    <w:rsid w:val="00BB2925"/>
    <w:rsid w:val="00BB2AD5"/>
    <w:rsid w:val="00BB2B86"/>
    <w:rsid w:val="00BB2BB3"/>
    <w:rsid w:val="00BB2D6B"/>
    <w:rsid w:val="00BB2EBB"/>
    <w:rsid w:val="00BB34C8"/>
    <w:rsid w:val="00BB387E"/>
    <w:rsid w:val="00BB3909"/>
    <w:rsid w:val="00BB3C16"/>
    <w:rsid w:val="00BB3DC9"/>
    <w:rsid w:val="00BB3DE6"/>
    <w:rsid w:val="00BB3F8E"/>
    <w:rsid w:val="00BB4076"/>
    <w:rsid w:val="00BB419C"/>
    <w:rsid w:val="00BB427F"/>
    <w:rsid w:val="00BB460D"/>
    <w:rsid w:val="00BB472F"/>
    <w:rsid w:val="00BB487D"/>
    <w:rsid w:val="00BB4EB5"/>
    <w:rsid w:val="00BB4F7C"/>
    <w:rsid w:val="00BB4F99"/>
    <w:rsid w:val="00BB5093"/>
    <w:rsid w:val="00BB5224"/>
    <w:rsid w:val="00BB579B"/>
    <w:rsid w:val="00BB5807"/>
    <w:rsid w:val="00BB59DA"/>
    <w:rsid w:val="00BB5BEA"/>
    <w:rsid w:val="00BB5C05"/>
    <w:rsid w:val="00BB5D1C"/>
    <w:rsid w:val="00BB6506"/>
    <w:rsid w:val="00BB66A1"/>
    <w:rsid w:val="00BB6A75"/>
    <w:rsid w:val="00BB6B8B"/>
    <w:rsid w:val="00BB6B97"/>
    <w:rsid w:val="00BB6E09"/>
    <w:rsid w:val="00BB6E75"/>
    <w:rsid w:val="00BB6FC1"/>
    <w:rsid w:val="00BB7030"/>
    <w:rsid w:val="00BB712F"/>
    <w:rsid w:val="00BB746B"/>
    <w:rsid w:val="00BB756A"/>
    <w:rsid w:val="00BB758B"/>
    <w:rsid w:val="00BB7661"/>
    <w:rsid w:val="00BB7943"/>
    <w:rsid w:val="00BB7B04"/>
    <w:rsid w:val="00BB7D47"/>
    <w:rsid w:val="00BB7DA4"/>
    <w:rsid w:val="00BC0046"/>
    <w:rsid w:val="00BC005D"/>
    <w:rsid w:val="00BC00DF"/>
    <w:rsid w:val="00BC0193"/>
    <w:rsid w:val="00BC0281"/>
    <w:rsid w:val="00BC02E8"/>
    <w:rsid w:val="00BC033A"/>
    <w:rsid w:val="00BC09DF"/>
    <w:rsid w:val="00BC0AC9"/>
    <w:rsid w:val="00BC0D0B"/>
    <w:rsid w:val="00BC0D10"/>
    <w:rsid w:val="00BC0D96"/>
    <w:rsid w:val="00BC1747"/>
    <w:rsid w:val="00BC187F"/>
    <w:rsid w:val="00BC193C"/>
    <w:rsid w:val="00BC1A3F"/>
    <w:rsid w:val="00BC1A55"/>
    <w:rsid w:val="00BC1F53"/>
    <w:rsid w:val="00BC252E"/>
    <w:rsid w:val="00BC2C36"/>
    <w:rsid w:val="00BC2E71"/>
    <w:rsid w:val="00BC328F"/>
    <w:rsid w:val="00BC3593"/>
    <w:rsid w:val="00BC386B"/>
    <w:rsid w:val="00BC38E1"/>
    <w:rsid w:val="00BC396A"/>
    <w:rsid w:val="00BC3978"/>
    <w:rsid w:val="00BC41AE"/>
    <w:rsid w:val="00BC41BF"/>
    <w:rsid w:val="00BC4428"/>
    <w:rsid w:val="00BC44B0"/>
    <w:rsid w:val="00BC4867"/>
    <w:rsid w:val="00BC495F"/>
    <w:rsid w:val="00BC4B19"/>
    <w:rsid w:val="00BC4F76"/>
    <w:rsid w:val="00BC515B"/>
    <w:rsid w:val="00BC552E"/>
    <w:rsid w:val="00BC57EF"/>
    <w:rsid w:val="00BC58D4"/>
    <w:rsid w:val="00BC58E4"/>
    <w:rsid w:val="00BC5D94"/>
    <w:rsid w:val="00BC5E21"/>
    <w:rsid w:val="00BC5EC9"/>
    <w:rsid w:val="00BC6032"/>
    <w:rsid w:val="00BC6051"/>
    <w:rsid w:val="00BC628E"/>
    <w:rsid w:val="00BC62BA"/>
    <w:rsid w:val="00BC637F"/>
    <w:rsid w:val="00BC67A1"/>
    <w:rsid w:val="00BC67F4"/>
    <w:rsid w:val="00BC6CFD"/>
    <w:rsid w:val="00BC6FCA"/>
    <w:rsid w:val="00BC7031"/>
    <w:rsid w:val="00BC7085"/>
    <w:rsid w:val="00BC721A"/>
    <w:rsid w:val="00BC770A"/>
    <w:rsid w:val="00BC7713"/>
    <w:rsid w:val="00BC77D8"/>
    <w:rsid w:val="00BC787E"/>
    <w:rsid w:val="00BC7B72"/>
    <w:rsid w:val="00BC7B8A"/>
    <w:rsid w:val="00BC7F42"/>
    <w:rsid w:val="00BC7F6B"/>
    <w:rsid w:val="00BD0276"/>
    <w:rsid w:val="00BD0393"/>
    <w:rsid w:val="00BD051E"/>
    <w:rsid w:val="00BD0866"/>
    <w:rsid w:val="00BD09A4"/>
    <w:rsid w:val="00BD0B88"/>
    <w:rsid w:val="00BD0D61"/>
    <w:rsid w:val="00BD11BB"/>
    <w:rsid w:val="00BD1477"/>
    <w:rsid w:val="00BD19B4"/>
    <w:rsid w:val="00BD1B09"/>
    <w:rsid w:val="00BD1B81"/>
    <w:rsid w:val="00BD1F10"/>
    <w:rsid w:val="00BD1FB9"/>
    <w:rsid w:val="00BD2031"/>
    <w:rsid w:val="00BD2160"/>
    <w:rsid w:val="00BD2187"/>
    <w:rsid w:val="00BD22AA"/>
    <w:rsid w:val="00BD231C"/>
    <w:rsid w:val="00BD2766"/>
    <w:rsid w:val="00BD27D7"/>
    <w:rsid w:val="00BD2850"/>
    <w:rsid w:val="00BD288E"/>
    <w:rsid w:val="00BD28B8"/>
    <w:rsid w:val="00BD28FB"/>
    <w:rsid w:val="00BD2B35"/>
    <w:rsid w:val="00BD2E32"/>
    <w:rsid w:val="00BD2F1A"/>
    <w:rsid w:val="00BD3069"/>
    <w:rsid w:val="00BD3261"/>
    <w:rsid w:val="00BD34D3"/>
    <w:rsid w:val="00BD35AC"/>
    <w:rsid w:val="00BD3868"/>
    <w:rsid w:val="00BD3AE2"/>
    <w:rsid w:val="00BD3B00"/>
    <w:rsid w:val="00BD3CD7"/>
    <w:rsid w:val="00BD3DC8"/>
    <w:rsid w:val="00BD3DF3"/>
    <w:rsid w:val="00BD3F8E"/>
    <w:rsid w:val="00BD40E9"/>
    <w:rsid w:val="00BD445F"/>
    <w:rsid w:val="00BD45AE"/>
    <w:rsid w:val="00BD4645"/>
    <w:rsid w:val="00BD4A01"/>
    <w:rsid w:val="00BD4BA9"/>
    <w:rsid w:val="00BD4D03"/>
    <w:rsid w:val="00BD4D9A"/>
    <w:rsid w:val="00BD4E94"/>
    <w:rsid w:val="00BD4ECA"/>
    <w:rsid w:val="00BD4EFD"/>
    <w:rsid w:val="00BD4F0F"/>
    <w:rsid w:val="00BD4FC9"/>
    <w:rsid w:val="00BD50E9"/>
    <w:rsid w:val="00BD523A"/>
    <w:rsid w:val="00BD53A6"/>
    <w:rsid w:val="00BD5711"/>
    <w:rsid w:val="00BD58AB"/>
    <w:rsid w:val="00BD58CF"/>
    <w:rsid w:val="00BD5B0E"/>
    <w:rsid w:val="00BD5C4E"/>
    <w:rsid w:val="00BD5C91"/>
    <w:rsid w:val="00BD5EED"/>
    <w:rsid w:val="00BD6179"/>
    <w:rsid w:val="00BD61F6"/>
    <w:rsid w:val="00BD6310"/>
    <w:rsid w:val="00BD64AE"/>
    <w:rsid w:val="00BD6519"/>
    <w:rsid w:val="00BD6778"/>
    <w:rsid w:val="00BD6A4E"/>
    <w:rsid w:val="00BD6ABE"/>
    <w:rsid w:val="00BD6BEB"/>
    <w:rsid w:val="00BD6EBC"/>
    <w:rsid w:val="00BD7426"/>
    <w:rsid w:val="00BD7695"/>
    <w:rsid w:val="00BD77A3"/>
    <w:rsid w:val="00BD7A45"/>
    <w:rsid w:val="00BD7A50"/>
    <w:rsid w:val="00BD7B21"/>
    <w:rsid w:val="00BD7FBC"/>
    <w:rsid w:val="00BE020B"/>
    <w:rsid w:val="00BE0261"/>
    <w:rsid w:val="00BE02BB"/>
    <w:rsid w:val="00BE070A"/>
    <w:rsid w:val="00BE0A11"/>
    <w:rsid w:val="00BE0A6B"/>
    <w:rsid w:val="00BE0AF0"/>
    <w:rsid w:val="00BE0B1F"/>
    <w:rsid w:val="00BE0B42"/>
    <w:rsid w:val="00BE0BDF"/>
    <w:rsid w:val="00BE11B6"/>
    <w:rsid w:val="00BE137D"/>
    <w:rsid w:val="00BE154F"/>
    <w:rsid w:val="00BE1912"/>
    <w:rsid w:val="00BE1DB2"/>
    <w:rsid w:val="00BE2114"/>
    <w:rsid w:val="00BE2147"/>
    <w:rsid w:val="00BE2196"/>
    <w:rsid w:val="00BE21CA"/>
    <w:rsid w:val="00BE220E"/>
    <w:rsid w:val="00BE2305"/>
    <w:rsid w:val="00BE2456"/>
    <w:rsid w:val="00BE256F"/>
    <w:rsid w:val="00BE29C5"/>
    <w:rsid w:val="00BE2F4F"/>
    <w:rsid w:val="00BE3120"/>
    <w:rsid w:val="00BE32B0"/>
    <w:rsid w:val="00BE32CD"/>
    <w:rsid w:val="00BE3348"/>
    <w:rsid w:val="00BE33EA"/>
    <w:rsid w:val="00BE34E5"/>
    <w:rsid w:val="00BE352E"/>
    <w:rsid w:val="00BE3578"/>
    <w:rsid w:val="00BE3583"/>
    <w:rsid w:val="00BE3642"/>
    <w:rsid w:val="00BE3705"/>
    <w:rsid w:val="00BE37AC"/>
    <w:rsid w:val="00BE37B0"/>
    <w:rsid w:val="00BE3A15"/>
    <w:rsid w:val="00BE3AE4"/>
    <w:rsid w:val="00BE3D8A"/>
    <w:rsid w:val="00BE3ED8"/>
    <w:rsid w:val="00BE4024"/>
    <w:rsid w:val="00BE4039"/>
    <w:rsid w:val="00BE4054"/>
    <w:rsid w:val="00BE41D3"/>
    <w:rsid w:val="00BE43FF"/>
    <w:rsid w:val="00BE446C"/>
    <w:rsid w:val="00BE4481"/>
    <w:rsid w:val="00BE4A41"/>
    <w:rsid w:val="00BE571E"/>
    <w:rsid w:val="00BE573C"/>
    <w:rsid w:val="00BE599C"/>
    <w:rsid w:val="00BE5C09"/>
    <w:rsid w:val="00BE5CD7"/>
    <w:rsid w:val="00BE5F49"/>
    <w:rsid w:val="00BE6049"/>
    <w:rsid w:val="00BE63A7"/>
    <w:rsid w:val="00BE6402"/>
    <w:rsid w:val="00BE66FC"/>
    <w:rsid w:val="00BE6738"/>
    <w:rsid w:val="00BE679C"/>
    <w:rsid w:val="00BE6893"/>
    <w:rsid w:val="00BE694E"/>
    <w:rsid w:val="00BE6B4E"/>
    <w:rsid w:val="00BE6B90"/>
    <w:rsid w:val="00BE6C24"/>
    <w:rsid w:val="00BE6CB6"/>
    <w:rsid w:val="00BE6E06"/>
    <w:rsid w:val="00BE6E26"/>
    <w:rsid w:val="00BE6E80"/>
    <w:rsid w:val="00BE6F25"/>
    <w:rsid w:val="00BE6FE9"/>
    <w:rsid w:val="00BE704C"/>
    <w:rsid w:val="00BE7178"/>
    <w:rsid w:val="00BE72AA"/>
    <w:rsid w:val="00BE76E5"/>
    <w:rsid w:val="00BE7747"/>
    <w:rsid w:val="00BE789F"/>
    <w:rsid w:val="00BE7B16"/>
    <w:rsid w:val="00BE7DA6"/>
    <w:rsid w:val="00BE7F94"/>
    <w:rsid w:val="00BF0176"/>
    <w:rsid w:val="00BF01B9"/>
    <w:rsid w:val="00BF0382"/>
    <w:rsid w:val="00BF04A1"/>
    <w:rsid w:val="00BF0943"/>
    <w:rsid w:val="00BF0B47"/>
    <w:rsid w:val="00BF0BC8"/>
    <w:rsid w:val="00BF0D5C"/>
    <w:rsid w:val="00BF0E1A"/>
    <w:rsid w:val="00BF0F30"/>
    <w:rsid w:val="00BF10A7"/>
    <w:rsid w:val="00BF10E5"/>
    <w:rsid w:val="00BF1213"/>
    <w:rsid w:val="00BF12A7"/>
    <w:rsid w:val="00BF1452"/>
    <w:rsid w:val="00BF17F2"/>
    <w:rsid w:val="00BF1957"/>
    <w:rsid w:val="00BF1CBA"/>
    <w:rsid w:val="00BF1ED6"/>
    <w:rsid w:val="00BF1FCE"/>
    <w:rsid w:val="00BF1FF1"/>
    <w:rsid w:val="00BF212A"/>
    <w:rsid w:val="00BF2416"/>
    <w:rsid w:val="00BF25F5"/>
    <w:rsid w:val="00BF267F"/>
    <w:rsid w:val="00BF2761"/>
    <w:rsid w:val="00BF2889"/>
    <w:rsid w:val="00BF2912"/>
    <w:rsid w:val="00BF2ACC"/>
    <w:rsid w:val="00BF2BCD"/>
    <w:rsid w:val="00BF2C92"/>
    <w:rsid w:val="00BF2E2E"/>
    <w:rsid w:val="00BF2E38"/>
    <w:rsid w:val="00BF3006"/>
    <w:rsid w:val="00BF314F"/>
    <w:rsid w:val="00BF3244"/>
    <w:rsid w:val="00BF356C"/>
    <w:rsid w:val="00BF3657"/>
    <w:rsid w:val="00BF384F"/>
    <w:rsid w:val="00BF38AA"/>
    <w:rsid w:val="00BF3918"/>
    <w:rsid w:val="00BF3CBE"/>
    <w:rsid w:val="00BF3E3E"/>
    <w:rsid w:val="00BF3F07"/>
    <w:rsid w:val="00BF42C6"/>
    <w:rsid w:val="00BF432C"/>
    <w:rsid w:val="00BF459E"/>
    <w:rsid w:val="00BF45CF"/>
    <w:rsid w:val="00BF4770"/>
    <w:rsid w:val="00BF4B26"/>
    <w:rsid w:val="00BF4D7C"/>
    <w:rsid w:val="00BF4F35"/>
    <w:rsid w:val="00BF5235"/>
    <w:rsid w:val="00BF52D2"/>
    <w:rsid w:val="00BF5383"/>
    <w:rsid w:val="00BF555C"/>
    <w:rsid w:val="00BF556A"/>
    <w:rsid w:val="00BF574B"/>
    <w:rsid w:val="00BF583E"/>
    <w:rsid w:val="00BF61F4"/>
    <w:rsid w:val="00BF63FC"/>
    <w:rsid w:val="00BF67EC"/>
    <w:rsid w:val="00BF682A"/>
    <w:rsid w:val="00BF6AE4"/>
    <w:rsid w:val="00BF6D29"/>
    <w:rsid w:val="00BF6D83"/>
    <w:rsid w:val="00BF6E22"/>
    <w:rsid w:val="00BF6EA5"/>
    <w:rsid w:val="00BF6EDD"/>
    <w:rsid w:val="00BF70A7"/>
    <w:rsid w:val="00BF7237"/>
    <w:rsid w:val="00BF751A"/>
    <w:rsid w:val="00BF7827"/>
    <w:rsid w:val="00C001CC"/>
    <w:rsid w:val="00C002B9"/>
    <w:rsid w:val="00C0060E"/>
    <w:rsid w:val="00C0061B"/>
    <w:rsid w:val="00C006D1"/>
    <w:rsid w:val="00C007B5"/>
    <w:rsid w:val="00C00895"/>
    <w:rsid w:val="00C00BF3"/>
    <w:rsid w:val="00C00F56"/>
    <w:rsid w:val="00C010E0"/>
    <w:rsid w:val="00C01135"/>
    <w:rsid w:val="00C01260"/>
    <w:rsid w:val="00C014F1"/>
    <w:rsid w:val="00C0176C"/>
    <w:rsid w:val="00C01B2A"/>
    <w:rsid w:val="00C01E34"/>
    <w:rsid w:val="00C01EA5"/>
    <w:rsid w:val="00C0247A"/>
    <w:rsid w:val="00C024A1"/>
    <w:rsid w:val="00C02845"/>
    <w:rsid w:val="00C02A18"/>
    <w:rsid w:val="00C02A68"/>
    <w:rsid w:val="00C02C21"/>
    <w:rsid w:val="00C02D1B"/>
    <w:rsid w:val="00C02D58"/>
    <w:rsid w:val="00C02E5D"/>
    <w:rsid w:val="00C032EE"/>
    <w:rsid w:val="00C03395"/>
    <w:rsid w:val="00C0369B"/>
    <w:rsid w:val="00C0369D"/>
    <w:rsid w:val="00C0385F"/>
    <w:rsid w:val="00C03878"/>
    <w:rsid w:val="00C03A28"/>
    <w:rsid w:val="00C03C52"/>
    <w:rsid w:val="00C03D19"/>
    <w:rsid w:val="00C040BB"/>
    <w:rsid w:val="00C0413E"/>
    <w:rsid w:val="00C0420F"/>
    <w:rsid w:val="00C049ED"/>
    <w:rsid w:val="00C04AF3"/>
    <w:rsid w:val="00C04BE3"/>
    <w:rsid w:val="00C04C89"/>
    <w:rsid w:val="00C04D25"/>
    <w:rsid w:val="00C04E8B"/>
    <w:rsid w:val="00C04F6F"/>
    <w:rsid w:val="00C0513A"/>
    <w:rsid w:val="00C0548F"/>
    <w:rsid w:val="00C058CE"/>
    <w:rsid w:val="00C05962"/>
    <w:rsid w:val="00C05D66"/>
    <w:rsid w:val="00C06035"/>
    <w:rsid w:val="00C06050"/>
    <w:rsid w:val="00C060A8"/>
    <w:rsid w:val="00C06185"/>
    <w:rsid w:val="00C06243"/>
    <w:rsid w:val="00C0629F"/>
    <w:rsid w:val="00C06715"/>
    <w:rsid w:val="00C06B45"/>
    <w:rsid w:val="00C06BEE"/>
    <w:rsid w:val="00C06D34"/>
    <w:rsid w:val="00C06DB5"/>
    <w:rsid w:val="00C0726C"/>
    <w:rsid w:val="00C072E4"/>
    <w:rsid w:val="00C0743E"/>
    <w:rsid w:val="00C07DE5"/>
    <w:rsid w:val="00C07FB7"/>
    <w:rsid w:val="00C101B8"/>
    <w:rsid w:val="00C10252"/>
    <w:rsid w:val="00C10290"/>
    <w:rsid w:val="00C10381"/>
    <w:rsid w:val="00C10493"/>
    <w:rsid w:val="00C1087A"/>
    <w:rsid w:val="00C10914"/>
    <w:rsid w:val="00C109B0"/>
    <w:rsid w:val="00C10AAC"/>
    <w:rsid w:val="00C10D83"/>
    <w:rsid w:val="00C10FE0"/>
    <w:rsid w:val="00C10FE4"/>
    <w:rsid w:val="00C111B0"/>
    <w:rsid w:val="00C112E9"/>
    <w:rsid w:val="00C1132C"/>
    <w:rsid w:val="00C11617"/>
    <w:rsid w:val="00C1173B"/>
    <w:rsid w:val="00C1180C"/>
    <w:rsid w:val="00C1190D"/>
    <w:rsid w:val="00C11911"/>
    <w:rsid w:val="00C119CE"/>
    <w:rsid w:val="00C11A3D"/>
    <w:rsid w:val="00C11AC2"/>
    <w:rsid w:val="00C11CC5"/>
    <w:rsid w:val="00C11CCC"/>
    <w:rsid w:val="00C121DD"/>
    <w:rsid w:val="00C1230D"/>
    <w:rsid w:val="00C1231D"/>
    <w:rsid w:val="00C12507"/>
    <w:rsid w:val="00C125D6"/>
    <w:rsid w:val="00C1266C"/>
    <w:rsid w:val="00C12748"/>
    <w:rsid w:val="00C12802"/>
    <w:rsid w:val="00C12986"/>
    <w:rsid w:val="00C12A2B"/>
    <w:rsid w:val="00C12C80"/>
    <w:rsid w:val="00C12CA1"/>
    <w:rsid w:val="00C12D5C"/>
    <w:rsid w:val="00C13345"/>
    <w:rsid w:val="00C1345C"/>
    <w:rsid w:val="00C135DC"/>
    <w:rsid w:val="00C13BDB"/>
    <w:rsid w:val="00C13CA8"/>
    <w:rsid w:val="00C13E60"/>
    <w:rsid w:val="00C13EBE"/>
    <w:rsid w:val="00C13F32"/>
    <w:rsid w:val="00C140D3"/>
    <w:rsid w:val="00C143D2"/>
    <w:rsid w:val="00C1451A"/>
    <w:rsid w:val="00C1467C"/>
    <w:rsid w:val="00C146AD"/>
    <w:rsid w:val="00C14CDD"/>
    <w:rsid w:val="00C14D92"/>
    <w:rsid w:val="00C14F37"/>
    <w:rsid w:val="00C1529A"/>
    <w:rsid w:val="00C153BD"/>
    <w:rsid w:val="00C159A4"/>
    <w:rsid w:val="00C15B99"/>
    <w:rsid w:val="00C15E5D"/>
    <w:rsid w:val="00C1609D"/>
    <w:rsid w:val="00C16378"/>
    <w:rsid w:val="00C165E4"/>
    <w:rsid w:val="00C1682B"/>
    <w:rsid w:val="00C16884"/>
    <w:rsid w:val="00C16959"/>
    <w:rsid w:val="00C16A9E"/>
    <w:rsid w:val="00C16B6F"/>
    <w:rsid w:val="00C16F90"/>
    <w:rsid w:val="00C1701C"/>
    <w:rsid w:val="00C171DC"/>
    <w:rsid w:val="00C1720D"/>
    <w:rsid w:val="00C17253"/>
    <w:rsid w:val="00C1733B"/>
    <w:rsid w:val="00C1737F"/>
    <w:rsid w:val="00C1743F"/>
    <w:rsid w:val="00C17500"/>
    <w:rsid w:val="00C17A71"/>
    <w:rsid w:val="00C17C37"/>
    <w:rsid w:val="00C17CCD"/>
    <w:rsid w:val="00C17E3D"/>
    <w:rsid w:val="00C17E4C"/>
    <w:rsid w:val="00C17F75"/>
    <w:rsid w:val="00C17F87"/>
    <w:rsid w:val="00C2027E"/>
    <w:rsid w:val="00C202AB"/>
    <w:rsid w:val="00C2030D"/>
    <w:rsid w:val="00C209B9"/>
    <w:rsid w:val="00C209C9"/>
    <w:rsid w:val="00C20BA1"/>
    <w:rsid w:val="00C20DDB"/>
    <w:rsid w:val="00C20FAF"/>
    <w:rsid w:val="00C210E7"/>
    <w:rsid w:val="00C2115E"/>
    <w:rsid w:val="00C212B4"/>
    <w:rsid w:val="00C21518"/>
    <w:rsid w:val="00C2184C"/>
    <w:rsid w:val="00C21948"/>
    <w:rsid w:val="00C219D5"/>
    <w:rsid w:val="00C21ADB"/>
    <w:rsid w:val="00C21CA5"/>
    <w:rsid w:val="00C21E49"/>
    <w:rsid w:val="00C22000"/>
    <w:rsid w:val="00C22120"/>
    <w:rsid w:val="00C22158"/>
    <w:rsid w:val="00C221AD"/>
    <w:rsid w:val="00C22206"/>
    <w:rsid w:val="00C2222B"/>
    <w:rsid w:val="00C22270"/>
    <w:rsid w:val="00C22373"/>
    <w:rsid w:val="00C2237A"/>
    <w:rsid w:val="00C22399"/>
    <w:rsid w:val="00C224CC"/>
    <w:rsid w:val="00C2252E"/>
    <w:rsid w:val="00C22786"/>
    <w:rsid w:val="00C22875"/>
    <w:rsid w:val="00C22887"/>
    <w:rsid w:val="00C22A1A"/>
    <w:rsid w:val="00C22AAD"/>
    <w:rsid w:val="00C22C4F"/>
    <w:rsid w:val="00C22C89"/>
    <w:rsid w:val="00C23048"/>
    <w:rsid w:val="00C2338C"/>
    <w:rsid w:val="00C236DB"/>
    <w:rsid w:val="00C23994"/>
    <w:rsid w:val="00C23E72"/>
    <w:rsid w:val="00C2421D"/>
    <w:rsid w:val="00C243A8"/>
    <w:rsid w:val="00C2442B"/>
    <w:rsid w:val="00C2490D"/>
    <w:rsid w:val="00C2498E"/>
    <w:rsid w:val="00C249FD"/>
    <w:rsid w:val="00C24CDE"/>
    <w:rsid w:val="00C25045"/>
    <w:rsid w:val="00C25140"/>
    <w:rsid w:val="00C251BC"/>
    <w:rsid w:val="00C25632"/>
    <w:rsid w:val="00C25716"/>
    <w:rsid w:val="00C2584C"/>
    <w:rsid w:val="00C25901"/>
    <w:rsid w:val="00C259F3"/>
    <w:rsid w:val="00C25C8B"/>
    <w:rsid w:val="00C261CB"/>
    <w:rsid w:val="00C26296"/>
    <w:rsid w:val="00C2650F"/>
    <w:rsid w:val="00C26710"/>
    <w:rsid w:val="00C26C93"/>
    <w:rsid w:val="00C26E19"/>
    <w:rsid w:val="00C26F0F"/>
    <w:rsid w:val="00C26FA8"/>
    <w:rsid w:val="00C27525"/>
    <w:rsid w:val="00C2756A"/>
    <w:rsid w:val="00C275D8"/>
    <w:rsid w:val="00C27667"/>
    <w:rsid w:val="00C2797F"/>
    <w:rsid w:val="00C279E5"/>
    <w:rsid w:val="00C27CEC"/>
    <w:rsid w:val="00C27DA2"/>
    <w:rsid w:val="00C27EEF"/>
    <w:rsid w:val="00C27FBC"/>
    <w:rsid w:val="00C30050"/>
    <w:rsid w:val="00C30569"/>
    <w:rsid w:val="00C305A0"/>
    <w:rsid w:val="00C306C7"/>
    <w:rsid w:val="00C3085E"/>
    <w:rsid w:val="00C30B7A"/>
    <w:rsid w:val="00C30DE8"/>
    <w:rsid w:val="00C312B4"/>
    <w:rsid w:val="00C3176C"/>
    <w:rsid w:val="00C3184E"/>
    <w:rsid w:val="00C31EB8"/>
    <w:rsid w:val="00C31FDE"/>
    <w:rsid w:val="00C32015"/>
    <w:rsid w:val="00C32191"/>
    <w:rsid w:val="00C322D5"/>
    <w:rsid w:val="00C323CF"/>
    <w:rsid w:val="00C3244B"/>
    <w:rsid w:val="00C327AE"/>
    <w:rsid w:val="00C32ABC"/>
    <w:rsid w:val="00C32BAD"/>
    <w:rsid w:val="00C32F50"/>
    <w:rsid w:val="00C3300D"/>
    <w:rsid w:val="00C332ED"/>
    <w:rsid w:val="00C33946"/>
    <w:rsid w:val="00C33BBC"/>
    <w:rsid w:val="00C33DB5"/>
    <w:rsid w:val="00C33E0D"/>
    <w:rsid w:val="00C33E52"/>
    <w:rsid w:val="00C33FF2"/>
    <w:rsid w:val="00C340F8"/>
    <w:rsid w:val="00C341EE"/>
    <w:rsid w:val="00C342DB"/>
    <w:rsid w:val="00C343A6"/>
    <w:rsid w:val="00C34597"/>
    <w:rsid w:val="00C34815"/>
    <w:rsid w:val="00C34D4A"/>
    <w:rsid w:val="00C34DCF"/>
    <w:rsid w:val="00C34E30"/>
    <w:rsid w:val="00C34E3D"/>
    <w:rsid w:val="00C34F36"/>
    <w:rsid w:val="00C34F52"/>
    <w:rsid w:val="00C34F6C"/>
    <w:rsid w:val="00C34F8C"/>
    <w:rsid w:val="00C34F9D"/>
    <w:rsid w:val="00C34F9E"/>
    <w:rsid w:val="00C35372"/>
    <w:rsid w:val="00C3537D"/>
    <w:rsid w:val="00C35433"/>
    <w:rsid w:val="00C35641"/>
    <w:rsid w:val="00C35649"/>
    <w:rsid w:val="00C35802"/>
    <w:rsid w:val="00C35870"/>
    <w:rsid w:val="00C358C1"/>
    <w:rsid w:val="00C35A03"/>
    <w:rsid w:val="00C35AF3"/>
    <w:rsid w:val="00C35C2E"/>
    <w:rsid w:val="00C35DB7"/>
    <w:rsid w:val="00C3613A"/>
    <w:rsid w:val="00C3613F"/>
    <w:rsid w:val="00C361DC"/>
    <w:rsid w:val="00C36284"/>
    <w:rsid w:val="00C36354"/>
    <w:rsid w:val="00C36534"/>
    <w:rsid w:val="00C369BF"/>
    <w:rsid w:val="00C36C1A"/>
    <w:rsid w:val="00C36D5F"/>
    <w:rsid w:val="00C36E76"/>
    <w:rsid w:val="00C37106"/>
    <w:rsid w:val="00C37313"/>
    <w:rsid w:val="00C373FB"/>
    <w:rsid w:val="00C37646"/>
    <w:rsid w:val="00C376D5"/>
    <w:rsid w:val="00C3788C"/>
    <w:rsid w:val="00C37B7D"/>
    <w:rsid w:val="00C37C61"/>
    <w:rsid w:val="00C37F1C"/>
    <w:rsid w:val="00C37F76"/>
    <w:rsid w:val="00C4005F"/>
    <w:rsid w:val="00C402AE"/>
    <w:rsid w:val="00C4037F"/>
    <w:rsid w:val="00C404DE"/>
    <w:rsid w:val="00C40569"/>
    <w:rsid w:val="00C405D6"/>
    <w:rsid w:val="00C4063B"/>
    <w:rsid w:val="00C40790"/>
    <w:rsid w:val="00C4084E"/>
    <w:rsid w:val="00C4086A"/>
    <w:rsid w:val="00C40BFB"/>
    <w:rsid w:val="00C40D46"/>
    <w:rsid w:val="00C40DC8"/>
    <w:rsid w:val="00C41070"/>
    <w:rsid w:val="00C41106"/>
    <w:rsid w:val="00C41296"/>
    <w:rsid w:val="00C41739"/>
    <w:rsid w:val="00C41741"/>
    <w:rsid w:val="00C41748"/>
    <w:rsid w:val="00C41AFB"/>
    <w:rsid w:val="00C41B28"/>
    <w:rsid w:val="00C41B7D"/>
    <w:rsid w:val="00C41BE3"/>
    <w:rsid w:val="00C41CA9"/>
    <w:rsid w:val="00C41DDF"/>
    <w:rsid w:val="00C41FCD"/>
    <w:rsid w:val="00C4227B"/>
    <w:rsid w:val="00C4241E"/>
    <w:rsid w:val="00C424E3"/>
    <w:rsid w:val="00C4253B"/>
    <w:rsid w:val="00C42833"/>
    <w:rsid w:val="00C4290A"/>
    <w:rsid w:val="00C42A52"/>
    <w:rsid w:val="00C42A5E"/>
    <w:rsid w:val="00C42E02"/>
    <w:rsid w:val="00C42E4A"/>
    <w:rsid w:val="00C43048"/>
    <w:rsid w:val="00C4308F"/>
    <w:rsid w:val="00C43201"/>
    <w:rsid w:val="00C4320A"/>
    <w:rsid w:val="00C43489"/>
    <w:rsid w:val="00C435C7"/>
    <w:rsid w:val="00C4382E"/>
    <w:rsid w:val="00C4388F"/>
    <w:rsid w:val="00C43B4E"/>
    <w:rsid w:val="00C43BAA"/>
    <w:rsid w:val="00C43DD8"/>
    <w:rsid w:val="00C43EC5"/>
    <w:rsid w:val="00C440C0"/>
    <w:rsid w:val="00C443C6"/>
    <w:rsid w:val="00C443FE"/>
    <w:rsid w:val="00C4460C"/>
    <w:rsid w:val="00C44874"/>
    <w:rsid w:val="00C448CD"/>
    <w:rsid w:val="00C44C07"/>
    <w:rsid w:val="00C44C32"/>
    <w:rsid w:val="00C44C46"/>
    <w:rsid w:val="00C44C91"/>
    <w:rsid w:val="00C44E25"/>
    <w:rsid w:val="00C44E37"/>
    <w:rsid w:val="00C45083"/>
    <w:rsid w:val="00C45090"/>
    <w:rsid w:val="00C450A8"/>
    <w:rsid w:val="00C450F4"/>
    <w:rsid w:val="00C452C2"/>
    <w:rsid w:val="00C45318"/>
    <w:rsid w:val="00C45622"/>
    <w:rsid w:val="00C456A1"/>
    <w:rsid w:val="00C45A53"/>
    <w:rsid w:val="00C45A8E"/>
    <w:rsid w:val="00C45B0E"/>
    <w:rsid w:val="00C45D0A"/>
    <w:rsid w:val="00C4610E"/>
    <w:rsid w:val="00C461F7"/>
    <w:rsid w:val="00C463D2"/>
    <w:rsid w:val="00C46509"/>
    <w:rsid w:val="00C46598"/>
    <w:rsid w:val="00C465F1"/>
    <w:rsid w:val="00C4665C"/>
    <w:rsid w:val="00C46661"/>
    <w:rsid w:val="00C466BB"/>
    <w:rsid w:val="00C46867"/>
    <w:rsid w:val="00C46A53"/>
    <w:rsid w:val="00C46D31"/>
    <w:rsid w:val="00C46E08"/>
    <w:rsid w:val="00C46E22"/>
    <w:rsid w:val="00C47195"/>
    <w:rsid w:val="00C471F0"/>
    <w:rsid w:val="00C47228"/>
    <w:rsid w:val="00C472CC"/>
    <w:rsid w:val="00C473B2"/>
    <w:rsid w:val="00C4749E"/>
    <w:rsid w:val="00C479E2"/>
    <w:rsid w:val="00C47DA8"/>
    <w:rsid w:val="00C47F5A"/>
    <w:rsid w:val="00C501BD"/>
    <w:rsid w:val="00C503D3"/>
    <w:rsid w:val="00C50511"/>
    <w:rsid w:val="00C50592"/>
    <w:rsid w:val="00C505E5"/>
    <w:rsid w:val="00C50A38"/>
    <w:rsid w:val="00C50AB0"/>
    <w:rsid w:val="00C50CDA"/>
    <w:rsid w:val="00C50D04"/>
    <w:rsid w:val="00C50FC6"/>
    <w:rsid w:val="00C512C1"/>
    <w:rsid w:val="00C513F8"/>
    <w:rsid w:val="00C51485"/>
    <w:rsid w:val="00C51527"/>
    <w:rsid w:val="00C51A0C"/>
    <w:rsid w:val="00C51B6C"/>
    <w:rsid w:val="00C51E7C"/>
    <w:rsid w:val="00C520CB"/>
    <w:rsid w:val="00C521E9"/>
    <w:rsid w:val="00C523B6"/>
    <w:rsid w:val="00C52592"/>
    <w:rsid w:val="00C52610"/>
    <w:rsid w:val="00C52996"/>
    <w:rsid w:val="00C52A97"/>
    <w:rsid w:val="00C52AC3"/>
    <w:rsid w:val="00C52C53"/>
    <w:rsid w:val="00C52D83"/>
    <w:rsid w:val="00C52E27"/>
    <w:rsid w:val="00C53448"/>
    <w:rsid w:val="00C5346B"/>
    <w:rsid w:val="00C5378B"/>
    <w:rsid w:val="00C5379A"/>
    <w:rsid w:val="00C53899"/>
    <w:rsid w:val="00C53940"/>
    <w:rsid w:val="00C53B7E"/>
    <w:rsid w:val="00C53BCF"/>
    <w:rsid w:val="00C53BF5"/>
    <w:rsid w:val="00C53D3E"/>
    <w:rsid w:val="00C53DB8"/>
    <w:rsid w:val="00C53DE0"/>
    <w:rsid w:val="00C53F4B"/>
    <w:rsid w:val="00C540E3"/>
    <w:rsid w:val="00C5429D"/>
    <w:rsid w:val="00C544D2"/>
    <w:rsid w:val="00C54829"/>
    <w:rsid w:val="00C54838"/>
    <w:rsid w:val="00C550B1"/>
    <w:rsid w:val="00C5528C"/>
    <w:rsid w:val="00C5539E"/>
    <w:rsid w:val="00C5551F"/>
    <w:rsid w:val="00C5590F"/>
    <w:rsid w:val="00C55CDF"/>
    <w:rsid w:val="00C55DE4"/>
    <w:rsid w:val="00C55FD2"/>
    <w:rsid w:val="00C561ED"/>
    <w:rsid w:val="00C56626"/>
    <w:rsid w:val="00C566F2"/>
    <w:rsid w:val="00C56DBC"/>
    <w:rsid w:val="00C56F92"/>
    <w:rsid w:val="00C5710A"/>
    <w:rsid w:val="00C571CD"/>
    <w:rsid w:val="00C576E5"/>
    <w:rsid w:val="00C5787C"/>
    <w:rsid w:val="00C578AC"/>
    <w:rsid w:val="00C57969"/>
    <w:rsid w:val="00C57B0E"/>
    <w:rsid w:val="00C57BF9"/>
    <w:rsid w:val="00C57C6F"/>
    <w:rsid w:val="00C57DD9"/>
    <w:rsid w:val="00C57DF7"/>
    <w:rsid w:val="00C57FF0"/>
    <w:rsid w:val="00C603F5"/>
    <w:rsid w:val="00C606A9"/>
    <w:rsid w:val="00C60848"/>
    <w:rsid w:val="00C60B29"/>
    <w:rsid w:val="00C60B60"/>
    <w:rsid w:val="00C60D8D"/>
    <w:rsid w:val="00C61088"/>
    <w:rsid w:val="00C61227"/>
    <w:rsid w:val="00C61AE5"/>
    <w:rsid w:val="00C61CA5"/>
    <w:rsid w:val="00C61E62"/>
    <w:rsid w:val="00C61EEF"/>
    <w:rsid w:val="00C61F03"/>
    <w:rsid w:val="00C61F95"/>
    <w:rsid w:val="00C62143"/>
    <w:rsid w:val="00C6239D"/>
    <w:rsid w:val="00C6249A"/>
    <w:rsid w:val="00C625AF"/>
    <w:rsid w:val="00C62A2F"/>
    <w:rsid w:val="00C62E61"/>
    <w:rsid w:val="00C62E9C"/>
    <w:rsid w:val="00C63511"/>
    <w:rsid w:val="00C635E3"/>
    <w:rsid w:val="00C6383D"/>
    <w:rsid w:val="00C63973"/>
    <w:rsid w:val="00C63A24"/>
    <w:rsid w:val="00C63A71"/>
    <w:rsid w:val="00C63A89"/>
    <w:rsid w:val="00C63BA6"/>
    <w:rsid w:val="00C63CE2"/>
    <w:rsid w:val="00C63FFA"/>
    <w:rsid w:val="00C6436E"/>
    <w:rsid w:val="00C6456F"/>
    <w:rsid w:val="00C646AE"/>
    <w:rsid w:val="00C6471B"/>
    <w:rsid w:val="00C6473A"/>
    <w:rsid w:val="00C648BA"/>
    <w:rsid w:val="00C649DC"/>
    <w:rsid w:val="00C64D38"/>
    <w:rsid w:val="00C64D9E"/>
    <w:rsid w:val="00C64F1E"/>
    <w:rsid w:val="00C65143"/>
    <w:rsid w:val="00C65164"/>
    <w:rsid w:val="00C651FB"/>
    <w:rsid w:val="00C652F4"/>
    <w:rsid w:val="00C65376"/>
    <w:rsid w:val="00C65379"/>
    <w:rsid w:val="00C6548C"/>
    <w:rsid w:val="00C6549F"/>
    <w:rsid w:val="00C654AF"/>
    <w:rsid w:val="00C654D2"/>
    <w:rsid w:val="00C6552A"/>
    <w:rsid w:val="00C6570D"/>
    <w:rsid w:val="00C6580E"/>
    <w:rsid w:val="00C659DC"/>
    <w:rsid w:val="00C65D5D"/>
    <w:rsid w:val="00C65E3F"/>
    <w:rsid w:val="00C65ED2"/>
    <w:rsid w:val="00C660CF"/>
    <w:rsid w:val="00C6622B"/>
    <w:rsid w:val="00C66294"/>
    <w:rsid w:val="00C662DD"/>
    <w:rsid w:val="00C6639F"/>
    <w:rsid w:val="00C667E9"/>
    <w:rsid w:val="00C66875"/>
    <w:rsid w:val="00C66A49"/>
    <w:rsid w:val="00C66AE6"/>
    <w:rsid w:val="00C66CBC"/>
    <w:rsid w:val="00C66FD1"/>
    <w:rsid w:val="00C6707E"/>
    <w:rsid w:val="00C671CD"/>
    <w:rsid w:val="00C673FA"/>
    <w:rsid w:val="00C67457"/>
    <w:rsid w:val="00C675B6"/>
    <w:rsid w:val="00C6777A"/>
    <w:rsid w:val="00C67C25"/>
    <w:rsid w:val="00C67E26"/>
    <w:rsid w:val="00C67EF7"/>
    <w:rsid w:val="00C70103"/>
    <w:rsid w:val="00C70172"/>
    <w:rsid w:val="00C70222"/>
    <w:rsid w:val="00C70439"/>
    <w:rsid w:val="00C704DE"/>
    <w:rsid w:val="00C7052E"/>
    <w:rsid w:val="00C706CA"/>
    <w:rsid w:val="00C7079A"/>
    <w:rsid w:val="00C70811"/>
    <w:rsid w:val="00C70B5B"/>
    <w:rsid w:val="00C70CF6"/>
    <w:rsid w:val="00C70D69"/>
    <w:rsid w:val="00C70FCC"/>
    <w:rsid w:val="00C71274"/>
    <w:rsid w:val="00C71312"/>
    <w:rsid w:val="00C715CC"/>
    <w:rsid w:val="00C715FE"/>
    <w:rsid w:val="00C7161A"/>
    <w:rsid w:val="00C7164D"/>
    <w:rsid w:val="00C71ACD"/>
    <w:rsid w:val="00C71F0A"/>
    <w:rsid w:val="00C7216E"/>
    <w:rsid w:val="00C722FA"/>
    <w:rsid w:val="00C727CF"/>
    <w:rsid w:val="00C729C4"/>
    <w:rsid w:val="00C72C23"/>
    <w:rsid w:val="00C72C35"/>
    <w:rsid w:val="00C72CAD"/>
    <w:rsid w:val="00C72FA0"/>
    <w:rsid w:val="00C7334B"/>
    <w:rsid w:val="00C73A48"/>
    <w:rsid w:val="00C73DF4"/>
    <w:rsid w:val="00C73EDD"/>
    <w:rsid w:val="00C74161"/>
    <w:rsid w:val="00C7417B"/>
    <w:rsid w:val="00C742E6"/>
    <w:rsid w:val="00C74368"/>
    <w:rsid w:val="00C743C3"/>
    <w:rsid w:val="00C7441A"/>
    <w:rsid w:val="00C745D8"/>
    <w:rsid w:val="00C74709"/>
    <w:rsid w:val="00C7492B"/>
    <w:rsid w:val="00C749CC"/>
    <w:rsid w:val="00C74B56"/>
    <w:rsid w:val="00C74BD6"/>
    <w:rsid w:val="00C74C71"/>
    <w:rsid w:val="00C74D15"/>
    <w:rsid w:val="00C7500E"/>
    <w:rsid w:val="00C7534B"/>
    <w:rsid w:val="00C753F2"/>
    <w:rsid w:val="00C75627"/>
    <w:rsid w:val="00C756B8"/>
    <w:rsid w:val="00C75701"/>
    <w:rsid w:val="00C75781"/>
    <w:rsid w:val="00C757D4"/>
    <w:rsid w:val="00C75B7B"/>
    <w:rsid w:val="00C75DA7"/>
    <w:rsid w:val="00C75F12"/>
    <w:rsid w:val="00C75F6F"/>
    <w:rsid w:val="00C76057"/>
    <w:rsid w:val="00C760B9"/>
    <w:rsid w:val="00C76293"/>
    <w:rsid w:val="00C762B1"/>
    <w:rsid w:val="00C763CE"/>
    <w:rsid w:val="00C764D5"/>
    <w:rsid w:val="00C7663B"/>
    <w:rsid w:val="00C76965"/>
    <w:rsid w:val="00C769B6"/>
    <w:rsid w:val="00C769D7"/>
    <w:rsid w:val="00C76A6F"/>
    <w:rsid w:val="00C76BA1"/>
    <w:rsid w:val="00C76E9D"/>
    <w:rsid w:val="00C76F01"/>
    <w:rsid w:val="00C76F26"/>
    <w:rsid w:val="00C771D8"/>
    <w:rsid w:val="00C7747D"/>
    <w:rsid w:val="00C7749A"/>
    <w:rsid w:val="00C77958"/>
    <w:rsid w:val="00C77B23"/>
    <w:rsid w:val="00C77C0B"/>
    <w:rsid w:val="00C77DBD"/>
    <w:rsid w:val="00C8021E"/>
    <w:rsid w:val="00C80863"/>
    <w:rsid w:val="00C808AC"/>
    <w:rsid w:val="00C80FAD"/>
    <w:rsid w:val="00C80FD1"/>
    <w:rsid w:val="00C81007"/>
    <w:rsid w:val="00C81130"/>
    <w:rsid w:val="00C81255"/>
    <w:rsid w:val="00C8139F"/>
    <w:rsid w:val="00C81582"/>
    <w:rsid w:val="00C816DA"/>
    <w:rsid w:val="00C816E5"/>
    <w:rsid w:val="00C8175E"/>
    <w:rsid w:val="00C818A2"/>
    <w:rsid w:val="00C81937"/>
    <w:rsid w:val="00C81AE3"/>
    <w:rsid w:val="00C81BB4"/>
    <w:rsid w:val="00C81E17"/>
    <w:rsid w:val="00C8263D"/>
    <w:rsid w:val="00C82781"/>
    <w:rsid w:val="00C827BE"/>
    <w:rsid w:val="00C82D21"/>
    <w:rsid w:val="00C83026"/>
    <w:rsid w:val="00C831AE"/>
    <w:rsid w:val="00C8322C"/>
    <w:rsid w:val="00C835CE"/>
    <w:rsid w:val="00C83698"/>
    <w:rsid w:val="00C8383C"/>
    <w:rsid w:val="00C838A8"/>
    <w:rsid w:val="00C83CC2"/>
    <w:rsid w:val="00C83DC2"/>
    <w:rsid w:val="00C83EC0"/>
    <w:rsid w:val="00C83F4E"/>
    <w:rsid w:val="00C841F0"/>
    <w:rsid w:val="00C841F1"/>
    <w:rsid w:val="00C84237"/>
    <w:rsid w:val="00C848BE"/>
    <w:rsid w:val="00C84B75"/>
    <w:rsid w:val="00C84C98"/>
    <w:rsid w:val="00C84CDC"/>
    <w:rsid w:val="00C84D3B"/>
    <w:rsid w:val="00C84E6F"/>
    <w:rsid w:val="00C84EB5"/>
    <w:rsid w:val="00C84F01"/>
    <w:rsid w:val="00C84F70"/>
    <w:rsid w:val="00C8505C"/>
    <w:rsid w:val="00C852F9"/>
    <w:rsid w:val="00C853F3"/>
    <w:rsid w:val="00C85497"/>
    <w:rsid w:val="00C854F5"/>
    <w:rsid w:val="00C858B5"/>
    <w:rsid w:val="00C85915"/>
    <w:rsid w:val="00C85BFE"/>
    <w:rsid w:val="00C85C31"/>
    <w:rsid w:val="00C85EE4"/>
    <w:rsid w:val="00C8609D"/>
    <w:rsid w:val="00C862C6"/>
    <w:rsid w:val="00C8669A"/>
    <w:rsid w:val="00C866B5"/>
    <w:rsid w:val="00C8674B"/>
    <w:rsid w:val="00C868CD"/>
    <w:rsid w:val="00C86A0A"/>
    <w:rsid w:val="00C86AF1"/>
    <w:rsid w:val="00C86F10"/>
    <w:rsid w:val="00C8751E"/>
    <w:rsid w:val="00C8758C"/>
    <w:rsid w:val="00C87EB5"/>
    <w:rsid w:val="00C90383"/>
    <w:rsid w:val="00C903C5"/>
    <w:rsid w:val="00C90532"/>
    <w:rsid w:val="00C905BA"/>
    <w:rsid w:val="00C90657"/>
    <w:rsid w:val="00C90781"/>
    <w:rsid w:val="00C908DA"/>
    <w:rsid w:val="00C909E4"/>
    <w:rsid w:val="00C90C8A"/>
    <w:rsid w:val="00C90CE3"/>
    <w:rsid w:val="00C90D82"/>
    <w:rsid w:val="00C9122D"/>
    <w:rsid w:val="00C913DF"/>
    <w:rsid w:val="00C914EE"/>
    <w:rsid w:val="00C9170D"/>
    <w:rsid w:val="00C91ADB"/>
    <w:rsid w:val="00C91B8F"/>
    <w:rsid w:val="00C91D18"/>
    <w:rsid w:val="00C91D8F"/>
    <w:rsid w:val="00C91E0C"/>
    <w:rsid w:val="00C91E2A"/>
    <w:rsid w:val="00C9221A"/>
    <w:rsid w:val="00C923EB"/>
    <w:rsid w:val="00C92435"/>
    <w:rsid w:val="00C9282F"/>
    <w:rsid w:val="00C92A9F"/>
    <w:rsid w:val="00C92B36"/>
    <w:rsid w:val="00C92CD3"/>
    <w:rsid w:val="00C92DB5"/>
    <w:rsid w:val="00C92F46"/>
    <w:rsid w:val="00C92FAC"/>
    <w:rsid w:val="00C93061"/>
    <w:rsid w:val="00C931A3"/>
    <w:rsid w:val="00C9323F"/>
    <w:rsid w:val="00C9336C"/>
    <w:rsid w:val="00C933F9"/>
    <w:rsid w:val="00C93504"/>
    <w:rsid w:val="00C935A8"/>
    <w:rsid w:val="00C93702"/>
    <w:rsid w:val="00C93905"/>
    <w:rsid w:val="00C9392B"/>
    <w:rsid w:val="00C93AFA"/>
    <w:rsid w:val="00C93B7E"/>
    <w:rsid w:val="00C93B8F"/>
    <w:rsid w:val="00C93DBF"/>
    <w:rsid w:val="00C93EA2"/>
    <w:rsid w:val="00C94067"/>
    <w:rsid w:val="00C940BC"/>
    <w:rsid w:val="00C9498B"/>
    <w:rsid w:val="00C94D65"/>
    <w:rsid w:val="00C94D8E"/>
    <w:rsid w:val="00C94FCE"/>
    <w:rsid w:val="00C95259"/>
    <w:rsid w:val="00C9558D"/>
    <w:rsid w:val="00C955BA"/>
    <w:rsid w:val="00C95684"/>
    <w:rsid w:val="00C95890"/>
    <w:rsid w:val="00C95C95"/>
    <w:rsid w:val="00C960E5"/>
    <w:rsid w:val="00C96315"/>
    <w:rsid w:val="00C96445"/>
    <w:rsid w:val="00C9659B"/>
    <w:rsid w:val="00C96917"/>
    <w:rsid w:val="00C96E29"/>
    <w:rsid w:val="00C97387"/>
    <w:rsid w:val="00C97404"/>
    <w:rsid w:val="00C974A9"/>
    <w:rsid w:val="00C97620"/>
    <w:rsid w:val="00C97896"/>
    <w:rsid w:val="00C97C7F"/>
    <w:rsid w:val="00CA010C"/>
    <w:rsid w:val="00CA0318"/>
    <w:rsid w:val="00CA03D5"/>
    <w:rsid w:val="00CA04F7"/>
    <w:rsid w:val="00CA064B"/>
    <w:rsid w:val="00CA0804"/>
    <w:rsid w:val="00CA08C8"/>
    <w:rsid w:val="00CA08F2"/>
    <w:rsid w:val="00CA090A"/>
    <w:rsid w:val="00CA0E12"/>
    <w:rsid w:val="00CA0F11"/>
    <w:rsid w:val="00CA0FA0"/>
    <w:rsid w:val="00CA10ED"/>
    <w:rsid w:val="00CA116C"/>
    <w:rsid w:val="00CA14AA"/>
    <w:rsid w:val="00CA1562"/>
    <w:rsid w:val="00CA1785"/>
    <w:rsid w:val="00CA17D3"/>
    <w:rsid w:val="00CA1931"/>
    <w:rsid w:val="00CA1B9A"/>
    <w:rsid w:val="00CA1CC2"/>
    <w:rsid w:val="00CA1CFC"/>
    <w:rsid w:val="00CA1FAF"/>
    <w:rsid w:val="00CA2402"/>
    <w:rsid w:val="00CA25D7"/>
    <w:rsid w:val="00CA28CF"/>
    <w:rsid w:val="00CA2B0B"/>
    <w:rsid w:val="00CA2C41"/>
    <w:rsid w:val="00CA2CB9"/>
    <w:rsid w:val="00CA36E8"/>
    <w:rsid w:val="00CA3778"/>
    <w:rsid w:val="00CA377D"/>
    <w:rsid w:val="00CA394F"/>
    <w:rsid w:val="00CA39EA"/>
    <w:rsid w:val="00CA3ADE"/>
    <w:rsid w:val="00CA3C26"/>
    <w:rsid w:val="00CA3C84"/>
    <w:rsid w:val="00CA4558"/>
    <w:rsid w:val="00CA4729"/>
    <w:rsid w:val="00CA47FA"/>
    <w:rsid w:val="00CA489C"/>
    <w:rsid w:val="00CA48C1"/>
    <w:rsid w:val="00CA5220"/>
    <w:rsid w:val="00CA52C3"/>
    <w:rsid w:val="00CA53AC"/>
    <w:rsid w:val="00CA54D1"/>
    <w:rsid w:val="00CA54E2"/>
    <w:rsid w:val="00CA5704"/>
    <w:rsid w:val="00CA5758"/>
    <w:rsid w:val="00CA59DA"/>
    <w:rsid w:val="00CA5A17"/>
    <w:rsid w:val="00CA5A1C"/>
    <w:rsid w:val="00CA5BAE"/>
    <w:rsid w:val="00CA5E84"/>
    <w:rsid w:val="00CA60B2"/>
    <w:rsid w:val="00CA60BC"/>
    <w:rsid w:val="00CA61C0"/>
    <w:rsid w:val="00CA657A"/>
    <w:rsid w:val="00CA68C9"/>
    <w:rsid w:val="00CA6B0E"/>
    <w:rsid w:val="00CA6CD5"/>
    <w:rsid w:val="00CA6E52"/>
    <w:rsid w:val="00CA7026"/>
    <w:rsid w:val="00CA7325"/>
    <w:rsid w:val="00CA7371"/>
    <w:rsid w:val="00CA77C0"/>
    <w:rsid w:val="00CA7967"/>
    <w:rsid w:val="00CA7B07"/>
    <w:rsid w:val="00CA7B34"/>
    <w:rsid w:val="00CA7C15"/>
    <w:rsid w:val="00CA7E2E"/>
    <w:rsid w:val="00CA7E30"/>
    <w:rsid w:val="00CA7F0B"/>
    <w:rsid w:val="00CAE2AB"/>
    <w:rsid w:val="00CB0272"/>
    <w:rsid w:val="00CB063E"/>
    <w:rsid w:val="00CB0726"/>
    <w:rsid w:val="00CB07BA"/>
    <w:rsid w:val="00CB0A23"/>
    <w:rsid w:val="00CB0BA4"/>
    <w:rsid w:val="00CB0C20"/>
    <w:rsid w:val="00CB0C90"/>
    <w:rsid w:val="00CB0D74"/>
    <w:rsid w:val="00CB0F50"/>
    <w:rsid w:val="00CB11F7"/>
    <w:rsid w:val="00CB1312"/>
    <w:rsid w:val="00CB183D"/>
    <w:rsid w:val="00CB1AB5"/>
    <w:rsid w:val="00CB1E9C"/>
    <w:rsid w:val="00CB201D"/>
    <w:rsid w:val="00CB20D9"/>
    <w:rsid w:val="00CB2201"/>
    <w:rsid w:val="00CB238D"/>
    <w:rsid w:val="00CB2565"/>
    <w:rsid w:val="00CB2681"/>
    <w:rsid w:val="00CB29DD"/>
    <w:rsid w:val="00CB2A66"/>
    <w:rsid w:val="00CB2B41"/>
    <w:rsid w:val="00CB2B84"/>
    <w:rsid w:val="00CB2BAF"/>
    <w:rsid w:val="00CB2C3F"/>
    <w:rsid w:val="00CB2D1B"/>
    <w:rsid w:val="00CB2E95"/>
    <w:rsid w:val="00CB2F04"/>
    <w:rsid w:val="00CB306F"/>
    <w:rsid w:val="00CB3135"/>
    <w:rsid w:val="00CB3214"/>
    <w:rsid w:val="00CB3410"/>
    <w:rsid w:val="00CB35BD"/>
    <w:rsid w:val="00CB3916"/>
    <w:rsid w:val="00CB3FF0"/>
    <w:rsid w:val="00CB42C7"/>
    <w:rsid w:val="00CB4315"/>
    <w:rsid w:val="00CB432A"/>
    <w:rsid w:val="00CB4372"/>
    <w:rsid w:val="00CB4377"/>
    <w:rsid w:val="00CB4389"/>
    <w:rsid w:val="00CB45E3"/>
    <w:rsid w:val="00CB4F78"/>
    <w:rsid w:val="00CB4FC6"/>
    <w:rsid w:val="00CB506B"/>
    <w:rsid w:val="00CB5107"/>
    <w:rsid w:val="00CB55D1"/>
    <w:rsid w:val="00CB59CE"/>
    <w:rsid w:val="00CB5A61"/>
    <w:rsid w:val="00CB5C01"/>
    <w:rsid w:val="00CB5D19"/>
    <w:rsid w:val="00CB62C2"/>
    <w:rsid w:val="00CB63A0"/>
    <w:rsid w:val="00CB653B"/>
    <w:rsid w:val="00CB674E"/>
    <w:rsid w:val="00CB67A7"/>
    <w:rsid w:val="00CB695B"/>
    <w:rsid w:val="00CB69E8"/>
    <w:rsid w:val="00CB6B3F"/>
    <w:rsid w:val="00CB6B84"/>
    <w:rsid w:val="00CB6B8F"/>
    <w:rsid w:val="00CB6CA1"/>
    <w:rsid w:val="00CB6E58"/>
    <w:rsid w:val="00CB6F65"/>
    <w:rsid w:val="00CB70BF"/>
    <w:rsid w:val="00CB714F"/>
    <w:rsid w:val="00CB72B0"/>
    <w:rsid w:val="00CB7330"/>
    <w:rsid w:val="00CB7476"/>
    <w:rsid w:val="00CB757E"/>
    <w:rsid w:val="00CB796D"/>
    <w:rsid w:val="00CB7AAE"/>
    <w:rsid w:val="00CB7BCF"/>
    <w:rsid w:val="00CB7BD2"/>
    <w:rsid w:val="00CB7C85"/>
    <w:rsid w:val="00CB7EB5"/>
    <w:rsid w:val="00CBCDCE"/>
    <w:rsid w:val="00CC0293"/>
    <w:rsid w:val="00CC0593"/>
    <w:rsid w:val="00CC06CC"/>
    <w:rsid w:val="00CC0700"/>
    <w:rsid w:val="00CC086D"/>
    <w:rsid w:val="00CC0CF4"/>
    <w:rsid w:val="00CC0FA8"/>
    <w:rsid w:val="00CC10A2"/>
    <w:rsid w:val="00CC11A3"/>
    <w:rsid w:val="00CC1515"/>
    <w:rsid w:val="00CC1694"/>
    <w:rsid w:val="00CC17C4"/>
    <w:rsid w:val="00CC193F"/>
    <w:rsid w:val="00CC1B8E"/>
    <w:rsid w:val="00CC1DE0"/>
    <w:rsid w:val="00CC21A4"/>
    <w:rsid w:val="00CC246B"/>
    <w:rsid w:val="00CC2470"/>
    <w:rsid w:val="00CC2508"/>
    <w:rsid w:val="00CC252D"/>
    <w:rsid w:val="00CC25FB"/>
    <w:rsid w:val="00CC2AB8"/>
    <w:rsid w:val="00CC2C5C"/>
    <w:rsid w:val="00CC2D26"/>
    <w:rsid w:val="00CC2EA8"/>
    <w:rsid w:val="00CC30E7"/>
    <w:rsid w:val="00CC318D"/>
    <w:rsid w:val="00CC37FE"/>
    <w:rsid w:val="00CC387A"/>
    <w:rsid w:val="00CC38E3"/>
    <w:rsid w:val="00CC3913"/>
    <w:rsid w:val="00CC395A"/>
    <w:rsid w:val="00CC3B05"/>
    <w:rsid w:val="00CC3CBE"/>
    <w:rsid w:val="00CC3D85"/>
    <w:rsid w:val="00CC3ED9"/>
    <w:rsid w:val="00CC40E6"/>
    <w:rsid w:val="00CC4353"/>
    <w:rsid w:val="00CC4740"/>
    <w:rsid w:val="00CC49D8"/>
    <w:rsid w:val="00CC4AEB"/>
    <w:rsid w:val="00CC4D67"/>
    <w:rsid w:val="00CC4DA7"/>
    <w:rsid w:val="00CC4DBC"/>
    <w:rsid w:val="00CC506F"/>
    <w:rsid w:val="00CC5184"/>
    <w:rsid w:val="00CC51BD"/>
    <w:rsid w:val="00CC5353"/>
    <w:rsid w:val="00CC5748"/>
    <w:rsid w:val="00CC5C93"/>
    <w:rsid w:val="00CC5CAB"/>
    <w:rsid w:val="00CC5EBE"/>
    <w:rsid w:val="00CC5FAC"/>
    <w:rsid w:val="00CC608D"/>
    <w:rsid w:val="00CC6361"/>
    <w:rsid w:val="00CC6524"/>
    <w:rsid w:val="00CC67B6"/>
    <w:rsid w:val="00CC7527"/>
    <w:rsid w:val="00CC76F1"/>
    <w:rsid w:val="00CC7913"/>
    <w:rsid w:val="00CC79E6"/>
    <w:rsid w:val="00CC7A88"/>
    <w:rsid w:val="00CC7E02"/>
    <w:rsid w:val="00CC7FCD"/>
    <w:rsid w:val="00CD0259"/>
    <w:rsid w:val="00CD04C8"/>
    <w:rsid w:val="00CD05EF"/>
    <w:rsid w:val="00CD07A0"/>
    <w:rsid w:val="00CD0864"/>
    <w:rsid w:val="00CD09C5"/>
    <w:rsid w:val="00CD0A30"/>
    <w:rsid w:val="00CD0AAD"/>
    <w:rsid w:val="00CD0AD5"/>
    <w:rsid w:val="00CD0AF4"/>
    <w:rsid w:val="00CD10C8"/>
    <w:rsid w:val="00CD125F"/>
    <w:rsid w:val="00CD154F"/>
    <w:rsid w:val="00CD2013"/>
    <w:rsid w:val="00CD20F1"/>
    <w:rsid w:val="00CD23AA"/>
    <w:rsid w:val="00CD2474"/>
    <w:rsid w:val="00CD24FD"/>
    <w:rsid w:val="00CD284C"/>
    <w:rsid w:val="00CD2AB6"/>
    <w:rsid w:val="00CD2BE9"/>
    <w:rsid w:val="00CD2BF6"/>
    <w:rsid w:val="00CD2CE9"/>
    <w:rsid w:val="00CD2E2D"/>
    <w:rsid w:val="00CD31DB"/>
    <w:rsid w:val="00CD34E9"/>
    <w:rsid w:val="00CD35D3"/>
    <w:rsid w:val="00CD36BC"/>
    <w:rsid w:val="00CD380D"/>
    <w:rsid w:val="00CD381C"/>
    <w:rsid w:val="00CD38C8"/>
    <w:rsid w:val="00CD38D0"/>
    <w:rsid w:val="00CD3953"/>
    <w:rsid w:val="00CD40C7"/>
    <w:rsid w:val="00CD419B"/>
    <w:rsid w:val="00CD41B1"/>
    <w:rsid w:val="00CD41CE"/>
    <w:rsid w:val="00CD43E0"/>
    <w:rsid w:val="00CD45D8"/>
    <w:rsid w:val="00CD4649"/>
    <w:rsid w:val="00CD46ED"/>
    <w:rsid w:val="00CD4C40"/>
    <w:rsid w:val="00CD54CD"/>
    <w:rsid w:val="00CD5552"/>
    <w:rsid w:val="00CD5621"/>
    <w:rsid w:val="00CD5622"/>
    <w:rsid w:val="00CD56FA"/>
    <w:rsid w:val="00CD5A6C"/>
    <w:rsid w:val="00CD5D98"/>
    <w:rsid w:val="00CD5EBC"/>
    <w:rsid w:val="00CD612A"/>
    <w:rsid w:val="00CD61C9"/>
    <w:rsid w:val="00CD6279"/>
    <w:rsid w:val="00CD6398"/>
    <w:rsid w:val="00CD654A"/>
    <w:rsid w:val="00CD65D1"/>
    <w:rsid w:val="00CD6809"/>
    <w:rsid w:val="00CD6831"/>
    <w:rsid w:val="00CD68EA"/>
    <w:rsid w:val="00CD6D97"/>
    <w:rsid w:val="00CD6F8E"/>
    <w:rsid w:val="00CD7217"/>
    <w:rsid w:val="00CD7266"/>
    <w:rsid w:val="00CD72CC"/>
    <w:rsid w:val="00CD79F2"/>
    <w:rsid w:val="00CD7C01"/>
    <w:rsid w:val="00CD7F79"/>
    <w:rsid w:val="00CD7FAD"/>
    <w:rsid w:val="00CE0354"/>
    <w:rsid w:val="00CE080A"/>
    <w:rsid w:val="00CE09D4"/>
    <w:rsid w:val="00CE0B04"/>
    <w:rsid w:val="00CE0D1D"/>
    <w:rsid w:val="00CE0FA7"/>
    <w:rsid w:val="00CE0FAF"/>
    <w:rsid w:val="00CE0FC8"/>
    <w:rsid w:val="00CE1069"/>
    <w:rsid w:val="00CE12B7"/>
    <w:rsid w:val="00CE15BA"/>
    <w:rsid w:val="00CE1908"/>
    <w:rsid w:val="00CE19B6"/>
    <w:rsid w:val="00CE1B19"/>
    <w:rsid w:val="00CE1BCC"/>
    <w:rsid w:val="00CE1CCC"/>
    <w:rsid w:val="00CE1DEC"/>
    <w:rsid w:val="00CE20EF"/>
    <w:rsid w:val="00CE2323"/>
    <w:rsid w:val="00CE237B"/>
    <w:rsid w:val="00CE23B6"/>
    <w:rsid w:val="00CE2512"/>
    <w:rsid w:val="00CE26CD"/>
    <w:rsid w:val="00CE279A"/>
    <w:rsid w:val="00CE2835"/>
    <w:rsid w:val="00CE2A18"/>
    <w:rsid w:val="00CE2D0D"/>
    <w:rsid w:val="00CE2DAD"/>
    <w:rsid w:val="00CE2E5C"/>
    <w:rsid w:val="00CE34BD"/>
    <w:rsid w:val="00CE3763"/>
    <w:rsid w:val="00CE3846"/>
    <w:rsid w:val="00CE3B7D"/>
    <w:rsid w:val="00CE3BCB"/>
    <w:rsid w:val="00CE3D36"/>
    <w:rsid w:val="00CE3F42"/>
    <w:rsid w:val="00CE3FA5"/>
    <w:rsid w:val="00CE4288"/>
    <w:rsid w:val="00CE42EB"/>
    <w:rsid w:val="00CE448C"/>
    <w:rsid w:val="00CE4602"/>
    <w:rsid w:val="00CE479C"/>
    <w:rsid w:val="00CE4A16"/>
    <w:rsid w:val="00CE4A24"/>
    <w:rsid w:val="00CE4B98"/>
    <w:rsid w:val="00CE4C1C"/>
    <w:rsid w:val="00CE4CE3"/>
    <w:rsid w:val="00CE4DE7"/>
    <w:rsid w:val="00CE4E09"/>
    <w:rsid w:val="00CE4F43"/>
    <w:rsid w:val="00CE4FB7"/>
    <w:rsid w:val="00CE4FE2"/>
    <w:rsid w:val="00CE5036"/>
    <w:rsid w:val="00CE5284"/>
    <w:rsid w:val="00CE534D"/>
    <w:rsid w:val="00CE55A2"/>
    <w:rsid w:val="00CE57FC"/>
    <w:rsid w:val="00CE5930"/>
    <w:rsid w:val="00CE593C"/>
    <w:rsid w:val="00CE5BEB"/>
    <w:rsid w:val="00CE5EF2"/>
    <w:rsid w:val="00CE63C4"/>
    <w:rsid w:val="00CE6427"/>
    <w:rsid w:val="00CE65F0"/>
    <w:rsid w:val="00CE667D"/>
    <w:rsid w:val="00CE68FF"/>
    <w:rsid w:val="00CE69E7"/>
    <w:rsid w:val="00CE7188"/>
    <w:rsid w:val="00CE720F"/>
    <w:rsid w:val="00CE724B"/>
    <w:rsid w:val="00CE73EC"/>
    <w:rsid w:val="00CE7475"/>
    <w:rsid w:val="00CE783A"/>
    <w:rsid w:val="00CE7E00"/>
    <w:rsid w:val="00CE7E04"/>
    <w:rsid w:val="00CE7FCA"/>
    <w:rsid w:val="00CF0153"/>
    <w:rsid w:val="00CF0240"/>
    <w:rsid w:val="00CF02AD"/>
    <w:rsid w:val="00CF04E8"/>
    <w:rsid w:val="00CF0643"/>
    <w:rsid w:val="00CF0724"/>
    <w:rsid w:val="00CF0ABF"/>
    <w:rsid w:val="00CF0B9F"/>
    <w:rsid w:val="00CF0BA5"/>
    <w:rsid w:val="00CF0C3D"/>
    <w:rsid w:val="00CF0D36"/>
    <w:rsid w:val="00CF0DE6"/>
    <w:rsid w:val="00CF0F4A"/>
    <w:rsid w:val="00CF104A"/>
    <w:rsid w:val="00CF1226"/>
    <w:rsid w:val="00CF160A"/>
    <w:rsid w:val="00CF1771"/>
    <w:rsid w:val="00CF1881"/>
    <w:rsid w:val="00CF196D"/>
    <w:rsid w:val="00CF1D38"/>
    <w:rsid w:val="00CF1E5B"/>
    <w:rsid w:val="00CF2369"/>
    <w:rsid w:val="00CF241F"/>
    <w:rsid w:val="00CF281F"/>
    <w:rsid w:val="00CF295F"/>
    <w:rsid w:val="00CF2A85"/>
    <w:rsid w:val="00CF2D1F"/>
    <w:rsid w:val="00CF2F26"/>
    <w:rsid w:val="00CF33F4"/>
    <w:rsid w:val="00CF34F0"/>
    <w:rsid w:val="00CF3871"/>
    <w:rsid w:val="00CF38C4"/>
    <w:rsid w:val="00CF3ADD"/>
    <w:rsid w:val="00CF3DD3"/>
    <w:rsid w:val="00CF3E30"/>
    <w:rsid w:val="00CF3EE7"/>
    <w:rsid w:val="00CF3F36"/>
    <w:rsid w:val="00CF41BF"/>
    <w:rsid w:val="00CF423D"/>
    <w:rsid w:val="00CF461E"/>
    <w:rsid w:val="00CF480A"/>
    <w:rsid w:val="00CF48C8"/>
    <w:rsid w:val="00CF4BC4"/>
    <w:rsid w:val="00CF4C02"/>
    <w:rsid w:val="00CF4F61"/>
    <w:rsid w:val="00CF51CD"/>
    <w:rsid w:val="00CF52EE"/>
    <w:rsid w:val="00CF55E6"/>
    <w:rsid w:val="00CF5708"/>
    <w:rsid w:val="00CF5905"/>
    <w:rsid w:val="00CF5A57"/>
    <w:rsid w:val="00CF5B6F"/>
    <w:rsid w:val="00CF5C74"/>
    <w:rsid w:val="00CF5D2A"/>
    <w:rsid w:val="00CF5E9B"/>
    <w:rsid w:val="00CF5EF5"/>
    <w:rsid w:val="00CF5F7E"/>
    <w:rsid w:val="00CF6039"/>
    <w:rsid w:val="00CF61F1"/>
    <w:rsid w:val="00CF658F"/>
    <w:rsid w:val="00CF671E"/>
    <w:rsid w:val="00CF6957"/>
    <w:rsid w:val="00CF6A07"/>
    <w:rsid w:val="00CF6A6B"/>
    <w:rsid w:val="00CF6C29"/>
    <w:rsid w:val="00CF6FEB"/>
    <w:rsid w:val="00CF70A3"/>
    <w:rsid w:val="00CF72FE"/>
    <w:rsid w:val="00CF747C"/>
    <w:rsid w:val="00CF754E"/>
    <w:rsid w:val="00CF76AF"/>
    <w:rsid w:val="00CF7A22"/>
    <w:rsid w:val="00CF7AFB"/>
    <w:rsid w:val="00CF7C16"/>
    <w:rsid w:val="00CF7D22"/>
    <w:rsid w:val="00CF7DB2"/>
    <w:rsid w:val="00CF7EB8"/>
    <w:rsid w:val="00D0021E"/>
    <w:rsid w:val="00D0039D"/>
    <w:rsid w:val="00D00507"/>
    <w:rsid w:val="00D00557"/>
    <w:rsid w:val="00D00577"/>
    <w:rsid w:val="00D005C6"/>
    <w:rsid w:val="00D00880"/>
    <w:rsid w:val="00D008D9"/>
    <w:rsid w:val="00D009DF"/>
    <w:rsid w:val="00D00D17"/>
    <w:rsid w:val="00D00DD1"/>
    <w:rsid w:val="00D00E2D"/>
    <w:rsid w:val="00D01101"/>
    <w:rsid w:val="00D0158D"/>
    <w:rsid w:val="00D01B91"/>
    <w:rsid w:val="00D0219A"/>
    <w:rsid w:val="00D021E3"/>
    <w:rsid w:val="00D0245B"/>
    <w:rsid w:val="00D02465"/>
    <w:rsid w:val="00D02620"/>
    <w:rsid w:val="00D02BC6"/>
    <w:rsid w:val="00D02D3B"/>
    <w:rsid w:val="00D02ED4"/>
    <w:rsid w:val="00D031BA"/>
    <w:rsid w:val="00D0332C"/>
    <w:rsid w:val="00D033A1"/>
    <w:rsid w:val="00D035A2"/>
    <w:rsid w:val="00D039C6"/>
    <w:rsid w:val="00D03ABA"/>
    <w:rsid w:val="00D03B16"/>
    <w:rsid w:val="00D03C11"/>
    <w:rsid w:val="00D03D0F"/>
    <w:rsid w:val="00D03DBC"/>
    <w:rsid w:val="00D03DE9"/>
    <w:rsid w:val="00D04195"/>
    <w:rsid w:val="00D041CB"/>
    <w:rsid w:val="00D041CD"/>
    <w:rsid w:val="00D04643"/>
    <w:rsid w:val="00D046E5"/>
    <w:rsid w:val="00D0495E"/>
    <w:rsid w:val="00D0499C"/>
    <w:rsid w:val="00D04BA2"/>
    <w:rsid w:val="00D04D68"/>
    <w:rsid w:val="00D04FC8"/>
    <w:rsid w:val="00D050B3"/>
    <w:rsid w:val="00D0525C"/>
    <w:rsid w:val="00D0537E"/>
    <w:rsid w:val="00D053A5"/>
    <w:rsid w:val="00D05546"/>
    <w:rsid w:val="00D05CC0"/>
    <w:rsid w:val="00D05E3A"/>
    <w:rsid w:val="00D06063"/>
    <w:rsid w:val="00D0606C"/>
    <w:rsid w:val="00D06529"/>
    <w:rsid w:val="00D06719"/>
    <w:rsid w:val="00D0697B"/>
    <w:rsid w:val="00D06AD8"/>
    <w:rsid w:val="00D06B95"/>
    <w:rsid w:val="00D06ECC"/>
    <w:rsid w:val="00D07409"/>
    <w:rsid w:val="00D075C3"/>
    <w:rsid w:val="00D076AF"/>
    <w:rsid w:val="00D079DF"/>
    <w:rsid w:val="00D07BB2"/>
    <w:rsid w:val="00D07D4E"/>
    <w:rsid w:val="00D07DCF"/>
    <w:rsid w:val="00D07F6A"/>
    <w:rsid w:val="00D101ED"/>
    <w:rsid w:val="00D10212"/>
    <w:rsid w:val="00D102AD"/>
    <w:rsid w:val="00D10385"/>
    <w:rsid w:val="00D103D2"/>
    <w:rsid w:val="00D103F3"/>
    <w:rsid w:val="00D10413"/>
    <w:rsid w:val="00D104FC"/>
    <w:rsid w:val="00D107FD"/>
    <w:rsid w:val="00D1082F"/>
    <w:rsid w:val="00D10840"/>
    <w:rsid w:val="00D109AC"/>
    <w:rsid w:val="00D10B27"/>
    <w:rsid w:val="00D10E80"/>
    <w:rsid w:val="00D10F81"/>
    <w:rsid w:val="00D10FFA"/>
    <w:rsid w:val="00D11207"/>
    <w:rsid w:val="00D112C5"/>
    <w:rsid w:val="00D1132C"/>
    <w:rsid w:val="00D1192C"/>
    <w:rsid w:val="00D119BA"/>
    <w:rsid w:val="00D11CE1"/>
    <w:rsid w:val="00D11DD4"/>
    <w:rsid w:val="00D11F07"/>
    <w:rsid w:val="00D1229C"/>
    <w:rsid w:val="00D122A7"/>
    <w:rsid w:val="00D124FE"/>
    <w:rsid w:val="00D12731"/>
    <w:rsid w:val="00D1279D"/>
    <w:rsid w:val="00D12928"/>
    <w:rsid w:val="00D12A95"/>
    <w:rsid w:val="00D12CC4"/>
    <w:rsid w:val="00D12E60"/>
    <w:rsid w:val="00D12EAE"/>
    <w:rsid w:val="00D13363"/>
    <w:rsid w:val="00D13624"/>
    <w:rsid w:val="00D13A81"/>
    <w:rsid w:val="00D13B64"/>
    <w:rsid w:val="00D13D39"/>
    <w:rsid w:val="00D13E68"/>
    <w:rsid w:val="00D14263"/>
    <w:rsid w:val="00D143A7"/>
    <w:rsid w:val="00D145C1"/>
    <w:rsid w:val="00D14794"/>
    <w:rsid w:val="00D147D9"/>
    <w:rsid w:val="00D14865"/>
    <w:rsid w:val="00D14B27"/>
    <w:rsid w:val="00D14EF7"/>
    <w:rsid w:val="00D14F59"/>
    <w:rsid w:val="00D1510B"/>
    <w:rsid w:val="00D1547A"/>
    <w:rsid w:val="00D1558A"/>
    <w:rsid w:val="00D15955"/>
    <w:rsid w:val="00D15A2B"/>
    <w:rsid w:val="00D15B56"/>
    <w:rsid w:val="00D15C7C"/>
    <w:rsid w:val="00D15D29"/>
    <w:rsid w:val="00D15E2B"/>
    <w:rsid w:val="00D15E73"/>
    <w:rsid w:val="00D15EC5"/>
    <w:rsid w:val="00D16064"/>
    <w:rsid w:val="00D160F7"/>
    <w:rsid w:val="00D165C4"/>
    <w:rsid w:val="00D1665F"/>
    <w:rsid w:val="00D1669A"/>
    <w:rsid w:val="00D16900"/>
    <w:rsid w:val="00D169CC"/>
    <w:rsid w:val="00D16D99"/>
    <w:rsid w:val="00D17346"/>
    <w:rsid w:val="00D17362"/>
    <w:rsid w:val="00D17797"/>
    <w:rsid w:val="00D177A7"/>
    <w:rsid w:val="00D17893"/>
    <w:rsid w:val="00D179B3"/>
    <w:rsid w:val="00D17A42"/>
    <w:rsid w:val="00D17C84"/>
    <w:rsid w:val="00D17EC9"/>
    <w:rsid w:val="00D17FF9"/>
    <w:rsid w:val="00D203ED"/>
    <w:rsid w:val="00D2057D"/>
    <w:rsid w:val="00D20639"/>
    <w:rsid w:val="00D20A93"/>
    <w:rsid w:val="00D20BB6"/>
    <w:rsid w:val="00D20BFA"/>
    <w:rsid w:val="00D20D8E"/>
    <w:rsid w:val="00D20E28"/>
    <w:rsid w:val="00D20FDB"/>
    <w:rsid w:val="00D215C3"/>
    <w:rsid w:val="00D216D6"/>
    <w:rsid w:val="00D2179D"/>
    <w:rsid w:val="00D219E4"/>
    <w:rsid w:val="00D22093"/>
    <w:rsid w:val="00D2239B"/>
    <w:rsid w:val="00D2270E"/>
    <w:rsid w:val="00D22753"/>
    <w:rsid w:val="00D2299F"/>
    <w:rsid w:val="00D22A13"/>
    <w:rsid w:val="00D22CF2"/>
    <w:rsid w:val="00D22D9D"/>
    <w:rsid w:val="00D22F49"/>
    <w:rsid w:val="00D23081"/>
    <w:rsid w:val="00D230B6"/>
    <w:rsid w:val="00D234E6"/>
    <w:rsid w:val="00D2357A"/>
    <w:rsid w:val="00D235A6"/>
    <w:rsid w:val="00D236BA"/>
    <w:rsid w:val="00D23D13"/>
    <w:rsid w:val="00D23D7C"/>
    <w:rsid w:val="00D242DD"/>
    <w:rsid w:val="00D2435B"/>
    <w:rsid w:val="00D243AE"/>
    <w:rsid w:val="00D244C9"/>
    <w:rsid w:val="00D247D5"/>
    <w:rsid w:val="00D24834"/>
    <w:rsid w:val="00D24F8C"/>
    <w:rsid w:val="00D25098"/>
    <w:rsid w:val="00D25203"/>
    <w:rsid w:val="00D253CD"/>
    <w:rsid w:val="00D2578E"/>
    <w:rsid w:val="00D257AA"/>
    <w:rsid w:val="00D2587C"/>
    <w:rsid w:val="00D259FA"/>
    <w:rsid w:val="00D25D20"/>
    <w:rsid w:val="00D263B0"/>
    <w:rsid w:val="00D264CB"/>
    <w:rsid w:val="00D26755"/>
    <w:rsid w:val="00D26828"/>
    <w:rsid w:val="00D2682E"/>
    <w:rsid w:val="00D269B2"/>
    <w:rsid w:val="00D26A5B"/>
    <w:rsid w:val="00D26DB4"/>
    <w:rsid w:val="00D26F4B"/>
    <w:rsid w:val="00D26F7F"/>
    <w:rsid w:val="00D271B9"/>
    <w:rsid w:val="00D272D2"/>
    <w:rsid w:val="00D2766F"/>
    <w:rsid w:val="00D27848"/>
    <w:rsid w:val="00D27958"/>
    <w:rsid w:val="00D279AB"/>
    <w:rsid w:val="00D27A48"/>
    <w:rsid w:val="00D27A88"/>
    <w:rsid w:val="00D27ABD"/>
    <w:rsid w:val="00D27B89"/>
    <w:rsid w:val="00D27C43"/>
    <w:rsid w:val="00D27E94"/>
    <w:rsid w:val="00D30181"/>
    <w:rsid w:val="00D3021D"/>
    <w:rsid w:val="00D304AA"/>
    <w:rsid w:val="00D30699"/>
    <w:rsid w:val="00D30872"/>
    <w:rsid w:val="00D3088C"/>
    <w:rsid w:val="00D308D9"/>
    <w:rsid w:val="00D30DBB"/>
    <w:rsid w:val="00D30E0B"/>
    <w:rsid w:val="00D30F0D"/>
    <w:rsid w:val="00D31358"/>
    <w:rsid w:val="00D316E3"/>
    <w:rsid w:val="00D317B0"/>
    <w:rsid w:val="00D3190E"/>
    <w:rsid w:val="00D31B65"/>
    <w:rsid w:val="00D31CE4"/>
    <w:rsid w:val="00D31F96"/>
    <w:rsid w:val="00D31FBB"/>
    <w:rsid w:val="00D3216E"/>
    <w:rsid w:val="00D323AB"/>
    <w:rsid w:val="00D3247A"/>
    <w:rsid w:val="00D32522"/>
    <w:rsid w:val="00D327E8"/>
    <w:rsid w:val="00D32934"/>
    <w:rsid w:val="00D32B0B"/>
    <w:rsid w:val="00D32C77"/>
    <w:rsid w:val="00D32DFC"/>
    <w:rsid w:val="00D32EBD"/>
    <w:rsid w:val="00D33061"/>
    <w:rsid w:val="00D33341"/>
    <w:rsid w:val="00D33430"/>
    <w:rsid w:val="00D33484"/>
    <w:rsid w:val="00D33744"/>
    <w:rsid w:val="00D33772"/>
    <w:rsid w:val="00D33951"/>
    <w:rsid w:val="00D33D00"/>
    <w:rsid w:val="00D33D39"/>
    <w:rsid w:val="00D33EC5"/>
    <w:rsid w:val="00D33ECC"/>
    <w:rsid w:val="00D342C6"/>
    <w:rsid w:val="00D3445A"/>
    <w:rsid w:val="00D344A8"/>
    <w:rsid w:val="00D346D2"/>
    <w:rsid w:val="00D34901"/>
    <w:rsid w:val="00D34E1F"/>
    <w:rsid w:val="00D35062"/>
    <w:rsid w:val="00D35181"/>
    <w:rsid w:val="00D3539E"/>
    <w:rsid w:val="00D353E3"/>
    <w:rsid w:val="00D353FC"/>
    <w:rsid w:val="00D35768"/>
    <w:rsid w:val="00D3580F"/>
    <w:rsid w:val="00D35968"/>
    <w:rsid w:val="00D35BBD"/>
    <w:rsid w:val="00D35BDC"/>
    <w:rsid w:val="00D35D3C"/>
    <w:rsid w:val="00D35FE7"/>
    <w:rsid w:val="00D360DA"/>
    <w:rsid w:val="00D3631F"/>
    <w:rsid w:val="00D363EE"/>
    <w:rsid w:val="00D36469"/>
    <w:rsid w:val="00D3668D"/>
    <w:rsid w:val="00D367B8"/>
    <w:rsid w:val="00D3687C"/>
    <w:rsid w:val="00D369C2"/>
    <w:rsid w:val="00D36B96"/>
    <w:rsid w:val="00D36F3A"/>
    <w:rsid w:val="00D36FA9"/>
    <w:rsid w:val="00D36FE8"/>
    <w:rsid w:val="00D37119"/>
    <w:rsid w:val="00D37139"/>
    <w:rsid w:val="00D371CC"/>
    <w:rsid w:val="00D371F1"/>
    <w:rsid w:val="00D377ED"/>
    <w:rsid w:val="00D3791D"/>
    <w:rsid w:val="00D37943"/>
    <w:rsid w:val="00D379C3"/>
    <w:rsid w:val="00D37AAC"/>
    <w:rsid w:val="00D37CDD"/>
    <w:rsid w:val="00D40153"/>
    <w:rsid w:val="00D402D7"/>
    <w:rsid w:val="00D40446"/>
    <w:rsid w:val="00D40523"/>
    <w:rsid w:val="00D40546"/>
    <w:rsid w:val="00D405B3"/>
    <w:rsid w:val="00D405C6"/>
    <w:rsid w:val="00D405E5"/>
    <w:rsid w:val="00D40757"/>
    <w:rsid w:val="00D4076D"/>
    <w:rsid w:val="00D4098D"/>
    <w:rsid w:val="00D40B27"/>
    <w:rsid w:val="00D40CBF"/>
    <w:rsid w:val="00D40D6E"/>
    <w:rsid w:val="00D40F7C"/>
    <w:rsid w:val="00D41071"/>
    <w:rsid w:val="00D411DD"/>
    <w:rsid w:val="00D41215"/>
    <w:rsid w:val="00D4197F"/>
    <w:rsid w:val="00D41D47"/>
    <w:rsid w:val="00D41E75"/>
    <w:rsid w:val="00D41F31"/>
    <w:rsid w:val="00D41FDF"/>
    <w:rsid w:val="00D42111"/>
    <w:rsid w:val="00D424C1"/>
    <w:rsid w:val="00D42A8E"/>
    <w:rsid w:val="00D42BFB"/>
    <w:rsid w:val="00D42E16"/>
    <w:rsid w:val="00D433D8"/>
    <w:rsid w:val="00D43408"/>
    <w:rsid w:val="00D43425"/>
    <w:rsid w:val="00D4366D"/>
    <w:rsid w:val="00D43673"/>
    <w:rsid w:val="00D436E0"/>
    <w:rsid w:val="00D43732"/>
    <w:rsid w:val="00D4394B"/>
    <w:rsid w:val="00D43B11"/>
    <w:rsid w:val="00D43E94"/>
    <w:rsid w:val="00D4400B"/>
    <w:rsid w:val="00D4407E"/>
    <w:rsid w:val="00D441CB"/>
    <w:rsid w:val="00D44587"/>
    <w:rsid w:val="00D4470F"/>
    <w:rsid w:val="00D4493C"/>
    <w:rsid w:val="00D44994"/>
    <w:rsid w:val="00D449D0"/>
    <w:rsid w:val="00D44B73"/>
    <w:rsid w:val="00D44BA6"/>
    <w:rsid w:val="00D45176"/>
    <w:rsid w:val="00D453BA"/>
    <w:rsid w:val="00D4548F"/>
    <w:rsid w:val="00D4549C"/>
    <w:rsid w:val="00D457E5"/>
    <w:rsid w:val="00D458B5"/>
    <w:rsid w:val="00D458B7"/>
    <w:rsid w:val="00D45D00"/>
    <w:rsid w:val="00D46109"/>
    <w:rsid w:val="00D46290"/>
    <w:rsid w:val="00D46321"/>
    <w:rsid w:val="00D46422"/>
    <w:rsid w:val="00D467BF"/>
    <w:rsid w:val="00D46808"/>
    <w:rsid w:val="00D46972"/>
    <w:rsid w:val="00D469E7"/>
    <w:rsid w:val="00D46AEF"/>
    <w:rsid w:val="00D46C52"/>
    <w:rsid w:val="00D47268"/>
    <w:rsid w:val="00D4735C"/>
    <w:rsid w:val="00D4742A"/>
    <w:rsid w:val="00D4744D"/>
    <w:rsid w:val="00D479A1"/>
    <w:rsid w:val="00D47CC2"/>
    <w:rsid w:val="00D500BB"/>
    <w:rsid w:val="00D500CF"/>
    <w:rsid w:val="00D502AF"/>
    <w:rsid w:val="00D50366"/>
    <w:rsid w:val="00D5044C"/>
    <w:rsid w:val="00D50565"/>
    <w:rsid w:val="00D50625"/>
    <w:rsid w:val="00D50631"/>
    <w:rsid w:val="00D507BA"/>
    <w:rsid w:val="00D50918"/>
    <w:rsid w:val="00D50A3D"/>
    <w:rsid w:val="00D50B09"/>
    <w:rsid w:val="00D50DA8"/>
    <w:rsid w:val="00D50EFF"/>
    <w:rsid w:val="00D50F43"/>
    <w:rsid w:val="00D50FFF"/>
    <w:rsid w:val="00D51004"/>
    <w:rsid w:val="00D511B8"/>
    <w:rsid w:val="00D5133A"/>
    <w:rsid w:val="00D51415"/>
    <w:rsid w:val="00D51849"/>
    <w:rsid w:val="00D518A0"/>
    <w:rsid w:val="00D51954"/>
    <w:rsid w:val="00D519C7"/>
    <w:rsid w:val="00D51B27"/>
    <w:rsid w:val="00D51DB4"/>
    <w:rsid w:val="00D51DE7"/>
    <w:rsid w:val="00D51E2D"/>
    <w:rsid w:val="00D522B7"/>
    <w:rsid w:val="00D525D2"/>
    <w:rsid w:val="00D52906"/>
    <w:rsid w:val="00D529E1"/>
    <w:rsid w:val="00D52A66"/>
    <w:rsid w:val="00D52A7B"/>
    <w:rsid w:val="00D52DEA"/>
    <w:rsid w:val="00D530C3"/>
    <w:rsid w:val="00D533B4"/>
    <w:rsid w:val="00D5343F"/>
    <w:rsid w:val="00D534AF"/>
    <w:rsid w:val="00D53626"/>
    <w:rsid w:val="00D537CE"/>
    <w:rsid w:val="00D53AF3"/>
    <w:rsid w:val="00D53CA7"/>
    <w:rsid w:val="00D54077"/>
    <w:rsid w:val="00D540CB"/>
    <w:rsid w:val="00D5423F"/>
    <w:rsid w:val="00D54445"/>
    <w:rsid w:val="00D54667"/>
    <w:rsid w:val="00D547F3"/>
    <w:rsid w:val="00D54A58"/>
    <w:rsid w:val="00D54AB7"/>
    <w:rsid w:val="00D54BF6"/>
    <w:rsid w:val="00D54F9B"/>
    <w:rsid w:val="00D55987"/>
    <w:rsid w:val="00D55BEA"/>
    <w:rsid w:val="00D56189"/>
    <w:rsid w:val="00D56190"/>
    <w:rsid w:val="00D561D2"/>
    <w:rsid w:val="00D56347"/>
    <w:rsid w:val="00D5655B"/>
    <w:rsid w:val="00D567E1"/>
    <w:rsid w:val="00D5680C"/>
    <w:rsid w:val="00D569EC"/>
    <w:rsid w:val="00D56BA7"/>
    <w:rsid w:val="00D56C01"/>
    <w:rsid w:val="00D56D59"/>
    <w:rsid w:val="00D57478"/>
    <w:rsid w:val="00D574AA"/>
    <w:rsid w:val="00D574AF"/>
    <w:rsid w:val="00D574BB"/>
    <w:rsid w:val="00D57533"/>
    <w:rsid w:val="00D57655"/>
    <w:rsid w:val="00D576C4"/>
    <w:rsid w:val="00D57E06"/>
    <w:rsid w:val="00D57E17"/>
    <w:rsid w:val="00D57EB8"/>
    <w:rsid w:val="00D57EC0"/>
    <w:rsid w:val="00D57EED"/>
    <w:rsid w:val="00D6021A"/>
    <w:rsid w:val="00D60481"/>
    <w:rsid w:val="00D60675"/>
    <w:rsid w:val="00D60F44"/>
    <w:rsid w:val="00D60F61"/>
    <w:rsid w:val="00D6121D"/>
    <w:rsid w:val="00D613C1"/>
    <w:rsid w:val="00D613F9"/>
    <w:rsid w:val="00D6149C"/>
    <w:rsid w:val="00D614F2"/>
    <w:rsid w:val="00D6164F"/>
    <w:rsid w:val="00D6187C"/>
    <w:rsid w:val="00D6195A"/>
    <w:rsid w:val="00D61AE7"/>
    <w:rsid w:val="00D61C5A"/>
    <w:rsid w:val="00D61D3B"/>
    <w:rsid w:val="00D61FE9"/>
    <w:rsid w:val="00D62107"/>
    <w:rsid w:val="00D62371"/>
    <w:rsid w:val="00D623CA"/>
    <w:rsid w:val="00D6246D"/>
    <w:rsid w:val="00D62787"/>
    <w:rsid w:val="00D627D8"/>
    <w:rsid w:val="00D629DB"/>
    <w:rsid w:val="00D62DCF"/>
    <w:rsid w:val="00D62F5A"/>
    <w:rsid w:val="00D630EC"/>
    <w:rsid w:val="00D63340"/>
    <w:rsid w:val="00D6336D"/>
    <w:rsid w:val="00D63392"/>
    <w:rsid w:val="00D63407"/>
    <w:rsid w:val="00D6358D"/>
    <w:rsid w:val="00D63A30"/>
    <w:rsid w:val="00D63AD1"/>
    <w:rsid w:val="00D63AF9"/>
    <w:rsid w:val="00D63B73"/>
    <w:rsid w:val="00D63B8A"/>
    <w:rsid w:val="00D63F8A"/>
    <w:rsid w:val="00D63FAC"/>
    <w:rsid w:val="00D6441F"/>
    <w:rsid w:val="00D645CB"/>
    <w:rsid w:val="00D64827"/>
    <w:rsid w:val="00D648A1"/>
    <w:rsid w:val="00D64922"/>
    <w:rsid w:val="00D64AFE"/>
    <w:rsid w:val="00D64D16"/>
    <w:rsid w:val="00D65022"/>
    <w:rsid w:val="00D651D8"/>
    <w:rsid w:val="00D6542B"/>
    <w:rsid w:val="00D656EB"/>
    <w:rsid w:val="00D65A3B"/>
    <w:rsid w:val="00D65A43"/>
    <w:rsid w:val="00D65BBF"/>
    <w:rsid w:val="00D65D27"/>
    <w:rsid w:val="00D65F00"/>
    <w:rsid w:val="00D65FFF"/>
    <w:rsid w:val="00D66300"/>
    <w:rsid w:val="00D66449"/>
    <w:rsid w:val="00D669D7"/>
    <w:rsid w:val="00D66C26"/>
    <w:rsid w:val="00D66C8F"/>
    <w:rsid w:val="00D66DA1"/>
    <w:rsid w:val="00D671B8"/>
    <w:rsid w:val="00D6725F"/>
    <w:rsid w:val="00D673FF"/>
    <w:rsid w:val="00D67579"/>
    <w:rsid w:val="00D676AE"/>
    <w:rsid w:val="00D676E6"/>
    <w:rsid w:val="00D677D3"/>
    <w:rsid w:val="00D67969"/>
    <w:rsid w:val="00D67B7E"/>
    <w:rsid w:val="00D67D38"/>
    <w:rsid w:val="00D67E73"/>
    <w:rsid w:val="00D702B7"/>
    <w:rsid w:val="00D70439"/>
    <w:rsid w:val="00D704BD"/>
    <w:rsid w:val="00D7059E"/>
    <w:rsid w:val="00D707CC"/>
    <w:rsid w:val="00D70C24"/>
    <w:rsid w:val="00D70C30"/>
    <w:rsid w:val="00D70DF1"/>
    <w:rsid w:val="00D70F66"/>
    <w:rsid w:val="00D710F8"/>
    <w:rsid w:val="00D712D4"/>
    <w:rsid w:val="00D71330"/>
    <w:rsid w:val="00D71470"/>
    <w:rsid w:val="00D71506"/>
    <w:rsid w:val="00D71561"/>
    <w:rsid w:val="00D7158E"/>
    <w:rsid w:val="00D71597"/>
    <w:rsid w:val="00D719F3"/>
    <w:rsid w:val="00D71B7F"/>
    <w:rsid w:val="00D71EA1"/>
    <w:rsid w:val="00D71F5C"/>
    <w:rsid w:val="00D7208A"/>
    <w:rsid w:val="00D72298"/>
    <w:rsid w:val="00D72448"/>
    <w:rsid w:val="00D7259D"/>
    <w:rsid w:val="00D725F1"/>
    <w:rsid w:val="00D7268A"/>
    <w:rsid w:val="00D726AB"/>
    <w:rsid w:val="00D728E2"/>
    <w:rsid w:val="00D72C68"/>
    <w:rsid w:val="00D72E0B"/>
    <w:rsid w:val="00D72E3D"/>
    <w:rsid w:val="00D73170"/>
    <w:rsid w:val="00D73216"/>
    <w:rsid w:val="00D736F0"/>
    <w:rsid w:val="00D73825"/>
    <w:rsid w:val="00D73A54"/>
    <w:rsid w:val="00D73C59"/>
    <w:rsid w:val="00D73F0A"/>
    <w:rsid w:val="00D73F31"/>
    <w:rsid w:val="00D7408A"/>
    <w:rsid w:val="00D7470A"/>
    <w:rsid w:val="00D748EE"/>
    <w:rsid w:val="00D7499C"/>
    <w:rsid w:val="00D74AD0"/>
    <w:rsid w:val="00D74C33"/>
    <w:rsid w:val="00D74E88"/>
    <w:rsid w:val="00D74F0E"/>
    <w:rsid w:val="00D7522A"/>
    <w:rsid w:val="00D75302"/>
    <w:rsid w:val="00D75582"/>
    <w:rsid w:val="00D758B7"/>
    <w:rsid w:val="00D75B94"/>
    <w:rsid w:val="00D75F61"/>
    <w:rsid w:val="00D75F7D"/>
    <w:rsid w:val="00D75FCD"/>
    <w:rsid w:val="00D76033"/>
    <w:rsid w:val="00D76053"/>
    <w:rsid w:val="00D76055"/>
    <w:rsid w:val="00D762C8"/>
    <w:rsid w:val="00D76318"/>
    <w:rsid w:val="00D76528"/>
    <w:rsid w:val="00D76674"/>
    <w:rsid w:val="00D769A3"/>
    <w:rsid w:val="00D76D33"/>
    <w:rsid w:val="00D76D3F"/>
    <w:rsid w:val="00D76D71"/>
    <w:rsid w:val="00D76E8F"/>
    <w:rsid w:val="00D771F6"/>
    <w:rsid w:val="00D77393"/>
    <w:rsid w:val="00D77503"/>
    <w:rsid w:val="00D776DD"/>
    <w:rsid w:val="00D77827"/>
    <w:rsid w:val="00D778AC"/>
    <w:rsid w:val="00D77909"/>
    <w:rsid w:val="00D77CDD"/>
    <w:rsid w:val="00D77D14"/>
    <w:rsid w:val="00D80144"/>
    <w:rsid w:val="00D805E2"/>
    <w:rsid w:val="00D80699"/>
    <w:rsid w:val="00D806E6"/>
    <w:rsid w:val="00D8082C"/>
    <w:rsid w:val="00D808F5"/>
    <w:rsid w:val="00D80A6A"/>
    <w:rsid w:val="00D80A9F"/>
    <w:rsid w:val="00D80C50"/>
    <w:rsid w:val="00D80E41"/>
    <w:rsid w:val="00D81A9A"/>
    <w:rsid w:val="00D81BE5"/>
    <w:rsid w:val="00D81C01"/>
    <w:rsid w:val="00D81FC6"/>
    <w:rsid w:val="00D8212E"/>
    <w:rsid w:val="00D8215D"/>
    <w:rsid w:val="00D82528"/>
    <w:rsid w:val="00D829AC"/>
    <w:rsid w:val="00D82B99"/>
    <w:rsid w:val="00D82D6D"/>
    <w:rsid w:val="00D82D70"/>
    <w:rsid w:val="00D82E62"/>
    <w:rsid w:val="00D83091"/>
    <w:rsid w:val="00D8318E"/>
    <w:rsid w:val="00D832BA"/>
    <w:rsid w:val="00D832C5"/>
    <w:rsid w:val="00D832E1"/>
    <w:rsid w:val="00D83A39"/>
    <w:rsid w:val="00D83B83"/>
    <w:rsid w:val="00D83C1E"/>
    <w:rsid w:val="00D83CE3"/>
    <w:rsid w:val="00D83D79"/>
    <w:rsid w:val="00D8400B"/>
    <w:rsid w:val="00D842BD"/>
    <w:rsid w:val="00D842FD"/>
    <w:rsid w:val="00D845A5"/>
    <w:rsid w:val="00D846CD"/>
    <w:rsid w:val="00D84735"/>
    <w:rsid w:val="00D84782"/>
    <w:rsid w:val="00D8488D"/>
    <w:rsid w:val="00D84BE0"/>
    <w:rsid w:val="00D84C66"/>
    <w:rsid w:val="00D853D0"/>
    <w:rsid w:val="00D85421"/>
    <w:rsid w:val="00D85821"/>
    <w:rsid w:val="00D85A84"/>
    <w:rsid w:val="00D860CB"/>
    <w:rsid w:val="00D8623F"/>
    <w:rsid w:val="00D86405"/>
    <w:rsid w:val="00D86589"/>
    <w:rsid w:val="00D8690B"/>
    <w:rsid w:val="00D86A96"/>
    <w:rsid w:val="00D86B67"/>
    <w:rsid w:val="00D86C4F"/>
    <w:rsid w:val="00D86DE7"/>
    <w:rsid w:val="00D86FC3"/>
    <w:rsid w:val="00D8755F"/>
    <w:rsid w:val="00D876D1"/>
    <w:rsid w:val="00D87819"/>
    <w:rsid w:val="00D8789F"/>
    <w:rsid w:val="00D87DC4"/>
    <w:rsid w:val="00D87FC2"/>
    <w:rsid w:val="00D90101"/>
    <w:rsid w:val="00D9017C"/>
    <w:rsid w:val="00D90417"/>
    <w:rsid w:val="00D904DA"/>
    <w:rsid w:val="00D90669"/>
    <w:rsid w:val="00D90B25"/>
    <w:rsid w:val="00D90D3A"/>
    <w:rsid w:val="00D90DBC"/>
    <w:rsid w:val="00D90F43"/>
    <w:rsid w:val="00D90FE1"/>
    <w:rsid w:val="00D90FFF"/>
    <w:rsid w:val="00D910BE"/>
    <w:rsid w:val="00D91593"/>
    <w:rsid w:val="00D9165C"/>
    <w:rsid w:val="00D91705"/>
    <w:rsid w:val="00D91898"/>
    <w:rsid w:val="00D91984"/>
    <w:rsid w:val="00D92033"/>
    <w:rsid w:val="00D9216A"/>
    <w:rsid w:val="00D9238B"/>
    <w:rsid w:val="00D923A1"/>
    <w:rsid w:val="00D925D6"/>
    <w:rsid w:val="00D92655"/>
    <w:rsid w:val="00D92699"/>
    <w:rsid w:val="00D92899"/>
    <w:rsid w:val="00D92949"/>
    <w:rsid w:val="00D92B95"/>
    <w:rsid w:val="00D92D5F"/>
    <w:rsid w:val="00D92F98"/>
    <w:rsid w:val="00D93054"/>
    <w:rsid w:val="00D931C4"/>
    <w:rsid w:val="00D936BD"/>
    <w:rsid w:val="00D937D2"/>
    <w:rsid w:val="00D94041"/>
    <w:rsid w:val="00D94059"/>
    <w:rsid w:val="00D94509"/>
    <w:rsid w:val="00D945F9"/>
    <w:rsid w:val="00D9476C"/>
    <w:rsid w:val="00D94810"/>
    <w:rsid w:val="00D94E27"/>
    <w:rsid w:val="00D95068"/>
    <w:rsid w:val="00D9512B"/>
    <w:rsid w:val="00D95189"/>
    <w:rsid w:val="00D955D3"/>
    <w:rsid w:val="00D957D1"/>
    <w:rsid w:val="00D95CC7"/>
    <w:rsid w:val="00D95CD8"/>
    <w:rsid w:val="00D95E4D"/>
    <w:rsid w:val="00D95EA8"/>
    <w:rsid w:val="00D9603F"/>
    <w:rsid w:val="00D96108"/>
    <w:rsid w:val="00D96321"/>
    <w:rsid w:val="00D967CE"/>
    <w:rsid w:val="00D96A29"/>
    <w:rsid w:val="00D96B17"/>
    <w:rsid w:val="00D96BE8"/>
    <w:rsid w:val="00D96F16"/>
    <w:rsid w:val="00D96F94"/>
    <w:rsid w:val="00D97042"/>
    <w:rsid w:val="00D97198"/>
    <w:rsid w:val="00D974A7"/>
    <w:rsid w:val="00D97560"/>
    <w:rsid w:val="00D97724"/>
    <w:rsid w:val="00D9784E"/>
    <w:rsid w:val="00D9786F"/>
    <w:rsid w:val="00D97A2B"/>
    <w:rsid w:val="00D97C22"/>
    <w:rsid w:val="00D97D24"/>
    <w:rsid w:val="00D97E56"/>
    <w:rsid w:val="00D97E88"/>
    <w:rsid w:val="00D97EA8"/>
    <w:rsid w:val="00D97EF2"/>
    <w:rsid w:val="00D98B2B"/>
    <w:rsid w:val="00DA00BC"/>
    <w:rsid w:val="00DA0244"/>
    <w:rsid w:val="00DA02E9"/>
    <w:rsid w:val="00DA0308"/>
    <w:rsid w:val="00DA057D"/>
    <w:rsid w:val="00DA0889"/>
    <w:rsid w:val="00DA08CE"/>
    <w:rsid w:val="00DA08FE"/>
    <w:rsid w:val="00DA0B42"/>
    <w:rsid w:val="00DA0BB9"/>
    <w:rsid w:val="00DA1154"/>
    <w:rsid w:val="00DA1251"/>
    <w:rsid w:val="00DA12EF"/>
    <w:rsid w:val="00DA167F"/>
    <w:rsid w:val="00DA1786"/>
    <w:rsid w:val="00DA17C4"/>
    <w:rsid w:val="00DA185D"/>
    <w:rsid w:val="00DA193D"/>
    <w:rsid w:val="00DA1D25"/>
    <w:rsid w:val="00DA1F8F"/>
    <w:rsid w:val="00DA232C"/>
    <w:rsid w:val="00DA256B"/>
    <w:rsid w:val="00DA2688"/>
    <w:rsid w:val="00DA26EF"/>
    <w:rsid w:val="00DA28B6"/>
    <w:rsid w:val="00DA2A9A"/>
    <w:rsid w:val="00DA2DAA"/>
    <w:rsid w:val="00DA2E06"/>
    <w:rsid w:val="00DA309F"/>
    <w:rsid w:val="00DA322D"/>
    <w:rsid w:val="00DA36A6"/>
    <w:rsid w:val="00DA36B8"/>
    <w:rsid w:val="00DA384D"/>
    <w:rsid w:val="00DA386D"/>
    <w:rsid w:val="00DA39DF"/>
    <w:rsid w:val="00DA3E14"/>
    <w:rsid w:val="00DA3FE0"/>
    <w:rsid w:val="00DA4100"/>
    <w:rsid w:val="00DA4144"/>
    <w:rsid w:val="00DA46D1"/>
    <w:rsid w:val="00DA49F1"/>
    <w:rsid w:val="00DA4BE1"/>
    <w:rsid w:val="00DA4F7B"/>
    <w:rsid w:val="00DA52DF"/>
    <w:rsid w:val="00DA5365"/>
    <w:rsid w:val="00DA54BB"/>
    <w:rsid w:val="00DA5950"/>
    <w:rsid w:val="00DA59A4"/>
    <w:rsid w:val="00DA5AB5"/>
    <w:rsid w:val="00DA5DFA"/>
    <w:rsid w:val="00DA5F5A"/>
    <w:rsid w:val="00DA5FD0"/>
    <w:rsid w:val="00DA600A"/>
    <w:rsid w:val="00DA614B"/>
    <w:rsid w:val="00DA6442"/>
    <w:rsid w:val="00DA65D4"/>
    <w:rsid w:val="00DA6A20"/>
    <w:rsid w:val="00DA6A2E"/>
    <w:rsid w:val="00DA6B18"/>
    <w:rsid w:val="00DA6E46"/>
    <w:rsid w:val="00DA6F74"/>
    <w:rsid w:val="00DA6F89"/>
    <w:rsid w:val="00DA7120"/>
    <w:rsid w:val="00DA7155"/>
    <w:rsid w:val="00DA7338"/>
    <w:rsid w:val="00DA7420"/>
    <w:rsid w:val="00DA7454"/>
    <w:rsid w:val="00DA76F3"/>
    <w:rsid w:val="00DA7897"/>
    <w:rsid w:val="00DA79C9"/>
    <w:rsid w:val="00DA7C68"/>
    <w:rsid w:val="00DA7E24"/>
    <w:rsid w:val="00DA7E94"/>
    <w:rsid w:val="00DA7FC1"/>
    <w:rsid w:val="00DB01CB"/>
    <w:rsid w:val="00DB0243"/>
    <w:rsid w:val="00DB04DE"/>
    <w:rsid w:val="00DB05F9"/>
    <w:rsid w:val="00DB06E8"/>
    <w:rsid w:val="00DB071B"/>
    <w:rsid w:val="00DB0883"/>
    <w:rsid w:val="00DB0FDB"/>
    <w:rsid w:val="00DB0FDD"/>
    <w:rsid w:val="00DB100A"/>
    <w:rsid w:val="00DB11FE"/>
    <w:rsid w:val="00DB1287"/>
    <w:rsid w:val="00DB12DA"/>
    <w:rsid w:val="00DB152C"/>
    <w:rsid w:val="00DB1542"/>
    <w:rsid w:val="00DB17A6"/>
    <w:rsid w:val="00DB1855"/>
    <w:rsid w:val="00DB19CE"/>
    <w:rsid w:val="00DB1F06"/>
    <w:rsid w:val="00DB220A"/>
    <w:rsid w:val="00DB29A3"/>
    <w:rsid w:val="00DB29AC"/>
    <w:rsid w:val="00DB2A3D"/>
    <w:rsid w:val="00DB2BD7"/>
    <w:rsid w:val="00DB2C1B"/>
    <w:rsid w:val="00DB2CF8"/>
    <w:rsid w:val="00DB2FAC"/>
    <w:rsid w:val="00DB30ED"/>
    <w:rsid w:val="00DB3188"/>
    <w:rsid w:val="00DB3347"/>
    <w:rsid w:val="00DB33C8"/>
    <w:rsid w:val="00DB36B0"/>
    <w:rsid w:val="00DB3943"/>
    <w:rsid w:val="00DB3A39"/>
    <w:rsid w:val="00DB3D8A"/>
    <w:rsid w:val="00DB3DE4"/>
    <w:rsid w:val="00DB4040"/>
    <w:rsid w:val="00DB420E"/>
    <w:rsid w:val="00DB4218"/>
    <w:rsid w:val="00DB4361"/>
    <w:rsid w:val="00DB4691"/>
    <w:rsid w:val="00DB475E"/>
    <w:rsid w:val="00DB4762"/>
    <w:rsid w:val="00DB48B6"/>
    <w:rsid w:val="00DB49C4"/>
    <w:rsid w:val="00DB4BB4"/>
    <w:rsid w:val="00DB4C15"/>
    <w:rsid w:val="00DB4DCA"/>
    <w:rsid w:val="00DB4E45"/>
    <w:rsid w:val="00DB4EDC"/>
    <w:rsid w:val="00DB50A5"/>
    <w:rsid w:val="00DB517B"/>
    <w:rsid w:val="00DB5A59"/>
    <w:rsid w:val="00DB61F9"/>
    <w:rsid w:val="00DB652B"/>
    <w:rsid w:val="00DB669F"/>
    <w:rsid w:val="00DB69D1"/>
    <w:rsid w:val="00DB6DAB"/>
    <w:rsid w:val="00DB6F21"/>
    <w:rsid w:val="00DB6F40"/>
    <w:rsid w:val="00DB70AB"/>
    <w:rsid w:val="00DB711C"/>
    <w:rsid w:val="00DB740D"/>
    <w:rsid w:val="00DB7B89"/>
    <w:rsid w:val="00DB7D9C"/>
    <w:rsid w:val="00DB916E"/>
    <w:rsid w:val="00DC00D8"/>
    <w:rsid w:val="00DC070A"/>
    <w:rsid w:val="00DC084A"/>
    <w:rsid w:val="00DC08A6"/>
    <w:rsid w:val="00DC08C8"/>
    <w:rsid w:val="00DC0CC4"/>
    <w:rsid w:val="00DC0CFE"/>
    <w:rsid w:val="00DC0DE8"/>
    <w:rsid w:val="00DC0EC6"/>
    <w:rsid w:val="00DC11EB"/>
    <w:rsid w:val="00DC15CB"/>
    <w:rsid w:val="00DC1673"/>
    <w:rsid w:val="00DC16AB"/>
    <w:rsid w:val="00DC1A98"/>
    <w:rsid w:val="00DC1AA2"/>
    <w:rsid w:val="00DC1AB8"/>
    <w:rsid w:val="00DC1B4A"/>
    <w:rsid w:val="00DC1FC5"/>
    <w:rsid w:val="00DC25C8"/>
    <w:rsid w:val="00DC2788"/>
    <w:rsid w:val="00DC2908"/>
    <w:rsid w:val="00DC2ADF"/>
    <w:rsid w:val="00DC2C77"/>
    <w:rsid w:val="00DC2C93"/>
    <w:rsid w:val="00DC2CCD"/>
    <w:rsid w:val="00DC2DFF"/>
    <w:rsid w:val="00DC3426"/>
    <w:rsid w:val="00DC3428"/>
    <w:rsid w:val="00DC35FA"/>
    <w:rsid w:val="00DC376B"/>
    <w:rsid w:val="00DC37DD"/>
    <w:rsid w:val="00DC37E2"/>
    <w:rsid w:val="00DC3879"/>
    <w:rsid w:val="00DC3F6A"/>
    <w:rsid w:val="00DC3F6B"/>
    <w:rsid w:val="00DC4072"/>
    <w:rsid w:val="00DC4151"/>
    <w:rsid w:val="00DC4198"/>
    <w:rsid w:val="00DC42CC"/>
    <w:rsid w:val="00DC4331"/>
    <w:rsid w:val="00DC451F"/>
    <w:rsid w:val="00DC4547"/>
    <w:rsid w:val="00DC494C"/>
    <w:rsid w:val="00DC497A"/>
    <w:rsid w:val="00DC4D6D"/>
    <w:rsid w:val="00DC5037"/>
    <w:rsid w:val="00DC5178"/>
    <w:rsid w:val="00DC5397"/>
    <w:rsid w:val="00DC54D7"/>
    <w:rsid w:val="00DC586D"/>
    <w:rsid w:val="00DC5895"/>
    <w:rsid w:val="00DC65F8"/>
    <w:rsid w:val="00DC66E7"/>
    <w:rsid w:val="00DC6722"/>
    <w:rsid w:val="00DC6932"/>
    <w:rsid w:val="00DC69AB"/>
    <w:rsid w:val="00DC6A51"/>
    <w:rsid w:val="00DC6ABA"/>
    <w:rsid w:val="00DC6B78"/>
    <w:rsid w:val="00DC6CEC"/>
    <w:rsid w:val="00DC6DB7"/>
    <w:rsid w:val="00DC6E07"/>
    <w:rsid w:val="00DC6E74"/>
    <w:rsid w:val="00DC6FD5"/>
    <w:rsid w:val="00DC701F"/>
    <w:rsid w:val="00DC702C"/>
    <w:rsid w:val="00DC718C"/>
    <w:rsid w:val="00DC72BC"/>
    <w:rsid w:val="00DC7348"/>
    <w:rsid w:val="00DC7508"/>
    <w:rsid w:val="00DC77B1"/>
    <w:rsid w:val="00DC77BA"/>
    <w:rsid w:val="00DC7830"/>
    <w:rsid w:val="00DC7C19"/>
    <w:rsid w:val="00DC7CA7"/>
    <w:rsid w:val="00DC7E76"/>
    <w:rsid w:val="00DC7F9C"/>
    <w:rsid w:val="00DD038F"/>
    <w:rsid w:val="00DD0420"/>
    <w:rsid w:val="00DD06CA"/>
    <w:rsid w:val="00DD0796"/>
    <w:rsid w:val="00DD0BE7"/>
    <w:rsid w:val="00DD0C52"/>
    <w:rsid w:val="00DD0D43"/>
    <w:rsid w:val="00DD0DDD"/>
    <w:rsid w:val="00DD0DFE"/>
    <w:rsid w:val="00DD0F1F"/>
    <w:rsid w:val="00DD11C1"/>
    <w:rsid w:val="00DD167C"/>
    <w:rsid w:val="00DD16A9"/>
    <w:rsid w:val="00DD19AA"/>
    <w:rsid w:val="00DD19BB"/>
    <w:rsid w:val="00DD1A4B"/>
    <w:rsid w:val="00DD1BB3"/>
    <w:rsid w:val="00DD1DEF"/>
    <w:rsid w:val="00DD2119"/>
    <w:rsid w:val="00DD2AA7"/>
    <w:rsid w:val="00DD2C5C"/>
    <w:rsid w:val="00DD2C8C"/>
    <w:rsid w:val="00DD2FFE"/>
    <w:rsid w:val="00DD30B0"/>
    <w:rsid w:val="00DD31F4"/>
    <w:rsid w:val="00DD3389"/>
    <w:rsid w:val="00DD347D"/>
    <w:rsid w:val="00DD35CB"/>
    <w:rsid w:val="00DD369D"/>
    <w:rsid w:val="00DD36CD"/>
    <w:rsid w:val="00DD3895"/>
    <w:rsid w:val="00DD3940"/>
    <w:rsid w:val="00DD3DE5"/>
    <w:rsid w:val="00DD3E79"/>
    <w:rsid w:val="00DD3EF1"/>
    <w:rsid w:val="00DD43A9"/>
    <w:rsid w:val="00DD44A8"/>
    <w:rsid w:val="00DD4529"/>
    <w:rsid w:val="00DD4581"/>
    <w:rsid w:val="00DD45E1"/>
    <w:rsid w:val="00DD4906"/>
    <w:rsid w:val="00DD4935"/>
    <w:rsid w:val="00DD4963"/>
    <w:rsid w:val="00DD499A"/>
    <w:rsid w:val="00DD499C"/>
    <w:rsid w:val="00DD4A67"/>
    <w:rsid w:val="00DD4AC4"/>
    <w:rsid w:val="00DD4BA9"/>
    <w:rsid w:val="00DD4F41"/>
    <w:rsid w:val="00DD4FDD"/>
    <w:rsid w:val="00DD50D1"/>
    <w:rsid w:val="00DD56CA"/>
    <w:rsid w:val="00DD5753"/>
    <w:rsid w:val="00DD57A8"/>
    <w:rsid w:val="00DD59D2"/>
    <w:rsid w:val="00DD5AF5"/>
    <w:rsid w:val="00DD5B9E"/>
    <w:rsid w:val="00DD5BE1"/>
    <w:rsid w:val="00DD5DEE"/>
    <w:rsid w:val="00DD5FE6"/>
    <w:rsid w:val="00DD60B4"/>
    <w:rsid w:val="00DD63AD"/>
    <w:rsid w:val="00DD6647"/>
    <w:rsid w:val="00DD6651"/>
    <w:rsid w:val="00DD692F"/>
    <w:rsid w:val="00DD6A80"/>
    <w:rsid w:val="00DD6D0E"/>
    <w:rsid w:val="00DD6D5E"/>
    <w:rsid w:val="00DD7262"/>
    <w:rsid w:val="00DD72D0"/>
    <w:rsid w:val="00DD73AE"/>
    <w:rsid w:val="00DD76D8"/>
    <w:rsid w:val="00DD76F1"/>
    <w:rsid w:val="00DD7A9C"/>
    <w:rsid w:val="00DD7B6C"/>
    <w:rsid w:val="00DD7CFB"/>
    <w:rsid w:val="00DD7D2F"/>
    <w:rsid w:val="00DD7F7F"/>
    <w:rsid w:val="00DD7FED"/>
    <w:rsid w:val="00DD9E02"/>
    <w:rsid w:val="00DE02F4"/>
    <w:rsid w:val="00DE0336"/>
    <w:rsid w:val="00DE05E3"/>
    <w:rsid w:val="00DE07F9"/>
    <w:rsid w:val="00DE0849"/>
    <w:rsid w:val="00DE0B1F"/>
    <w:rsid w:val="00DE0F4F"/>
    <w:rsid w:val="00DE10AB"/>
    <w:rsid w:val="00DE1672"/>
    <w:rsid w:val="00DE1720"/>
    <w:rsid w:val="00DE1785"/>
    <w:rsid w:val="00DE1CB1"/>
    <w:rsid w:val="00DE1DC2"/>
    <w:rsid w:val="00DE1E3D"/>
    <w:rsid w:val="00DE2098"/>
    <w:rsid w:val="00DE22E7"/>
    <w:rsid w:val="00DE23B1"/>
    <w:rsid w:val="00DE2429"/>
    <w:rsid w:val="00DE250C"/>
    <w:rsid w:val="00DE2513"/>
    <w:rsid w:val="00DE2602"/>
    <w:rsid w:val="00DE27D8"/>
    <w:rsid w:val="00DE28E9"/>
    <w:rsid w:val="00DE2A69"/>
    <w:rsid w:val="00DE2A7E"/>
    <w:rsid w:val="00DE2B2C"/>
    <w:rsid w:val="00DE2B9D"/>
    <w:rsid w:val="00DE2BB2"/>
    <w:rsid w:val="00DE2CE3"/>
    <w:rsid w:val="00DE326E"/>
    <w:rsid w:val="00DE33B2"/>
    <w:rsid w:val="00DE34E2"/>
    <w:rsid w:val="00DE35B3"/>
    <w:rsid w:val="00DE362B"/>
    <w:rsid w:val="00DE37B7"/>
    <w:rsid w:val="00DE37DF"/>
    <w:rsid w:val="00DE38A6"/>
    <w:rsid w:val="00DE3F55"/>
    <w:rsid w:val="00DE3FB5"/>
    <w:rsid w:val="00DE411D"/>
    <w:rsid w:val="00DE419C"/>
    <w:rsid w:val="00DE420F"/>
    <w:rsid w:val="00DE424E"/>
    <w:rsid w:val="00DE42E0"/>
    <w:rsid w:val="00DE468F"/>
    <w:rsid w:val="00DE4966"/>
    <w:rsid w:val="00DE4A0B"/>
    <w:rsid w:val="00DE4A9F"/>
    <w:rsid w:val="00DE4AAD"/>
    <w:rsid w:val="00DE4B85"/>
    <w:rsid w:val="00DE4F0D"/>
    <w:rsid w:val="00DE5089"/>
    <w:rsid w:val="00DE542D"/>
    <w:rsid w:val="00DE5840"/>
    <w:rsid w:val="00DE5917"/>
    <w:rsid w:val="00DE5B64"/>
    <w:rsid w:val="00DE5B8C"/>
    <w:rsid w:val="00DE5D19"/>
    <w:rsid w:val="00DE5D1B"/>
    <w:rsid w:val="00DE5DC2"/>
    <w:rsid w:val="00DE60DE"/>
    <w:rsid w:val="00DE6230"/>
    <w:rsid w:val="00DE692C"/>
    <w:rsid w:val="00DE6B0B"/>
    <w:rsid w:val="00DE6C5E"/>
    <w:rsid w:val="00DE6E6F"/>
    <w:rsid w:val="00DE6F04"/>
    <w:rsid w:val="00DE7009"/>
    <w:rsid w:val="00DE707D"/>
    <w:rsid w:val="00DE7474"/>
    <w:rsid w:val="00DE7CDF"/>
    <w:rsid w:val="00DE7D26"/>
    <w:rsid w:val="00DE7E63"/>
    <w:rsid w:val="00DF01B6"/>
    <w:rsid w:val="00DF01EF"/>
    <w:rsid w:val="00DF0213"/>
    <w:rsid w:val="00DF0253"/>
    <w:rsid w:val="00DF08DF"/>
    <w:rsid w:val="00DF09AF"/>
    <w:rsid w:val="00DF0A72"/>
    <w:rsid w:val="00DF0A76"/>
    <w:rsid w:val="00DF0B6D"/>
    <w:rsid w:val="00DF0CFD"/>
    <w:rsid w:val="00DF0DE3"/>
    <w:rsid w:val="00DF0EE3"/>
    <w:rsid w:val="00DF1020"/>
    <w:rsid w:val="00DF11B8"/>
    <w:rsid w:val="00DF12A2"/>
    <w:rsid w:val="00DF130F"/>
    <w:rsid w:val="00DF13BF"/>
    <w:rsid w:val="00DF1451"/>
    <w:rsid w:val="00DF14C6"/>
    <w:rsid w:val="00DF1509"/>
    <w:rsid w:val="00DF15BD"/>
    <w:rsid w:val="00DF1781"/>
    <w:rsid w:val="00DF1C7F"/>
    <w:rsid w:val="00DF1F10"/>
    <w:rsid w:val="00DF1FA2"/>
    <w:rsid w:val="00DF218E"/>
    <w:rsid w:val="00DF23B9"/>
    <w:rsid w:val="00DF2409"/>
    <w:rsid w:val="00DF261F"/>
    <w:rsid w:val="00DF2852"/>
    <w:rsid w:val="00DF29DA"/>
    <w:rsid w:val="00DF2A3B"/>
    <w:rsid w:val="00DF2A8B"/>
    <w:rsid w:val="00DF2AC6"/>
    <w:rsid w:val="00DF2B19"/>
    <w:rsid w:val="00DF2F3D"/>
    <w:rsid w:val="00DF30E3"/>
    <w:rsid w:val="00DF3149"/>
    <w:rsid w:val="00DF341A"/>
    <w:rsid w:val="00DF34DB"/>
    <w:rsid w:val="00DF3DD6"/>
    <w:rsid w:val="00DF41A8"/>
    <w:rsid w:val="00DF4427"/>
    <w:rsid w:val="00DF44C4"/>
    <w:rsid w:val="00DF4537"/>
    <w:rsid w:val="00DF485E"/>
    <w:rsid w:val="00DF4988"/>
    <w:rsid w:val="00DF49FE"/>
    <w:rsid w:val="00DF4A8B"/>
    <w:rsid w:val="00DF4ACB"/>
    <w:rsid w:val="00DF4C8E"/>
    <w:rsid w:val="00DF4CED"/>
    <w:rsid w:val="00DF5C4E"/>
    <w:rsid w:val="00DF5D19"/>
    <w:rsid w:val="00DF5DCD"/>
    <w:rsid w:val="00DF5DDC"/>
    <w:rsid w:val="00DF6049"/>
    <w:rsid w:val="00DF613A"/>
    <w:rsid w:val="00DF6686"/>
    <w:rsid w:val="00DF682B"/>
    <w:rsid w:val="00DF68FA"/>
    <w:rsid w:val="00DF6AAC"/>
    <w:rsid w:val="00DF6AC9"/>
    <w:rsid w:val="00DF6B6C"/>
    <w:rsid w:val="00DF7016"/>
    <w:rsid w:val="00DF722E"/>
    <w:rsid w:val="00DF738E"/>
    <w:rsid w:val="00DF74CB"/>
    <w:rsid w:val="00DF75A5"/>
    <w:rsid w:val="00DF75D3"/>
    <w:rsid w:val="00DF767B"/>
    <w:rsid w:val="00DF773E"/>
    <w:rsid w:val="00DF77B1"/>
    <w:rsid w:val="00DF77BF"/>
    <w:rsid w:val="00DF78F4"/>
    <w:rsid w:val="00DF7A89"/>
    <w:rsid w:val="00DF7ABD"/>
    <w:rsid w:val="00DF7AD9"/>
    <w:rsid w:val="00DF7D90"/>
    <w:rsid w:val="00E000AE"/>
    <w:rsid w:val="00E00395"/>
    <w:rsid w:val="00E0059C"/>
    <w:rsid w:val="00E008CE"/>
    <w:rsid w:val="00E00DE6"/>
    <w:rsid w:val="00E00E1F"/>
    <w:rsid w:val="00E010AA"/>
    <w:rsid w:val="00E01194"/>
    <w:rsid w:val="00E013C7"/>
    <w:rsid w:val="00E01753"/>
    <w:rsid w:val="00E0190A"/>
    <w:rsid w:val="00E01C37"/>
    <w:rsid w:val="00E01C8E"/>
    <w:rsid w:val="00E01CD1"/>
    <w:rsid w:val="00E01DC8"/>
    <w:rsid w:val="00E020EC"/>
    <w:rsid w:val="00E0210E"/>
    <w:rsid w:val="00E0233F"/>
    <w:rsid w:val="00E02390"/>
    <w:rsid w:val="00E02541"/>
    <w:rsid w:val="00E0274F"/>
    <w:rsid w:val="00E027AD"/>
    <w:rsid w:val="00E027CA"/>
    <w:rsid w:val="00E02809"/>
    <w:rsid w:val="00E0292B"/>
    <w:rsid w:val="00E0294C"/>
    <w:rsid w:val="00E02D68"/>
    <w:rsid w:val="00E02EEE"/>
    <w:rsid w:val="00E02F9F"/>
    <w:rsid w:val="00E031CD"/>
    <w:rsid w:val="00E03209"/>
    <w:rsid w:val="00E032EF"/>
    <w:rsid w:val="00E034D1"/>
    <w:rsid w:val="00E034F2"/>
    <w:rsid w:val="00E03543"/>
    <w:rsid w:val="00E03660"/>
    <w:rsid w:val="00E038FD"/>
    <w:rsid w:val="00E03CEF"/>
    <w:rsid w:val="00E03D7F"/>
    <w:rsid w:val="00E043FA"/>
    <w:rsid w:val="00E044AA"/>
    <w:rsid w:val="00E04C31"/>
    <w:rsid w:val="00E04C5E"/>
    <w:rsid w:val="00E054B0"/>
    <w:rsid w:val="00E05838"/>
    <w:rsid w:val="00E0587B"/>
    <w:rsid w:val="00E05A8F"/>
    <w:rsid w:val="00E05D31"/>
    <w:rsid w:val="00E05E79"/>
    <w:rsid w:val="00E065F6"/>
    <w:rsid w:val="00E0683C"/>
    <w:rsid w:val="00E06B5C"/>
    <w:rsid w:val="00E070FA"/>
    <w:rsid w:val="00E0737A"/>
    <w:rsid w:val="00E07385"/>
    <w:rsid w:val="00E073F5"/>
    <w:rsid w:val="00E0740E"/>
    <w:rsid w:val="00E076D3"/>
    <w:rsid w:val="00E078AF"/>
    <w:rsid w:val="00E07B9B"/>
    <w:rsid w:val="00E07C09"/>
    <w:rsid w:val="00E07D4A"/>
    <w:rsid w:val="00E07EA2"/>
    <w:rsid w:val="00E07F54"/>
    <w:rsid w:val="00E07FB8"/>
    <w:rsid w:val="00E0BBA1"/>
    <w:rsid w:val="00E104E1"/>
    <w:rsid w:val="00E1057D"/>
    <w:rsid w:val="00E10601"/>
    <w:rsid w:val="00E10753"/>
    <w:rsid w:val="00E109EB"/>
    <w:rsid w:val="00E10ADA"/>
    <w:rsid w:val="00E10B6C"/>
    <w:rsid w:val="00E10C72"/>
    <w:rsid w:val="00E11163"/>
    <w:rsid w:val="00E112D1"/>
    <w:rsid w:val="00E1189D"/>
    <w:rsid w:val="00E11AA1"/>
    <w:rsid w:val="00E11AB6"/>
    <w:rsid w:val="00E11AE6"/>
    <w:rsid w:val="00E11B25"/>
    <w:rsid w:val="00E11BB2"/>
    <w:rsid w:val="00E11C4B"/>
    <w:rsid w:val="00E11D3E"/>
    <w:rsid w:val="00E11E86"/>
    <w:rsid w:val="00E11F9E"/>
    <w:rsid w:val="00E11FC8"/>
    <w:rsid w:val="00E120DF"/>
    <w:rsid w:val="00E12372"/>
    <w:rsid w:val="00E12542"/>
    <w:rsid w:val="00E12674"/>
    <w:rsid w:val="00E129C7"/>
    <w:rsid w:val="00E12BC0"/>
    <w:rsid w:val="00E12D10"/>
    <w:rsid w:val="00E12E1B"/>
    <w:rsid w:val="00E1314E"/>
    <w:rsid w:val="00E13169"/>
    <w:rsid w:val="00E135EB"/>
    <w:rsid w:val="00E13774"/>
    <w:rsid w:val="00E138D3"/>
    <w:rsid w:val="00E139E3"/>
    <w:rsid w:val="00E13A38"/>
    <w:rsid w:val="00E13B7F"/>
    <w:rsid w:val="00E13C16"/>
    <w:rsid w:val="00E13EA7"/>
    <w:rsid w:val="00E141AD"/>
    <w:rsid w:val="00E14266"/>
    <w:rsid w:val="00E145DB"/>
    <w:rsid w:val="00E145FE"/>
    <w:rsid w:val="00E149F5"/>
    <w:rsid w:val="00E15124"/>
    <w:rsid w:val="00E15284"/>
    <w:rsid w:val="00E15732"/>
    <w:rsid w:val="00E15B4D"/>
    <w:rsid w:val="00E15BFA"/>
    <w:rsid w:val="00E15D46"/>
    <w:rsid w:val="00E15E36"/>
    <w:rsid w:val="00E160C0"/>
    <w:rsid w:val="00E1613D"/>
    <w:rsid w:val="00E16169"/>
    <w:rsid w:val="00E162A3"/>
    <w:rsid w:val="00E162E0"/>
    <w:rsid w:val="00E1631C"/>
    <w:rsid w:val="00E16392"/>
    <w:rsid w:val="00E164DA"/>
    <w:rsid w:val="00E1671C"/>
    <w:rsid w:val="00E16A25"/>
    <w:rsid w:val="00E16A42"/>
    <w:rsid w:val="00E16CAE"/>
    <w:rsid w:val="00E16CB3"/>
    <w:rsid w:val="00E16E40"/>
    <w:rsid w:val="00E16F0D"/>
    <w:rsid w:val="00E17279"/>
    <w:rsid w:val="00E177D4"/>
    <w:rsid w:val="00E17915"/>
    <w:rsid w:val="00E1796D"/>
    <w:rsid w:val="00E17B32"/>
    <w:rsid w:val="00E17EF2"/>
    <w:rsid w:val="00E2036C"/>
    <w:rsid w:val="00E203EE"/>
    <w:rsid w:val="00E20565"/>
    <w:rsid w:val="00E20794"/>
    <w:rsid w:val="00E20A9B"/>
    <w:rsid w:val="00E20ABF"/>
    <w:rsid w:val="00E20C8B"/>
    <w:rsid w:val="00E20C97"/>
    <w:rsid w:val="00E2131B"/>
    <w:rsid w:val="00E21424"/>
    <w:rsid w:val="00E215E2"/>
    <w:rsid w:val="00E216D1"/>
    <w:rsid w:val="00E21875"/>
    <w:rsid w:val="00E21B34"/>
    <w:rsid w:val="00E21E8E"/>
    <w:rsid w:val="00E22147"/>
    <w:rsid w:val="00E22197"/>
    <w:rsid w:val="00E223C7"/>
    <w:rsid w:val="00E2247B"/>
    <w:rsid w:val="00E225E0"/>
    <w:rsid w:val="00E2278B"/>
    <w:rsid w:val="00E22B74"/>
    <w:rsid w:val="00E22C70"/>
    <w:rsid w:val="00E22D2B"/>
    <w:rsid w:val="00E230E9"/>
    <w:rsid w:val="00E231FD"/>
    <w:rsid w:val="00E2327C"/>
    <w:rsid w:val="00E233C3"/>
    <w:rsid w:val="00E23441"/>
    <w:rsid w:val="00E23598"/>
    <w:rsid w:val="00E235A5"/>
    <w:rsid w:val="00E235D1"/>
    <w:rsid w:val="00E2365C"/>
    <w:rsid w:val="00E23798"/>
    <w:rsid w:val="00E23825"/>
    <w:rsid w:val="00E23E4D"/>
    <w:rsid w:val="00E240BE"/>
    <w:rsid w:val="00E241CD"/>
    <w:rsid w:val="00E2426C"/>
    <w:rsid w:val="00E243F1"/>
    <w:rsid w:val="00E245A7"/>
    <w:rsid w:val="00E24673"/>
    <w:rsid w:val="00E24B6E"/>
    <w:rsid w:val="00E24B89"/>
    <w:rsid w:val="00E24C12"/>
    <w:rsid w:val="00E24CAB"/>
    <w:rsid w:val="00E24D32"/>
    <w:rsid w:val="00E24E51"/>
    <w:rsid w:val="00E24ED5"/>
    <w:rsid w:val="00E24F1F"/>
    <w:rsid w:val="00E25061"/>
    <w:rsid w:val="00E250CE"/>
    <w:rsid w:val="00E251A8"/>
    <w:rsid w:val="00E2526A"/>
    <w:rsid w:val="00E25272"/>
    <w:rsid w:val="00E255EC"/>
    <w:rsid w:val="00E256C2"/>
    <w:rsid w:val="00E2588A"/>
    <w:rsid w:val="00E258DF"/>
    <w:rsid w:val="00E25EE0"/>
    <w:rsid w:val="00E25FD8"/>
    <w:rsid w:val="00E26191"/>
    <w:rsid w:val="00E26398"/>
    <w:rsid w:val="00E26B55"/>
    <w:rsid w:val="00E26D8C"/>
    <w:rsid w:val="00E26DC5"/>
    <w:rsid w:val="00E26DC9"/>
    <w:rsid w:val="00E26EC5"/>
    <w:rsid w:val="00E26FE6"/>
    <w:rsid w:val="00E26FEA"/>
    <w:rsid w:val="00E271DA"/>
    <w:rsid w:val="00E2723F"/>
    <w:rsid w:val="00E27282"/>
    <w:rsid w:val="00E27343"/>
    <w:rsid w:val="00E27757"/>
    <w:rsid w:val="00E279CB"/>
    <w:rsid w:val="00E27B23"/>
    <w:rsid w:val="00E27C2A"/>
    <w:rsid w:val="00E27D7A"/>
    <w:rsid w:val="00E27E56"/>
    <w:rsid w:val="00E27EDE"/>
    <w:rsid w:val="00E27F28"/>
    <w:rsid w:val="00E30287"/>
    <w:rsid w:val="00E303CD"/>
    <w:rsid w:val="00E303FC"/>
    <w:rsid w:val="00E306BD"/>
    <w:rsid w:val="00E30BF2"/>
    <w:rsid w:val="00E30CDA"/>
    <w:rsid w:val="00E30D7D"/>
    <w:rsid w:val="00E30DB5"/>
    <w:rsid w:val="00E31571"/>
    <w:rsid w:val="00E315B0"/>
    <w:rsid w:val="00E316FA"/>
    <w:rsid w:val="00E3199D"/>
    <w:rsid w:val="00E319C7"/>
    <w:rsid w:val="00E31BEF"/>
    <w:rsid w:val="00E31CE6"/>
    <w:rsid w:val="00E32162"/>
    <w:rsid w:val="00E32489"/>
    <w:rsid w:val="00E3257B"/>
    <w:rsid w:val="00E32973"/>
    <w:rsid w:val="00E329C6"/>
    <w:rsid w:val="00E32AAC"/>
    <w:rsid w:val="00E32C88"/>
    <w:rsid w:val="00E32D38"/>
    <w:rsid w:val="00E32FBF"/>
    <w:rsid w:val="00E33366"/>
    <w:rsid w:val="00E3337E"/>
    <w:rsid w:val="00E33467"/>
    <w:rsid w:val="00E33AA3"/>
    <w:rsid w:val="00E33B8E"/>
    <w:rsid w:val="00E33CE3"/>
    <w:rsid w:val="00E33F9F"/>
    <w:rsid w:val="00E33FD5"/>
    <w:rsid w:val="00E34403"/>
    <w:rsid w:val="00E34483"/>
    <w:rsid w:val="00E347EF"/>
    <w:rsid w:val="00E34801"/>
    <w:rsid w:val="00E34897"/>
    <w:rsid w:val="00E34A88"/>
    <w:rsid w:val="00E34B6B"/>
    <w:rsid w:val="00E34F27"/>
    <w:rsid w:val="00E34F3B"/>
    <w:rsid w:val="00E35073"/>
    <w:rsid w:val="00E35191"/>
    <w:rsid w:val="00E351EC"/>
    <w:rsid w:val="00E35226"/>
    <w:rsid w:val="00E353C8"/>
    <w:rsid w:val="00E354CD"/>
    <w:rsid w:val="00E358D1"/>
    <w:rsid w:val="00E35CD7"/>
    <w:rsid w:val="00E35FB1"/>
    <w:rsid w:val="00E36113"/>
    <w:rsid w:val="00E36689"/>
    <w:rsid w:val="00E36A58"/>
    <w:rsid w:val="00E36AFD"/>
    <w:rsid w:val="00E36D50"/>
    <w:rsid w:val="00E36D7E"/>
    <w:rsid w:val="00E36F7D"/>
    <w:rsid w:val="00E36F95"/>
    <w:rsid w:val="00E37030"/>
    <w:rsid w:val="00E37094"/>
    <w:rsid w:val="00E370C0"/>
    <w:rsid w:val="00E37213"/>
    <w:rsid w:val="00E3739F"/>
    <w:rsid w:val="00E375F0"/>
    <w:rsid w:val="00E376E2"/>
    <w:rsid w:val="00E378B5"/>
    <w:rsid w:val="00E37902"/>
    <w:rsid w:val="00E37926"/>
    <w:rsid w:val="00E37E43"/>
    <w:rsid w:val="00E402F9"/>
    <w:rsid w:val="00E403E4"/>
    <w:rsid w:val="00E40456"/>
    <w:rsid w:val="00E405EE"/>
    <w:rsid w:val="00E408BD"/>
    <w:rsid w:val="00E40920"/>
    <w:rsid w:val="00E40975"/>
    <w:rsid w:val="00E4099D"/>
    <w:rsid w:val="00E409E3"/>
    <w:rsid w:val="00E40A6C"/>
    <w:rsid w:val="00E40A96"/>
    <w:rsid w:val="00E40BE5"/>
    <w:rsid w:val="00E40BF5"/>
    <w:rsid w:val="00E40C46"/>
    <w:rsid w:val="00E4118B"/>
    <w:rsid w:val="00E4120C"/>
    <w:rsid w:val="00E41235"/>
    <w:rsid w:val="00E4175C"/>
    <w:rsid w:val="00E41898"/>
    <w:rsid w:val="00E418A7"/>
    <w:rsid w:val="00E418C3"/>
    <w:rsid w:val="00E41A48"/>
    <w:rsid w:val="00E41C4F"/>
    <w:rsid w:val="00E41C54"/>
    <w:rsid w:val="00E41D0E"/>
    <w:rsid w:val="00E41E63"/>
    <w:rsid w:val="00E42185"/>
    <w:rsid w:val="00E42326"/>
    <w:rsid w:val="00E42D8F"/>
    <w:rsid w:val="00E42DE8"/>
    <w:rsid w:val="00E42F57"/>
    <w:rsid w:val="00E42F90"/>
    <w:rsid w:val="00E4308F"/>
    <w:rsid w:val="00E430C9"/>
    <w:rsid w:val="00E4327F"/>
    <w:rsid w:val="00E43281"/>
    <w:rsid w:val="00E4373F"/>
    <w:rsid w:val="00E4397D"/>
    <w:rsid w:val="00E43C8F"/>
    <w:rsid w:val="00E43E75"/>
    <w:rsid w:val="00E43E9F"/>
    <w:rsid w:val="00E43F13"/>
    <w:rsid w:val="00E44351"/>
    <w:rsid w:val="00E44451"/>
    <w:rsid w:val="00E448EE"/>
    <w:rsid w:val="00E44E5B"/>
    <w:rsid w:val="00E44EB5"/>
    <w:rsid w:val="00E45881"/>
    <w:rsid w:val="00E458CD"/>
    <w:rsid w:val="00E45B4D"/>
    <w:rsid w:val="00E45ECA"/>
    <w:rsid w:val="00E45F49"/>
    <w:rsid w:val="00E460A1"/>
    <w:rsid w:val="00E46226"/>
    <w:rsid w:val="00E46450"/>
    <w:rsid w:val="00E4668C"/>
    <w:rsid w:val="00E4678D"/>
    <w:rsid w:val="00E469DD"/>
    <w:rsid w:val="00E4717B"/>
    <w:rsid w:val="00E47535"/>
    <w:rsid w:val="00E47614"/>
    <w:rsid w:val="00E47672"/>
    <w:rsid w:val="00E476AB"/>
    <w:rsid w:val="00E477F7"/>
    <w:rsid w:val="00E478E2"/>
    <w:rsid w:val="00E47BEC"/>
    <w:rsid w:val="00E47C63"/>
    <w:rsid w:val="00E47FC2"/>
    <w:rsid w:val="00E50005"/>
    <w:rsid w:val="00E50016"/>
    <w:rsid w:val="00E5015A"/>
    <w:rsid w:val="00E50404"/>
    <w:rsid w:val="00E5059E"/>
    <w:rsid w:val="00E506FF"/>
    <w:rsid w:val="00E50849"/>
    <w:rsid w:val="00E50851"/>
    <w:rsid w:val="00E508F5"/>
    <w:rsid w:val="00E50E89"/>
    <w:rsid w:val="00E50EB3"/>
    <w:rsid w:val="00E50EF7"/>
    <w:rsid w:val="00E50F2E"/>
    <w:rsid w:val="00E5104F"/>
    <w:rsid w:val="00E51360"/>
    <w:rsid w:val="00E51703"/>
    <w:rsid w:val="00E51965"/>
    <w:rsid w:val="00E51ACD"/>
    <w:rsid w:val="00E51B3E"/>
    <w:rsid w:val="00E51F84"/>
    <w:rsid w:val="00E5213B"/>
    <w:rsid w:val="00E52385"/>
    <w:rsid w:val="00E52855"/>
    <w:rsid w:val="00E52975"/>
    <w:rsid w:val="00E52CBB"/>
    <w:rsid w:val="00E52D1B"/>
    <w:rsid w:val="00E52EB7"/>
    <w:rsid w:val="00E52F74"/>
    <w:rsid w:val="00E5315B"/>
    <w:rsid w:val="00E53189"/>
    <w:rsid w:val="00E5325A"/>
    <w:rsid w:val="00E5328D"/>
    <w:rsid w:val="00E53384"/>
    <w:rsid w:val="00E53490"/>
    <w:rsid w:val="00E53726"/>
    <w:rsid w:val="00E5379D"/>
    <w:rsid w:val="00E53916"/>
    <w:rsid w:val="00E539A5"/>
    <w:rsid w:val="00E53B0B"/>
    <w:rsid w:val="00E53C76"/>
    <w:rsid w:val="00E53CE5"/>
    <w:rsid w:val="00E53E80"/>
    <w:rsid w:val="00E53EB8"/>
    <w:rsid w:val="00E54124"/>
    <w:rsid w:val="00E546E8"/>
    <w:rsid w:val="00E54881"/>
    <w:rsid w:val="00E548F4"/>
    <w:rsid w:val="00E54AF2"/>
    <w:rsid w:val="00E54CCA"/>
    <w:rsid w:val="00E54EC9"/>
    <w:rsid w:val="00E54F11"/>
    <w:rsid w:val="00E54F31"/>
    <w:rsid w:val="00E55350"/>
    <w:rsid w:val="00E556E9"/>
    <w:rsid w:val="00E55A5C"/>
    <w:rsid w:val="00E55A8B"/>
    <w:rsid w:val="00E55E1A"/>
    <w:rsid w:val="00E55FE8"/>
    <w:rsid w:val="00E56072"/>
    <w:rsid w:val="00E5628A"/>
    <w:rsid w:val="00E5629B"/>
    <w:rsid w:val="00E568A0"/>
    <w:rsid w:val="00E56A13"/>
    <w:rsid w:val="00E56ABA"/>
    <w:rsid w:val="00E56BF7"/>
    <w:rsid w:val="00E56C66"/>
    <w:rsid w:val="00E56C74"/>
    <w:rsid w:val="00E56CD1"/>
    <w:rsid w:val="00E56D1C"/>
    <w:rsid w:val="00E56F6F"/>
    <w:rsid w:val="00E57057"/>
    <w:rsid w:val="00E57295"/>
    <w:rsid w:val="00E5735F"/>
    <w:rsid w:val="00E573D4"/>
    <w:rsid w:val="00E574FE"/>
    <w:rsid w:val="00E575E8"/>
    <w:rsid w:val="00E576AC"/>
    <w:rsid w:val="00E57A79"/>
    <w:rsid w:val="00E57C13"/>
    <w:rsid w:val="00E57C1F"/>
    <w:rsid w:val="00E57E7B"/>
    <w:rsid w:val="00E57EB5"/>
    <w:rsid w:val="00E60192"/>
    <w:rsid w:val="00E605C2"/>
    <w:rsid w:val="00E606E9"/>
    <w:rsid w:val="00E60790"/>
    <w:rsid w:val="00E608F1"/>
    <w:rsid w:val="00E60985"/>
    <w:rsid w:val="00E609ED"/>
    <w:rsid w:val="00E60ABA"/>
    <w:rsid w:val="00E60FB8"/>
    <w:rsid w:val="00E61243"/>
    <w:rsid w:val="00E61564"/>
    <w:rsid w:val="00E615BB"/>
    <w:rsid w:val="00E616AA"/>
    <w:rsid w:val="00E616D1"/>
    <w:rsid w:val="00E618AA"/>
    <w:rsid w:val="00E61D52"/>
    <w:rsid w:val="00E61DF7"/>
    <w:rsid w:val="00E61F7D"/>
    <w:rsid w:val="00E621A1"/>
    <w:rsid w:val="00E621D2"/>
    <w:rsid w:val="00E6223A"/>
    <w:rsid w:val="00E62291"/>
    <w:rsid w:val="00E622F0"/>
    <w:rsid w:val="00E62318"/>
    <w:rsid w:val="00E6282A"/>
    <w:rsid w:val="00E6287C"/>
    <w:rsid w:val="00E62B3F"/>
    <w:rsid w:val="00E62BF6"/>
    <w:rsid w:val="00E62C55"/>
    <w:rsid w:val="00E62E8E"/>
    <w:rsid w:val="00E62F38"/>
    <w:rsid w:val="00E62FB9"/>
    <w:rsid w:val="00E62FCA"/>
    <w:rsid w:val="00E63216"/>
    <w:rsid w:val="00E63224"/>
    <w:rsid w:val="00E6326E"/>
    <w:rsid w:val="00E633D1"/>
    <w:rsid w:val="00E63A00"/>
    <w:rsid w:val="00E63A75"/>
    <w:rsid w:val="00E63B6D"/>
    <w:rsid w:val="00E6435A"/>
    <w:rsid w:val="00E64626"/>
    <w:rsid w:val="00E649FC"/>
    <w:rsid w:val="00E64A58"/>
    <w:rsid w:val="00E64B27"/>
    <w:rsid w:val="00E64B72"/>
    <w:rsid w:val="00E6516C"/>
    <w:rsid w:val="00E65728"/>
    <w:rsid w:val="00E65B55"/>
    <w:rsid w:val="00E65BB8"/>
    <w:rsid w:val="00E65CDA"/>
    <w:rsid w:val="00E65D02"/>
    <w:rsid w:val="00E65E45"/>
    <w:rsid w:val="00E66192"/>
    <w:rsid w:val="00E6623F"/>
    <w:rsid w:val="00E669B5"/>
    <w:rsid w:val="00E66BC8"/>
    <w:rsid w:val="00E66D4C"/>
    <w:rsid w:val="00E66DE0"/>
    <w:rsid w:val="00E6720D"/>
    <w:rsid w:val="00E6736C"/>
    <w:rsid w:val="00E673EA"/>
    <w:rsid w:val="00E6764E"/>
    <w:rsid w:val="00E67B95"/>
    <w:rsid w:val="00E67C61"/>
    <w:rsid w:val="00E67D52"/>
    <w:rsid w:val="00E67E43"/>
    <w:rsid w:val="00E67EBF"/>
    <w:rsid w:val="00E67F85"/>
    <w:rsid w:val="00E7001F"/>
    <w:rsid w:val="00E70445"/>
    <w:rsid w:val="00E70457"/>
    <w:rsid w:val="00E705BC"/>
    <w:rsid w:val="00E70659"/>
    <w:rsid w:val="00E70704"/>
    <w:rsid w:val="00E70D1A"/>
    <w:rsid w:val="00E70F7D"/>
    <w:rsid w:val="00E713AB"/>
    <w:rsid w:val="00E7150B"/>
    <w:rsid w:val="00E7159D"/>
    <w:rsid w:val="00E715D6"/>
    <w:rsid w:val="00E71602"/>
    <w:rsid w:val="00E718D4"/>
    <w:rsid w:val="00E71C95"/>
    <w:rsid w:val="00E71DD5"/>
    <w:rsid w:val="00E72028"/>
    <w:rsid w:val="00E72094"/>
    <w:rsid w:val="00E721F4"/>
    <w:rsid w:val="00E72486"/>
    <w:rsid w:val="00E727E8"/>
    <w:rsid w:val="00E728AF"/>
    <w:rsid w:val="00E7295F"/>
    <w:rsid w:val="00E72969"/>
    <w:rsid w:val="00E72B60"/>
    <w:rsid w:val="00E72DBC"/>
    <w:rsid w:val="00E72E0D"/>
    <w:rsid w:val="00E72E51"/>
    <w:rsid w:val="00E72F23"/>
    <w:rsid w:val="00E7331E"/>
    <w:rsid w:val="00E7339D"/>
    <w:rsid w:val="00E734BA"/>
    <w:rsid w:val="00E73661"/>
    <w:rsid w:val="00E7376A"/>
    <w:rsid w:val="00E7376B"/>
    <w:rsid w:val="00E7387D"/>
    <w:rsid w:val="00E738A6"/>
    <w:rsid w:val="00E738BA"/>
    <w:rsid w:val="00E73BA9"/>
    <w:rsid w:val="00E73C88"/>
    <w:rsid w:val="00E73CC8"/>
    <w:rsid w:val="00E73ED8"/>
    <w:rsid w:val="00E74050"/>
    <w:rsid w:val="00E74224"/>
    <w:rsid w:val="00E74312"/>
    <w:rsid w:val="00E743E8"/>
    <w:rsid w:val="00E74C44"/>
    <w:rsid w:val="00E74FA2"/>
    <w:rsid w:val="00E751AC"/>
    <w:rsid w:val="00E751E8"/>
    <w:rsid w:val="00E753E5"/>
    <w:rsid w:val="00E754A3"/>
    <w:rsid w:val="00E75761"/>
    <w:rsid w:val="00E757E4"/>
    <w:rsid w:val="00E7597E"/>
    <w:rsid w:val="00E75A9C"/>
    <w:rsid w:val="00E75CAD"/>
    <w:rsid w:val="00E75CFD"/>
    <w:rsid w:val="00E7608F"/>
    <w:rsid w:val="00E76161"/>
    <w:rsid w:val="00E7620F"/>
    <w:rsid w:val="00E76265"/>
    <w:rsid w:val="00E76285"/>
    <w:rsid w:val="00E762F4"/>
    <w:rsid w:val="00E76317"/>
    <w:rsid w:val="00E76688"/>
    <w:rsid w:val="00E76755"/>
    <w:rsid w:val="00E76888"/>
    <w:rsid w:val="00E76909"/>
    <w:rsid w:val="00E76B9A"/>
    <w:rsid w:val="00E76BC7"/>
    <w:rsid w:val="00E76DAE"/>
    <w:rsid w:val="00E76F64"/>
    <w:rsid w:val="00E76F9C"/>
    <w:rsid w:val="00E77022"/>
    <w:rsid w:val="00E771CF"/>
    <w:rsid w:val="00E7750B"/>
    <w:rsid w:val="00E77545"/>
    <w:rsid w:val="00E77591"/>
    <w:rsid w:val="00E7762E"/>
    <w:rsid w:val="00E7767B"/>
    <w:rsid w:val="00E7782A"/>
    <w:rsid w:val="00E778F7"/>
    <w:rsid w:val="00E779C2"/>
    <w:rsid w:val="00E77AE2"/>
    <w:rsid w:val="00E77B2D"/>
    <w:rsid w:val="00E77D27"/>
    <w:rsid w:val="00E77F45"/>
    <w:rsid w:val="00E80081"/>
    <w:rsid w:val="00E80116"/>
    <w:rsid w:val="00E8018E"/>
    <w:rsid w:val="00E801A4"/>
    <w:rsid w:val="00E801AD"/>
    <w:rsid w:val="00E80343"/>
    <w:rsid w:val="00E8063D"/>
    <w:rsid w:val="00E80889"/>
    <w:rsid w:val="00E809EF"/>
    <w:rsid w:val="00E80AB2"/>
    <w:rsid w:val="00E80B71"/>
    <w:rsid w:val="00E80D70"/>
    <w:rsid w:val="00E80D78"/>
    <w:rsid w:val="00E80D9D"/>
    <w:rsid w:val="00E80DEB"/>
    <w:rsid w:val="00E80E62"/>
    <w:rsid w:val="00E8105D"/>
    <w:rsid w:val="00E812D7"/>
    <w:rsid w:val="00E8192F"/>
    <w:rsid w:val="00E819BE"/>
    <w:rsid w:val="00E81BCE"/>
    <w:rsid w:val="00E81E68"/>
    <w:rsid w:val="00E82049"/>
    <w:rsid w:val="00E82578"/>
    <w:rsid w:val="00E825D7"/>
    <w:rsid w:val="00E8320A"/>
    <w:rsid w:val="00E83463"/>
    <w:rsid w:val="00E8351B"/>
    <w:rsid w:val="00E83528"/>
    <w:rsid w:val="00E83619"/>
    <w:rsid w:val="00E83803"/>
    <w:rsid w:val="00E838DD"/>
    <w:rsid w:val="00E83929"/>
    <w:rsid w:val="00E83AD4"/>
    <w:rsid w:val="00E83B06"/>
    <w:rsid w:val="00E83FB5"/>
    <w:rsid w:val="00E8460E"/>
    <w:rsid w:val="00E846DC"/>
    <w:rsid w:val="00E847A6"/>
    <w:rsid w:val="00E848B6"/>
    <w:rsid w:val="00E84ABE"/>
    <w:rsid w:val="00E84BD8"/>
    <w:rsid w:val="00E84C24"/>
    <w:rsid w:val="00E84DE2"/>
    <w:rsid w:val="00E8501C"/>
    <w:rsid w:val="00E851B3"/>
    <w:rsid w:val="00E852EB"/>
    <w:rsid w:val="00E854CD"/>
    <w:rsid w:val="00E855F9"/>
    <w:rsid w:val="00E859D8"/>
    <w:rsid w:val="00E85AD7"/>
    <w:rsid w:val="00E85B7B"/>
    <w:rsid w:val="00E85F06"/>
    <w:rsid w:val="00E86001"/>
    <w:rsid w:val="00E86025"/>
    <w:rsid w:val="00E8643B"/>
    <w:rsid w:val="00E866DA"/>
    <w:rsid w:val="00E86A1D"/>
    <w:rsid w:val="00E86A94"/>
    <w:rsid w:val="00E8798D"/>
    <w:rsid w:val="00E87CFE"/>
    <w:rsid w:val="00E90013"/>
    <w:rsid w:val="00E90108"/>
    <w:rsid w:val="00E90401"/>
    <w:rsid w:val="00E905F4"/>
    <w:rsid w:val="00E9067B"/>
    <w:rsid w:val="00E9093E"/>
    <w:rsid w:val="00E90987"/>
    <w:rsid w:val="00E90B08"/>
    <w:rsid w:val="00E90C52"/>
    <w:rsid w:val="00E90D75"/>
    <w:rsid w:val="00E90D93"/>
    <w:rsid w:val="00E90FCE"/>
    <w:rsid w:val="00E90FDF"/>
    <w:rsid w:val="00E91036"/>
    <w:rsid w:val="00E91388"/>
    <w:rsid w:val="00E913E1"/>
    <w:rsid w:val="00E9194F"/>
    <w:rsid w:val="00E91B0E"/>
    <w:rsid w:val="00E91C71"/>
    <w:rsid w:val="00E9205C"/>
    <w:rsid w:val="00E920F7"/>
    <w:rsid w:val="00E921B5"/>
    <w:rsid w:val="00E92263"/>
    <w:rsid w:val="00E923C1"/>
    <w:rsid w:val="00E9258D"/>
    <w:rsid w:val="00E925B8"/>
    <w:rsid w:val="00E927FF"/>
    <w:rsid w:val="00E92CB5"/>
    <w:rsid w:val="00E92DCB"/>
    <w:rsid w:val="00E92F1F"/>
    <w:rsid w:val="00E92F88"/>
    <w:rsid w:val="00E93079"/>
    <w:rsid w:val="00E9321B"/>
    <w:rsid w:val="00E932F0"/>
    <w:rsid w:val="00E937C4"/>
    <w:rsid w:val="00E939DA"/>
    <w:rsid w:val="00E93AB1"/>
    <w:rsid w:val="00E93B06"/>
    <w:rsid w:val="00E93BBE"/>
    <w:rsid w:val="00E93C49"/>
    <w:rsid w:val="00E93F74"/>
    <w:rsid w:val="00E9403F"/>
    <w:rsid w:val="00E9438A"/>
    <w:rsid w:val="00E9482D"/>
    <w:rsid w:val="00E94850"/>
    <w:rsid w:val="00E94EDE"/>
    <w:rsid w:val="00E94F52"/>
    <w:rsid w:val="00E94F68"/>
    <w:rsid w:val="00E95217"/>
    <w:rsid w:val="00E9542B"/>
    <w:rsid w:val="00E954FD"/>
    <w:rsid w:val="00E95616"/>
    <w:rsid w:val="00E9564F"/>
    <w:rsid w:val="00E95730"/>
    <w:rsid w:val="00E958CC"/>
    <w:rsid w:val="00E95936"/>
    <w:rsid w:val="00E95E2B"/>
    <w:rsid w:val="00E95EFB"/>
    <w:rsid w:val="00E96181"/>
    <w:rsid w:val="00E962FB"/>
    <w:rsid w:val="00E96397"/>
    <w:rsid w:val="00E96558"/>
    <w:rsid w:val="00E965DE"/>
    <w:rsid w:val="00E96611"/>
    <w:rsid w:val="00E96DA2"/>
    <w:rsid w:val="00E96FA2"/>
    <w:rsid w:val="00E971E8"/>
    <w:rsid w:val="00E973D7"/>
    <w:rsid w:val="00E9741B"/>
    <w:rsid w:val="00E97778"/>
    <w:rsid w:val="00E978B6"/>
    <w:rsid w:val="00E97BFE"/>
    <w:rsid w:val="00E97C1E"/>
    <w:rsid w:val="00E97DDB"/>
    <w:rsid w:val="00E97DE2"/>
    <w:rsid w:val="00E97EE8"/>
    <w:rsid w:val="00E97FE6"/>
    <w:rsid w:val="00EA007F"/>
    <w:rsid w:val="00EA0231"/>
    <w:rsid w:val="00EA0255"/>
    <w:rsid w:val="00EA0A2F"/>
    <w:rsid w:val="00EA0AC7"/>
    <w:rsid w:val="00EA0B00"/>
    <w:rsid w:val="00EA0BEA"/>
    <w:rsid w:val="00EA0FE1"/>
    <w:rsid w:val="00EA135C"/>
    <w:rsid w:val="00EA1464"/>
    <w:rsid w:val="00EA15D2"/>
    <w:rsid w:val="00EA16D8"/>
    <w:rsid w:val="00EA170F"/>
    <w:rsid w:val="00EA17B9"/>
    <w:rsid w:val="00EA1E1F"/>
    <w:rsid w:val="00EA2042"/>
    <w:rsid w:val="00EA28C6"/>
    <w:rsid w:val="00EA2AF7"/>
    <w:rsid w:val="00EA2EFE"/>
    <w:rsid w:val="00EA34AD"/>
    <w:rsid w:val="00EA3638"/>
    <w:rsid w:val="00EA375F"/>
    <w:rsid w:val="00EA3A8D"/>
    <w:rsid w:val="00EA3B2C"/>
    <w:rsid w:val="00EA3BB5"/>
    <w:rsid w:val="00EA3C68"/>
    <w:rsid w:val="00EA3E1C"/>
    <w:rsid w:val="00EA3E90"/>
    <w:rsid w:val="00EA3FCD"/>
    <w:rsid w:val="00EA45CB"/>
    <w:rsid w:val="00EA46E2"/>
    <w:rsid w:val="00EA4D51"/>
    <w:rsid w:val="00EA4DF2"/>
    <w:rsid w:val="00EA52DE"/>
    <w:rsid w:val="00EA5841"/>
    <w:rsid w:val="00EA5C37"/>
    <w:rsid w:val="00EA5CC5"/>
    <w:rsid w:val="00EA5D06"/>
    <w:rsid w:val="00EA5E0F"/>
    <w:rsid w:val="00EA6120"/>
    <w:rsid w:val="00EA613A"/>
    <w:rsid w:val="00EA63E1"/>
    <w:rsid w:val="00EA642B"/>
    <w:rsid w:val="00EA6455"/>
    <w:rsid w:val="00EA6682"/>
    <w:rsid w:val="00EA698E"/>
    <w:rsid w:val="00EA6B8A"/>
    <w:rsid w:val="00EA6DCE"/>
    <w:rsid w:val="00EA6EE9"/>
    <w:rsid w:val="00EA6F52"/>
    <w:rsid w:val="00EA72F3"/>
    <w:rsid w:val="00EA73E2"/>
    <w:rsid w:val="00EA7558"/>
    <w:rsid w:val="00EA77F1"/>
    <w:rsid w:val="00EA7BCF"/>
    <w:rsid w:val="00EA7BD4"/>
    <w:rsid w:val="00EA7C6C"/>
    <w:rsid w:val="00EA7D4E"/>
    <w:rsid w:val="00EA7ED8"/>
    <w:rsid w:val="00EA7EEA"/>
    <w:rsid w:val="00EB00C4"/>
    <w:rsid w:val="00EB0127"/>
    <w:rsid w:val="00EB01EF"/>
    <w:rsid w:val="00EB0303"/>
    <w:rsid w:val="00EB0406"/>
    <w:rsid w:val="00EB0656"/>
    <w:rsid w:val="00EB0A74"/>
    <w:rsid w:val="00EB0E3C"/>
    <w:rsid w:val="00EB0EE2"/>
    <w:rsid w:val="00EB0FEC"/>
    <w:rsid w:val="00EB11C2"/>
    <w:rsid w:val="00EB1373"/>
    <w:rsid w:val="00EB142F"/>
    <w:rsid w:val="00EB18D2"/>
    <w:rsid w:val="00EB1E8A"/>
    <w:rsid w:val="00EB1EB2"/>
    <w:rsid w:val="00EB21E2"/>
    <w:rsid w:val="00EB2275"/>
    <w:rsid w:val="00EB22C1"/>
    <w:rsid w:val="00EB257C"/>
    <w:rsid w:val="00EB25AF"/>
    <w:rsid w:val="00EB2774"/>
    <w:rsid w:val="00EB27EF"/>
    <w:rsid w:val="00EB2C4B"/>
    <w:rsid w:val="00EB2DA6"/>
    <w:rsid w:val="00EB2F58"/>
    <w:rsid w:val="00EB31C7"/>
    <w:rsid w:val="00EB31D3"/>
    <w:rsid w:val="00EB324E"/>
    <w:rsid w:val="00EB32E1"/>
    <w:rsid w:val="00EB3421"/>
    <w:rsid w:val="00EB35C9"/>
    <w:rsid w:val="00EB3918"/>
    <w:rsid w:val="00EB39EC"/>
    <w:rsid w:val="00EB3DE4"/>
    <w:rsid w:val="00EB3F3D"/>
    <w:rsid w:val="00EB4083"/>
    <w:rsid w:val="00EB409E"/>
    <w:rsid w:val="00EB4339"/>
    <w:rsid w:val="00EB4375"/>
    <w:rsid w:val="00EB43BC"/>
    <w:rsid w:val="00EB459C"/>
    <w:rsid w:val="00EB4678"/>
    <w:rsid w:val="00EB486B"/>
    <w:rsid w:val="00EB487D"/>
    <w:rsid w:val="00EB4B7D"/>
    <w:rsid w:val="00EB4C88"/>
    <w:rsid w:val="00EB4D92"/>
    <w:rsid w:val="00EB5086"/>
    <w:rsid w:val="00EB5148"/>
    <w:rsid w:val="00EB5182"/>
    <w:rsid w:val="00EB51E0"/>
    <w:rsid w:val="00EB5235"/>
    <w:rsid w:val="00EB5649"/>
    <w:rsid w:val="00EB5720"/>
    <w:rsid w:val="00EB58D7"/>
    <w:rsid w:val="00EB5AC1"/>
    <w:rsid w:val="00EB5C55"/>
    <w:rsid w:val="00EB6035"/>
    <w:rsid w:val="00EB60C2"/>
    <w:rsid w:val="00EB6206"/>
    <w:rsid w:val="00EB6217"/>
    <w:rsid w:val="00EB6233"/>
    <w:rsid w:val="00EB655E"/>
    <w:rsid w:val="00EB6690"/>
    <w:rsid w:val="00EB6906"/>
    <w:rsid w:val="00EB6C40"/>
    <w:rsid w:val="00EB6C62"/>
    <w:rsid w:val="00EB6CC1"/>
    <w:rsid w:val="00EB6CE9"/>
    <w:rsid w:val="00EB7457"/>
    <w:rsid w:val="00EB7B51"/>
    <w:rsid w:val="00EB7C76"/>
    <w:rsid w:val="00EB7C8A"/>
    <w:rsid w:val="00EB7D76"/>
    <w:rsid w:val="00EB7DA4"/>
    <w:rsid w:val="00EB7E89"/>
    <w:rsid w:val="00EB7E93"/>
    <w:rsid w:val="00EB7E9A"/>
    <w:rsid w:val="00EB7EED"/>
    <w:rsid w:val="00EB7FC1"/>
    <w:rsid w:val="00EC00A6"/>
    <w:rsid w:val="00EC02A0"/>
    <w:rsid w:val="00EC0428"/>
    <w:rsid w:val="00EC0A0D"/>
    <w:rsid w:val="00EC1340"/>
    <w:rsid w:val="00EC139D"/>
    <w:rsid w:val="00EC143D"/>
    <w:rsid w:val="00EC1636"/>
    <w:rsid w:val="00EC178A"/>
    <w:rsid w:val="00EC17A0"/>
    <w:rsid w:val="00EC1877"/>
    <w:rsid w:val="00EC1C1E"/>
    <w:rsid w:val="00EC205E"/>
    <w:rsid w:val="00EC2205"/>
    <w:rsid w:val="00EC236D"/>
    <w:rsid w:val="00EC238F"/>
    <w:rsid w:val="00EC2428"/>
    <w:rsid w:val="00EC273D"/>
    <w:rsid w:val="00EC2780"/>
    <w:rsid w:val="00EC2C1F"/>
    <w:rsid w:val="00EC2C55"/>
    <w:rsid w:val="00EC2FCF"/>
    <w:rsid w:val="00EC3012"/>
    <w:rsid w:val="00EC3113"/>
    <w:rsid w:val="00EC328A"/>
    <w:rsid w:val="00EC3472"/>
    <w:rsid w:val="00EC35EB"/>
    <w:rsid w:val="00EC36B1"/>
    <w:rsid w:val="00EC3F45"/>
    <w:rsid w:val="00EC41C8"/>
    <w:rsid w:val="00EC4373"/>
    <w:rsid w:val="00EC489B"/>
    <w:rsid w:val="00EC4973"/>
    <w:rsid w:val="00EC49D5"/>
    <w:rsid w:val="00EC4AC9"/>
    <w:rsid w:val="00EC4BD4"/>
    <w:rsid w:val="00EC4E63"/>
    <w:rsid w:val="00EC50D3"/>
    <w:rsid w:val="00EC52F8"/>
    <w:rsid w:val="00EC5599"/>
    <w:rsid w:val="00EC5ADF"/>
    <w:rsid w:val="00EC5E19"/>
    <w:rsid w:val="00EC5EEE"/>
    <w:rsid w:val="00EC5F08"/>
    <w:rsid w:val="00EC5FDE"/>
    <w:rsid w:val="00EC60D6"/>
    <w:rsid w:val="00EC6167"/>
    <w:rsid w:val="00EC6561"/>
    <w:rsid w:val="00EC657A"/>
    <w:rsid w:val="00EC674A"/>
    <w:rsid w:val="00EC6A93"/>
    <w:rsid w:val="00EC6E0F"/>
    <w:rsid w:val="00EC6F45"/>
    <w:rsid w:val="00EC735E"/>
    <w:rsid w:val="00EC73F5"/>
    <w:rsid w:val="00EC74E8"/>
    <w:rsid w:val="00EC797D"/>
    <w:rsid w:val="00EC7BA5"/>
    <w:rsid w:val="00EC7D7B"/>
    <w:rsid w:val="00EC7E69"/>
    <w:rsid w:val="00ED0389"/>
    <w:rsid w:val="00ED05CF"/>
    <w:rsid w:val="00ED0CE1"/>
    <w:rsid w:val="00ED0DB9"/>
    <w:rsid w:val="00ED0E55"/>
    <w:rsid w:val="00ED104A"/>
    <w:rsid w:val="00ED1050"/>
    <w:rsid w:val="00ED106A"/>
    <w:rsid w:val="00ED1298"/>
    <w:rsid w:val="00ED138B"/>
    <w:rsid w:val="00ED13FA"/>
    <w:rsid w:val="00ED1402"/>
    <w:rsid w:val="00ED15C7"/>
    <w:rsid w:val="00ED1859"/>
    <w:rsid w:val="00ED188A"/>
    <w:rsid w:val="00ED1A95"/>
    <w:rsid w:val="00ED1B32"/>
    <w:rsid w:val="00ED1B3A"/>
    <w:rsid w:val="00ED2023"/>
    <w:rsid w:val="00ED21FC"/>
    <w:rsid w:val="00ED2547"/>
    <w:rsid w:val="00ED2623"/>
    <w:rsid w:val="00ED281E"/>
    <w:rsid w:val="00ED2A9A"/>
    <w:rsid w:val="00ED2B06"/>
    <w:rsid w:val="00ED2C44"/>
    <w:rsid w:val="00ED2DBA"/>
    <w:rsid w:val="00ED2E9A"/>
    <w:rsid w:val="00ED304B"/>
    <w:rsid w:val="00ED3293"/>
    <w:rsid w:val="00ED3493"/>
    <w:rsid w:val="00ED3787"/>
    <w:rsid w:val="00ED3858"/>
    <w:rsid w:val="00ED3C2B"/>
    <w:rsid w:val="00ED3C7C"/>
    <w:rsid w:val="00ED3CE6"/>
    <w:rsid w:val="00ED3DEC"/>
    <w:rsid w:val="00ED3F98"/>
    <w:rsid w:val="00ED403C"/>
    <w:rsid w:val="00ED41A2"/>
    <w:rsid w:val="00ED4339"/>
    <w:rsid w:val="00ED4555"/>
    <w:rsid w:val="00ED486E"/>
    <w:rsid w:val="00ED48C7"/>
    <w:rsid w:val="00ED4A7D"/>
    <w:rsid w:val="00ED4C3F"/>
    <w:rsid w:val="00ED505A"/>
    <w:rsid w:val="00ED520B"/>
    <w:rsid w:val="00ED543E"/>
    <w:rsid w:val="00ED557E"/>
    <w:rsid w:val="00ED58E7"/>
    <w:rsid w:val="00ED59F0"/>
    <w:rsid w:val="00ED5E3C"/>
    <w:rsid w:val="00ED5F55"/>
    <w:rsid w:val="00ED61D3"/>
    <w:rsid w:val="00ED6280"/>
    <w:rsid w:val="00ED65E2"/>
    <w:rsid w:val="00ED69D2"/>
    <w:rsid w:val="00ED69EA"/>
    <w:rsid w:val="00ED6A10"/>
    <w:rsid w:val="00ED6AA3"/>
    <w:rsid w:val="00ED6AC1"/>
    <w:rsid w:val="00ED6D9F"/>
    <w:rsid w:val="00ED6FA3"/>
    <w:rsid w:val="00ED715E"/>
    <w:rsid w:val="00ED7167"/>
    <w:rsid w:val="00ED738C"/>
    <w:rsid w:val="00ED752E"/>
    <w:rsid w:val="00ED7A11"/>
    <w:rsid w:val="00ED7A62"/>
    <w:rsid w:val="00ED7B82"/>
    <w:rsid w:val="00ED7C5B"/>
    <w:rsid w:val="00ED7D33"/>
    <w:rsid w:val="00ED7D47"/>
    <w:rsid w:val="00ED7E7C"/>
    <w:rsid w:val="00ED7F39"/>
    <w:rsid w:val="00ED7FB4"/>
    <w:rsid w:val="00EE01E9"/>
    <w:rsid w:val="00EE030D"/>
    <w:rsid w:val="00EE0332"/>
    <w:rsid w:val="00EE038D"/>
    <w:rsid w:val="00EE048E"/>
    <w:rsid w:val="00EE0630"/>
    <w:rsid w:val="00EE0AB4"/>
    <w:rsid w:val="00EE0B68"/>
    <w:rsid w:val="00EE0D0D"/>
    <w:rsid w:val="00EE0DAB"/>
    <w:rsid w:val="00EE0EA4"/>
    <w:rsid w:val="00EE13BE"/>
    <w:rsid w:val="00EE1506"/>
    <w:rsid w:val="00EE1867"/>
    <w:rsid w:val="00EE1984"/>
    <w:rsid w:val="00EE1A6C"/>
    <w:rsid w:val="00EE1ADF"/>
    <w:rsid w:val="00EE1D97"/>
    <w:rsid w:val="00EE1E59"/>
    <w:rsid w:val="00EE2029"/>
    <w:rsid w:val="00EE263F"/>
    <w:rsid w:val="00EE29B7"/>
    <w:rsid w:val="00EE2B83"/>
    <w:rsid w:val="00EE2E1C"/>
    <w:rsid w:val="00EE2FEE"/>
    <w:rsid w:val="00EE3180"/>
    <w:rsid w:val="00EE359D"/>
    <w:rsid w:val="00EE366B"/>
    <w:rsid w:val="00EE390A"/>
    <w:rsid w:val="00EE40ED"/>
    <w:rsid w:val="00EE4303"/>
    <w:rsid w:val="00EE43F5"/>
    <w:rsid w:val="00EE4777"/>
    <w:rsid w:val="00EE4CB1"/>
    <w:rsid w:val="00EE4D2A"/>
    <w:rsid w:val="00EE5118"/>
    <w:rsid w:val="00EE55D6"/>
    <w:rsid w:val="00EE5A4A"/>
    <w:rsid w:val="00EE5A9A"/>
    <w:rsid w:val="00EE5BB6"/>
    <w:rsid w:val="00EE5FDE"/>
    <w:rsid w:val="00EE66B0"/>
    <w:rsid w:val="00EE6845"/>
    <w:rsid w:val="00EE6A5D"/>
    <w:rsid w:val="00EE6A77"/>
    <w:rsid w:val="00EE6CE6"/>
    <w:rsid w:val="00EE6EF4"/>
    <w:rsid w:val="00EE6F1C"/>
    <w:rsid w:val="00EE733A"/>
    <w:rsid w:val="00EE76FD"/>
    <w:rsid w:val="00EE7761"/>
    <w:rsid w:val="00EE7AB7"/>
    <w:rsid w:val="00EE7B49"/>
    <w:rsid w:val="00EE7C20"/>
    <w:rsid w:val="00EE7DD9"/>
    <w:rsid w:val="00EF012D"/>
    <w:rsid w:val="00EF02C8"/>
    <w:rsid w:val="00EF02F7"/>
    <w:rsid w:val="00EF0394"/>
    <w:rsid w:val="00EF043E"/>
    <w:rsid w:val="00EF0882"/>
    <w:rsid w:val="00EF119B"/>
    <w:rsid w:val="00EF120E"/>
    <w:rsid w:val="00EF12DA"/>
    <w:rsid w:val="00EF1515"/>
    <w:rsid w:val="00EF1742"/>
    <w:rsid w:val="00EF17CB"/>
    <w:rsid w:val="00EF17CC"/>
    <w:rsid w:val="00EF1820"/>
    <w:rsid w:val="00EF1E77"/>
    <w:rsid w:val="00EF2000"/>
    <w:rsid w:val="00EF2182"/>
    <w:rsid w:val="00EF2254"/>
    <w:rsid w:val="00EF265D"/>
    <w:rsid w:val="00EF2703"/>
    <w:rsid w:val="00EF27CB"/>
    <w:rsid w:val="00EF2896"/>
    <w:rsid w:val="00EF2A95"/>
    <w:rsid w:val="00EF2B10"/>
    <w:rsid w:val="00EF2B1E"/>
    <w:rsid w:val="00EF2B42"/>
    <w:rsid w:val="00EF2F51"/>
    <w:rsid w:val="00EF2FCE"/>
    <w:rsid w:val="00EF3044"/>
    <w:rsid w:val="00EF3796"/>
    <w:rsid w:val="00EF3808"/>
    <w:rsid w:val="00EF3969"/>
    <w:rsid w:val="00EF3AA2"/>
    <w:rsid w:val="00EF3CD4"/>
    <w:rsid w:val="00EF3D4E"/>
    <w:rsid w:val="00EF3DC5"/>
    <w:rsid w:val="00EF3E52"/>
    <w:rsid w:val="00EF40DE"/>
    <w:rsid w:val="00EF471E"/>
    <w:rsid w:val="00EF4770"/>
    <w:rsid w:val="00EF49FE"/>
    <w:rsid w:val="00EF4B01"/>
    <w:rsid w:val="00EF4B42"/>
    <w:rsid w:val="00EF4E18"/>
    <w:rsid w:val="00EF5214"/>
    <w:rsid w:val="00EF52BD"/>
    <w:rsid w:val="00EF56B5"/>
    <w:rsid w:val="00EF5775"/>
    <w:rsid w:val="00EF577C"/>
    <w:rsid w:val="00EF57D1"/>
    <w:rsid w:val="00EF58D5"/>
    <w:rsid w:val="00EF59DB"/>
    <w:rsid w:val="00EF5A28"/>
    <w:rsid w:val="00EF5C33"/>
    <w:rsid w:val="00EF5CD3"/>
    <w:rsid w:val="00EF5FE2"/>
    <w:rsid w:val="00EF6056"/>
    <w:rsid w:val="00EF60C5"/>
    <w:rsid w:val="00EF624B"/>
    <w:rsid w:val="00EF6366"/>
    <w:rsid w:val="00EF63A5"/>
    <w:rsid w:val="00EF6451"/>
    <w:rsid w:val="00EF64CD"/>
    <w:rsid w:val="00EF654C"/>
    <w:rsid w:val="00EF6745"/>
    <w:rsid w:val="00EF6B6B"/>
    <w:rsid w:val="00EF6C89"/>
    <w:rsid w:val="00EF7389"/>
    <w:rsid w:val="00EF7678"/>
    <w:rsid w:val="00EF77FA"/>
    <w:rsid w:val="00EF7958"/>
    <w:rsid w:val="00EF7AC2"/>
    <w:rsid w:val="00EF7AFD"/>
    <w:rsid w:val="00EF7B33"/>
    <w:rsid w:val="00EF7B87"/>
    <w:rsid w:val="00EF7C47"/>
    <w:rsid w:val="00EF7D14"/>
    <w:rsid w:val="00EF7E6C"/>
    <w:rsid w:val="00F0005D"/>
    <w:rsid w:val="00F00148"/>
    <w:rsid w:val="00F00921"/>
    <w:rsid w:val="00F009FA"/>
    <w:rsid w:val="00F00A72"/>
    <w:rsid w:val="00F01134"/>
    <w:rsid w:val="00F0137C"/>
    <w:rsid w:val="00F01413"/>
    <w:rsid w:val="00F016EA"/>
    <w:rsid w:val="00F01AAA"/>
    <w:rsid w:val="00F01F03"/>
    <w:rsid w:val="00F01F43"/>
    <w:rsid w:val="00F01FD2"/>
    <w:rsid w:val="00F0201C"/>
    <w:rsid w:val="00F0203E"/>
    <w:rsid w:val="00F02048"/>
    <w:rsid w:val="00F02106"/>
    <w:rsid w:val="00F02127"/>
    <w:rsid w:val="00F02167"/>
    <w:rsid w:val="00F02962"/>
    <w:rsid w:val="00F02983"/>
    <w:rsid w:val="00F02CA1"/>
    <w:rsid w:val="00F02CF8"/>
    <w:rsid w:val="00F02D34"/>
    <w:rsid w:val="00F02E3C"/>
    <w:rsid w:val="00F02E83"/>
    <w:rsid w:val="00F02E91"/>
    <w:rsid w:val="00F03038"/>
    <w:rsid w:val="00F03112"/>
    <w:rsid w:val="00F03327"/>
    <w:rsid w:val="00F036C7"/>
    <w:rsid w:val="00F038EC"/>
    <w:rsid w:val="00F039CE"/>
    <w:rsid w:val="00F03A30"/>
    <w:rsid w:val="00F03AB7"/>
    <w:rsid w:val="00F03B8A"/>
    <w:rsid w:val="00F03E06"/>
    <w:rsid w:val="00F03ECA"/>
    <w:rsid w:val="00F041BE"/>
    <w:rsid w:val="00F04603"/>
    <w:rsid w:val="00F0472C"/>
    <w:rsid w:val="00F04A34"/>
    <w:rsid w:val="00F04ABA"/>
    <w:rsid w:val="00F04B0C"/>
    <w:rsid w:val="00F04FCE"/>
    <w:rsid w:val="00F05265"/>
    <w:rsid w:val="00F05366"/>
    <w:rsid w:val="00F05720"/>
    <w:rsid w:val="00F0573C"/>
    <w:rsid w:val="00F0577C"/>
    <w:rsid w:val="00F05C53"/>
    <w:rsid w:val="00F05D78"/>
    <w:rsid w:val="00F06060"/>
    <w:rsid w:val="00F0618F"/>
    <w:rsid w:val="00F065D0"/>
    <w:rsid w:val="00F06CB5"/>
    <w:rsid w:val="00F06CD5"/>
    <w:rsid w:val="00F06E2F"/>
    <w:rsid w:val="00F06EBD"/>
    <w:rsid w:val="00F0716E"/>
    <w:rsid w:val="00F0727E"/>
    <w:rsid w:val="00F073BD"/>
    <w:rsid w:val="00F07705"/>
    <w:rsid w:val="00F07BB0"/>
    <w:rsid w:val="00F07D4A"/>
    <w:rsid w:val="00F07D5E"/>
    <w:rsid w:val="00F07DEE"/>
    <w:rsid w:val="00F07E98"/>
    <w:rsid w:val="00F07ED4"/>
    <w:rsid w:val="00F07F4D"/>
    <w:rsid w:val="00F100CE"/>
    <w:rsid w:val="00F10210"/>
    <w:rsid w:val="00F10307"/>
    <w:rsid w:val="00F10495"/>
    <w:rsid w:val="00F104C3"/>
    <w:rsid w:val="00F1093A"/>
    <w:rsid w:val="00F1098F"/>
    <w:rsid w:val="00F10A2B"/>
    <w:rsid w:val="00F10A38"/>
    <w:rsid w:val="00F10EF6"/>
    <w:rsid w:val="00F11060"/>
    <w:rsid w:val="00F110C3"/>
    <w:rsid w:val="00F110D2"/>
    <w:rsid w:val="00F11137"/>
    <w:rsid w:val="00F11152"/>
    <w:rsid w:val="00F112E4"/>
    <w:rsid w:val="00F1156A"/>
    <w:rsid w:val="00F11708"/>
    <w:rsid w:val="00F1183F"/>
    <w:rsid w:val="00F118C3"/>
    <w:rsid w:val="00F11ADD"/>
    <w:rsid w:val="00F11D19"/>
    <w:rsid w:val="00F11E26"/>
    <w:rsid w:val="00F123B2"/>
    <w:rsid w:val="00F1240E"/>
    <w:rsid w:val="00F1269B"/>
    <w:rsid w:val="00F12772"/>
    <w:rsid w:val="00F12A48"/>
    <w:rsid w:val="00F12A4B"/>
    <w:rsid w:val="00F12B1F"/>
    <w:rsid w:val="00F134D4"/>
    <w:rsid w:val="00F136CB"/>
    <w:rsid w:val="00F13BCA"/>
    <w:rsid w:val="00F13E1C"/>
    <w:rsid w:val="00F1421F"/>
    <w:rsid w:val="00F14664"/>
    <w:rsid w:val="00F147B7"/>
    <w:rsid w:val="00F1485D"/>
    <w:rsid w:val="00F14A69"/>
    <w:rsid w:val="00F14B8F"/>
    <w:rsid w:val="00F1513E"/>
    <w:rsid w:val="00F151DB"/>
    <w:rsid w:val="00F15245"/>
    <w:rsid w:val="00F15493"/>
    <w:rsid w:val="00F1555E"/>
    <w:rsid w:val="00F156FD"/>
    <w:rsid w:val="00F15848"/>
    <w:rsid w:val="00F15916"/>
    <w:rsid w:val="00F15B3B"/>
    <w:rsid w:val="00F15B76"/>
    <w:rsid w:val="00F15D27"/>
    <w:rsid w:val="00F15D31"/>
    <w:rsid w:val="00F16602"/>
    <w:rsid w:val="00F16A15"/>
    <w:rsid w:val="00F16E29"/>
    <w:rsid w:val="00F16EE5"/>
    <w:rsid w:val="00F17076"/>
    <w:rsid w:val="00F170E5"/>
    <w:rsid w:val="00F17107"/>
    <w:rsid w:val="00F171E8"/>
    <w:rsid w:val="00F173A2"/>
    <w:rsid w:val="00F1740B"/>
    <w:rsid w:val="00F174D9"/>
    <w:rsid w:val="00F17C19"/>
    <w:rsid w:val="00F17C8C"/>
    <w:rsid w:val="00F17CFF"/>
    <w:rsid w:val="00F201CC"/>
    <w:rsid w:val="00F20277"/>
    <w:rsid w:val="00F20433"/>
    <w:rsid w:val="00F206FC"/>
    <w:rsid w:val="00F20781"/>
    <w:rsid w:val="00F20B10"/>
    <w:rsid w:val="00F20E9A"/>
    <w:rsid w:val="00F210BD"/>
    <w:rsid w:val="00F210E9"/>
    <w:rsid w:val="00F2115A"/>
    <w:rsid w:val="00F2117B"/>
    <w:rsid w:val="00F2139B"/>
    <w:rsid w:val="00F213E1"/>
    <w:rsid w:val="00F213E2"/>
    <w:rsid w:val="00F21444"/>
    <w:rsid w:val="00F215F9"/>
    <w:rsid w:val="00F21757"/>
    <w:rsid w:val="00F218C2"/>
    <w:rsid w:val="00F219B6"/>
    <w:rsid w:val="00F219F2"/>
    <w:rsid w:val="00F21BD5"/>
    <w:rsid w:val="00F21C74"/>
    <w:rsid w:val="00F21C93"/>
    <w:rsid w:val="00F21F9B"/>
    <w:rsid w:val="00F2235D"/>
    <w:rsid w:val="00F225D8"/>
    <w:rsid w:val="00F22889"/>
    <w:rsid w:val="00F2292A"/>
    <w:rsid w:val="00F22CCE"/>
    <w:rsid w:val="00F22D4A"/>
    <w:rsid w:val="00F22E33"/>
    <w:rsid w:val="00F22E36"/>
    <w:rsid w:val="00F22ED4"/>
    <w:rsid w:val="00F231AB"/>
    <w:rsid w:val="00F2381F"/>
    <w:rsid w:val="00F239DF"/>
    <w:rsid w:val="00F23A38"/>
    <w:rsid w:val="00F23B9D"/>
    <w:rsid w:val="00F23E68"/>
    <w:rsid w:val="00F23F58"/>
    <w:rsid w:val="00F24031"/>
    <w:rsid w:val="00F241E6"/>
    <w:rsid w:val="00F2434B"/>
    <w:rsid w:val="00F2437C"/>
    <w:rsid w:val="00F243C2"/>
    <w:rsid w:val="00F2455C"/>
    <w:rsid w:val="00F245B4"/>
    <w:rsid w:val="00F2470A"/>
    <w:rsid w:val="00F24877"/>
    <w:rsid w:val="00F2488F"/>
    <w:rsid w:val="00F248E4"/>
    <w:rsid w:val="00F24B99"/>
    <w:rsid w:val="00F24C9A"/>
    <w:rsid w:val="00F24FD1"/>
    <w:rsid w:val="00F25105"/>
    <w:rsid w:val="00F252A5"/>
    <w:rsid w:val="00F254D4"/>
    <w:rsid w:val="00F258FC"/>
    <w:rsid w:val="00F2590B"/>
    <w:rsid w:val="00F2598F"/>
    <w:rsid w:val="00F25A5B"/>
    <w:rsid w:val="00F25B18"/>
    <w:rsid w:val="00F25C91"/>
    <w:rsid w:val="00F25DD3"/>
    <w:rsid w:val="00F25DF8"/>
    <w:rsid w:val="00F25E69"/>
    <w:rsid w:val="00F261FC"/>
    <w:rsid w:val="00F266CE"/>
    <w:rsid w:val="00F26978"/>
    <w:rsid w:val="00F26B73"/>
    <w:rsid w:val="00F26CA5"/>
    <w:rsid w:val="00F26E04"/>
    <w:rsid w:val="00F2707F"/>
    <w:rsid w:val="00F278FC"/>
    <w:rsid w:val="00F27925"/>
    <w:rsid w:val="00F279ED"/>
    <w:rsid w:val="00F27A77"/>
    <w:rsid w:val="00F27B2D"/>
    <w:rsid w:val="00F27C4B"/>
    <w:rsid w:val="00F27CCF"/>
    <w:rsid w:val="00F27E73"/>
    <w:rsid w:val="00F301BC"/>
    <w:rsid w:val="00F30582"/>
    <w:rsid w:val="00F306B6"/>
    <w:rsid w:val="00F30A65"/>
    <w:rsid w:val="00F30A91"/>
    <w:rsid w:val="00F30AA4"/>
    <w:rsid w:val="00F30B7A"/>
    <w:rsid w:val="00F30CED"/>
    <w:rsid w:val="00F30F17"/>
    <w:rsid w:val="00F30F7F"/>
    <w:rsid w:val="00F314E1"/>
    <w:rsid w:val="00F314FE"/>
    <w:rsid w:val="00F3158C"/>
    <w:rsid w:val="00F316CE"/>
    <w:rsid w:val="00F31895"/>
    <w:rsid w:val="00F318B9"/>
    <w:rsid w:val="00F31D7B"/>
    <w:rsid w:val="00F31DB8"/>
    <w:rsid w:val="00F31E11"/>
    <w:rsid w:val="00F31FD0"/>
    <w:rsid w:val="00F3217B"/>
    <w:rsid w:val="00F327E2"/>
    <w:rsid w:val="00F328C4"/>
    <w:rsid w:val="00F32A56"/>
    <w:rsid w:val="00F32ABA"/>
    <w:rsid w:val="00F32B88"/>
    <w:rsid w:val="00F32BD4"/>
    <w:rsid w:val="00F32BF2"/>
    <w:rsid w:val="00F32C6C"/>
    <w:rsid w:val="00F32CB1"/>
    <w:rsid w:val="00F32EF6"/>
    <w:rsid w:val="00F32F0B"/>
    <w:rsid w:val="00F3351C"/>
    <w:rsid w:val="00F3361F"/>
    <w:rsid w:val="00F336DA"/>
    <w:rsid w:val="00F33724"/>
    <w:rsid w:val="00F337C3"/>
    <w:rsid w:val="00F337D2"/>
    <w:rsid w:val="00F33C48"/>
    <w:rsid w:val="00F33E9B"/>
    <w:rsid w:val="00F33F76"/>
    <w:rsid w:val="00F33F7D"/>
    <w:rsid w:val="00F33F98"/>
    <w:rsid w:val="00F33F9D"/>
    <w:rsid w:val="00F340C4"/>
    <w:rsid w:val="00F34167"/>
    <w:rsid w:val="00F346A4"/>
    <w:rsid w:val="00F349A4"/>
    <w:rsid w:val="00F34AD7"/>
    <w:rsid w:val="00F34D04"/>
    <w:rsid w:val="00F34E00"/>
    <w:rsid w:val="00F34E77"/>
    <w:rsid w:val="00F34F21"/>
    <w:rsid w:val="00F352CC"/>
    <w:rsid w:val="00F35863"/>
    <w:rsid w:val="00F35A1B"/>
    <w:rsid w:val="00F35A6A"/>
    <w:rsid w:val="00F35AF2"/>
    <w:rsid w:val="00F35C3E"/>
    <w:rsid w:val="00F35CA3"/>
    <w:rsid w:val="00F35CBD"/>
    <w:rsid w:val="00F35EC1"/>
    <w:rsid w:val="00F36390"/>
    <w:rsid w:val="00F3644B"/>
    <w:rsid w:val="00F36719"/>
    <w:rsid w:val="00F36835"/>
    <w:rsid w:val="00F36A48"/>
    <w:rsid w:val="00F36A75"/>
    <w:rsid w:val="00F36A9C"/>
    <w:rsid w:val="00F36AC1"/>
    <w:rsid w:val="00F36F6F"/>
    <w:rsid w:val="00F37580"/>
    <w:rsid w:val="00F37794"/>
    <w:rsid w:val="00F377AD"/>
    <w:rsid w:val="00F379DB"/>
    <w:rsid w:val="00F37C03"/>
    <w:rsid w:val="00F37D65"/>
    <w:rsid w:val="00F37EBF"/>
    <w:rsid w:val="00F40161"/>
    <w:rsid w:val="00F4028D"/>
    <w:rsid w:val="00F403EA"/>
    <w:rsid w:val="00F40418"/>
    <w:rsid w:val="00F4097C"/>
    <w:rsid w:val="00F409A2"/>
    <w:rsid w:val="00F40EF1"/>
    <w:rsid w:val="00F40F59"/>
    <w:rsid w:val="00F41993"/>
    <w:rsid w:val="00F41A4A"/>
    <w:rsid w:val="00F41CBF"/>
    <w:rsid w:val="00F4211A"/>
    <w:rsid w:val="00F4225D"/>
    <w:rsid w:val="00F42691"/>
    <w:rsid w:val="00F4286A"/>
    <w:rsid w:val="00F42AA8"/>
    <w:rsid w:val="00F42B21"/>
    <w:rsid w:val="00F42B96"/>
    <w:rsid w:val="00F42C34"/>
    <w:rsid w:val="00F42D8C"/>
    <w:rsid w:val="00F42E89"/>
    <w:rsid w:val="00F42F78"/>
    <w:rsid w:val="00F42F7E"/>
    <w:rsid w:val="00F43052"/>
    <w:rsid w:val="00F43380"/>
    <w:rsid w:val="00F4352E"/>
    <w:rsid w:val="00F43842"/>
    <w:rsid w:val="00F438E3"/>
    <w:rsid w:val="00F43B24"/>
    <w:rsid w:val="00F43CD0"/>
    <w:rsid w:val="00F4482F"/>
    <w:rsid w:val="00F449CE"/>
    <w:rsid w:val="00F44B84"/>
    <w:rsid w:val="00F44D18"/>
    <w:rsid w:val="00F44D1A"/>
    <w:rsid w:val="00F450D1"/>
    <w:rsid w:val="00F452F3"/>
    <w:rsid w:val="00F4538B"/>
    <w:rsid w:val="00F453E8"/>
    <w:rsid w:val="00F4559B"/>
    <w:rsid w:val="00F45A82"/>
    <w:rsid w:val="00F45D73"/>
    <w:rsid w:val="00F45F92"/>
    <w:rsid w:val="00F4605B"/>
    <w:rsid w:val="00F460CF"/>
    <w:rsid w:val="00F46186"/>
    <w:rsid w:val="00F46201"/>
    <w:rsid w:val="00F465DF"/>
    <w:rsid w:val="00F46738"/>
    <w:rsid w:val="00F468E0"/>
    <w:rsid w:val="00F46C23"/>
    <w:rsid w:val="00F46C50"/>
    <w:rsid w:val="00F46E5E"/>
    <w:rsid w:val="00F47075"/>
    <w:rsid w:val="00F4710B"/>
    <w:rsid w:val="00F472DB"/>
    <w:rsid w:val="00F47422"/>
    <w:rsid w:val="00F475E0"/>
    <w:rsid w:val="00F479A5"/>
    <w:rsid w:val="00F47C24"/>
    <w:rsid w:val="00F47C36"/>
    <w:rsid w:val="00F47C45"/>
    <w:rsid w:val="00F47C80"/>
    <w:rsid w:val="00F47EAD"/>
    <w:rsid w:val="00F5011A"/>
    <w:rsid w:val="00F50352"/>
    <w:rsid w:val="00F50618"/>
    <w:rsid w:val="00F50A68"/>
    <w:rsid w:val="00F50B54"/>
    <w:rsid w:val="00F50DD0"/>
    <w:rsid w:val="00F51042"/>
    <w:rsid w:val="00F5124D"/>
    <w:rsid w:val="00F5131E"/>
    <w:rsid w:val="00F5158A"/>
    <w:rsid w:val="00F5159B"/>
    <w:rsid w:val="00F516D6"/>
    <w:rsid w:val="00F5196D"/>
    <w:rsid w:val="00F519C2"/>
    <w:rsid w:val="00F51AA1"/>
    <w:rsid w:val="00F51B92"/>
    <w:rsid w:val="00F51C30"/>
    <w:rsid w:val="00F51D12"/>
    <w:rsid w:val="00F51D74"/>
    <w:rsid w:val="00F52751"/>
    <w:rsid w:val="00F5280C"/>
    <w:rsid w:val="00F52A0C"/>
    <w:rsid w:val="00F52A40"/>
    <w:rsid w:val="00F52BFC"/>
    <w:rsid w:val="00F52C03"/>
    <w:rsid w:val="00F52E48"/>
    <w:rsid w:val="00F52EE4"/>
    <w:rsid w:val="00F530EF"/>
    <w:rsid w:val="00F532B5"/>
    <w:rsid w:val="00F5336C"/>
    <w:rsid w:val="00F53397"/>
    <w:rsid w:val="00F53432"/>
    <w:rsid w:val="00F535FD"/>
    <w:rsid w:val="00F536CE"/>
    <w:rsid w:val="00F53A30"/>
    <w:rsid w:val="00F53B40"/>
    <w:rsid w:val="00F53C22"/>
    <w:rsid w:val="00F53C60"/>
    <w:rsid w:val="00F53E64"/>
    <w:rsid w:val="00F53E74"/>
    <w:rsid w:val="00F53EC7"/>
    <w:rsid w:val="00F53EE9"/>
    <w:rsid w:val="00F53EFB"/>
    <w:rsid w:val="00F5403C"/>
    <w:rsid w:val="00F540CC"/>
    <w:rsid w:val="00F54166"/>
    <w:rsid w:val="00F54416"/>
    <w:rsid w:val="00F547AB"/>
    <w:rsid w:val="00F5481A"/>
    <w:rsid w:val="00F54871"/>
    <w:rsid w:val="00F54A56"/>
    <w:rsid w:val="00F54E7C"/>
    <w:rsid w:val="00F5511C"/>
    <w:rsid w:val="00F551B8"/>
    <w:rsid w:val="00F55488"/>
    <w:rsid w:val="00F55AE9"/>
    <w:rsid w:val="00F55C0A"/>
    <w:rsid w:val="00F55D6F"/>
    <w:rsid w:val="00F55EEE"/>
    <w:rsid w:val="00F56140"/>
    <w:rsid w:val="00F5644F"/>
    <w:rsid w:val="00F564A9"/>
    <w:rsid w:val="00F5669E"/>
    <w:rsid w:val="00F566A4"/>
    <w:rsid w:val="00F56B73"/>
    <w:rsid w:val="00F56C9B"/>
    <w:rsid w:val="00F56E5E"/>
    <w:rsid w:val="00F57093"/>
    <w:rsid w:val="00F57110"/>
    <w:rsid w:val="00F5713B"/>
    <w:rsid w:val="00F57264"/>
    <w:rsid w:val="00F573B9"/>
    <w:rsid w:val="00F57637"/>
    <w:rsid w:val="00F57737"/>
    <w:rsid w:val="00F57950"/>
    <w:rsid w:val="00F57965"/>
    <w:rsid w:val="00F57ADD"/>
    <w:rsid w:val="00F57B3E"/>
    <w:rsid w:val="00F57BC1"/>
    <w:rsid w:val="00F57C22"/>
    <w:rsid w:val="00F57CD4"/>
    <w:rsid w:val="00F57E1D"/>
    <w:rsid w:val="00F57E93"/>
    <w:rsid w:val="00F57F74"/>
    <w:rsid w:val="00F60071"/>
    <w:rsid w:val="00F60422"/>
    <w:rsid w:val="00F60548"/>
    <w:rsid w:val="00F60691"/>
    <w:rsid w:val="00F60697"/>
    <w:rsid w:val="00F6081B"/>
    <w:rsid w:val="00F6096C"/>
    <w:rsid w:val="00F609FD"/>
    <w:rsid w:val="00F60D9D"/>
    <w:rsid w:val="00F60E22"/>
    <w:rsid w:val="00F60F5A"/>
    <w:rsid w:val="00F6134B"/>
    <w:rsid w:val="00F6137A"/>
    <w:rsid w:val="00F6164B"/>
    <w:rsid w:val="00F617E2"/>
    <w:rsid w:val="00F61812"/>
    <w:rsid w:val="00F61942"/>
    <w:rsid w:val="00F61A49"/>
    <w:rsid w:val="00F61B57"/>
    <w:rsid w:val="00F61D59"/>
    <w:rsid w:val="00F61D66"/>
    <w:rsid w:val="00F61FD8"/>
    <w:rsid w:val="00F62052"/>
    <w:rsid w:val="00F62093"/>
    <w:rsid w:val="00F62173"/>
    <w:rsid w:val="00F6273B"/>
    <w:rsid w:val="00F62924"/>
    <w:rsid w:val="00F629F3"/>
    <w:rsid w:val="00F62A1C"/>
    <w:rsid w:val="00F62B7D"/>
    <w:rsid w:val="00F62C1B"/>
    <w:rsid w:val="00F62C4A"/>
    <w:rsid w:val="00F62DAD"/>
    <w:rsid w:val="00F62F71"/>
    <w:rsid w:val="00F63210"/>
    <w:rsid w:val="00F633D4"/>
    <w:rsid w:val="00F63943"/>
    <w:rsid w:val="00F640A6"/>
    <w:rsid w:val="00F64265"/>
    <w:rsid w:val="00F64369"/>
    <w:rsid w:val="00F6454D"/>
    <w:rsid w:val="00F64629"/>
    <w:rsid w:val="00F6474E"/>
    <w:rsid w:val="00F647F9"/>
    <w:rsid w:val="00F64A3C"/>
    <w:rsid w:val="00F64BE4"/>
    <w:rsid w:val="00F64C9B"/>
    <w:rsid w:val="00F64E9A"/>
    <w:rsid w:val="00F6503B"/>
    <w:rsid w:val="00F650B8"/>
    <w:rsid w:val="00F650CB"/>
    <w:rsid w:val="00F6518A"/>
    <w:rsid w:val="00F65256"/>
    <w:rsid w:val="00F65335"/>
    <w:rsid w:val="00F65395"/>
    <w:rsid w:val="00F65488"/>
    <w:rsid w:val="00F6569A"/>
    <w:rsid w:val="00F656A2"/>
    <w:rsid w:val="00F65949"/>
    <w:rsid w:val="00F65A06"/>
    <w:rsid w:val="00F65A0D"/>
    <w:rsid w:val="00F65A34"/>
    <w:rsid w:val="00F65B52"/>
    <w:rsid w:val="00F65BBB"/>
    <w:rsid w:val="00F65FC5"/>
    <w:rsid w:val="00F66093"/>
    <w:rsid w:val="00F661C4"/>
    <w:rsid w:val="00F66205"/>
    <w:rsid w:val="00F66210"/>
    <w:rsid w:val="00F6635D"/>
    <w:rsid w:val="00F663D2"/>
    <w:rsid w:val="00F66947"/>
    <w:rsid w:val="00F66A44"/>
    <w:rsid w:val="00F66AF0"/>
    <w:rsid w:val="00F66BC4"/>
    <w:rsid w:val="00F66C21"/>
    <w:rsid w:val="00F66D5A"/>
    <w:rsid w:val="00F66DFB"/>
    <w:rsid w:val="00F66E5A"/>
    <w:rsid w:val="00F67099"/>
    <w:rsid w:val="00F67161"/>
    <w:rsid w:val="00F6733A"/>
    <w:rsid w:val="00F67683"/>
    <w:rsid w:val="00F67A9B"/>
    <w:rsid w:val="00F67AC9"/>
    <w:rsid w:val="00F67AEF"/>
    <w:rsid w:val="00F67B13"/>
    <w:rsid w:val="00F67C97"/>
    <w:rsid w:val="00F67D31"/>
    <w:rsid w:val="00F70026"/>
    <w:rsid w:val="00F70040"/>
    <w:rsid w:val="00F70585"/>
    <w:rsid w:val="00F70615"/>
    <w:rsid w:val="00F70879"/>
    <w:rsid w:val="00F70DC0"/>
    <w:rsid w:val="00F70FDB"/>
    <w:rsid w:val="00F71200"/>
    <w:rsid w:val="00F71330"/>
    <w:rsid w:val="00F71FF3"/>
    <w:rsid w:val="00F72060"/>
    <w:rsid w:val="00F72283"/>
    <w:rsid w:val="00F72644"/>
    <w:rsid w:val="00F729E7"/>
    <w:rsid w:val="00F72A32"/>
    <w:rsid w:val="00F72B3C"/>
    <w:rsid w:val="00F72BA2"/>
    <w:rsid w:val="00F72CAA"/>
    <w:rsid w:val="00F72DAC"/>
    <w:rsid w:val="00F7311D"/>
    <w:rsid w:val="00F731EC"/>
    <w:rsid w:val="00F73270"/>
    <w:rsid w:val="00F73793"/>
    <w:rsid w:val="00F73940"/>
    <w:rsid w:val="00F739D9"/>
    <w:rsid w:val="00F73DCA"/>
    <w:rsid w:val="00F73E72"/>
    <w:rsid w:val="00F74156"/>
    <w:rsid w:val="00F74475"/>
    <w:rsid w:val="00F747EC"/>
    <w:rsid w:val="00F74A6F"/>
    <w:rsid w:val="00F74C5B"/>
    <w:rsid w:val="00F75134"/>
    <w:rsid w:val="00F752CE"/>
    <w:rsid w:val="00F754C5"/>
    <w:rsid w:val="00F759BD"/>
    <w:rsid w:val="00F75E89"/>
    <w:rsid w:val="00F75EEF"/>
    <w:rsid w:val="00F75F24"/>
    <w:rsid w:val="00F75F28"/>
    <w:rsid w:val="00F76211"/>
    <w:rsid w:val="00F76284"/>
    <w:rsid w:val="00F76391"/>
    <w:rsid w:val="00F76656"/>
    <w:rsid w:val="00F768DE"/>
    <w:rsid w:val="00F7692D"/>
    <w:rsid w:val="00F76A15"/>
    <w:rsid w:val="00F76CD2"/>
    <w:rsid w:val="00F76D61"/>
    <w:rsid w:val="00F773AF"/>
    <w:rsid w:val="00F7753D"/>
    <w:rsid w:val="00F776C2"/>
    <w:rsid w:val="00F77A90"/>
    <w:rsid w:val="00F77AFB"/>
    <w:rsid w:val="00F77C24"/>
    <w:rsid w:val="00F77C52"/>
    <w:rsid w:val="00F77DC7"/>
    <w:rsid w:val="00F77EC8"/>
    <w:rsid w:val="00F77FBF"/>
    <w:rsid w:val="00F801B5"/>
    <w:rsid w:val="00F8027A"/>
    <w:rsid w:val="00F8035C"/>
    <w:rsid w:val="00F803A0"/>
    <w:rsid w:val="00F803D6"/>
    <w:rsid w:val="00F806B3"/>
    <w:rsid w:val="00F80741"/>
    <w:rsid w:val="00F80920"/>
    <w:rsid w:val="00F809E7"/>
    <w:rsid w:val="00F80B7F"/>
    <w:rsid w:val="00F80C88"/>
    <w:rsid w:val="00F80D4F"/>
    <w:rsid w:val="00F80ECE"/>
    <w:rsid w:val="00F80EE2"/>
    <w:rsid w:val="00F80F2F"/>
    <w:rsid w:val="00F8103A"/>
    <w:rsid w:val="00F8105B"/>
    <w:rsid w:val="00F812F4"/>
    <w:rsid w:val="00F81377"/>
    <w:rsid w:val="00F8140B"/>
    <w:rsid w:val="00F815A2"/>
    <w:rsid w:val="00F815C9"/>
    <w:rsid w:val="00F818EC"/>
    <w:rsid w:val="00F81AE9"/>
    <w:rsid w:val="00F81E26"/>
    <w:rsid w:val="00F81F8E"/>
    <w:rsid w:val="00F8248A"/>
    <w:rsid w:val="00F8250F"/>
    <w:rsid w:val="00F82727"/>
    <w:rsid w:val="00F82C56"/>
    <w:rsid w:val="00F82E9A"/>
    <w:rsid w:val="00F83035"/>
    <w:rsid w:val="00F830E5"/>
    <w:rsid w:val="00F83198"/>
    <w:rsid w:val="00F8350D"/>
    <w:rsid w:val="00F8372F"/>
    <w:rsid w:val="00F83810"/>
    <w:rsid w:val="00F83851"/>
    <w:rsid w:val="00F83C3A"/>
    <w:rsid w:val="00F83D5A"/>
    <w:rsid w:val="00F83DFB"/>
    <w:rsid w:val="00F8403E"/>
    <w:rsid w:val="00F840BB"/>
    <w:rsid w:val="00F84529"/>
    <w:rsid w:val="00F8469F"/>
    <w:rsid w:val="00F84837"/>
    <w:rsid w:val="00F84922"/>
    <w:rsid w:val="00F849B1"/>
    <w:rsid w:val="00F84A3B"/>
    <w:rsid w:val="00F84AC0"/>
    <w:rsid w:val="00F84B44"/>
    <w:rsid w:val="00F850DA"/>
    <w:rsid w:val="00F85551"/>
    <w:rsid w:val="00F856DB"/>
    <w:rsid w:val="00F85959"/>
    <w:rsid w:val="00F859FB"/>
    <w:rsid w:val="00F85CBB"/>
    <w:rsid w:val="00F864DE"/>
    <w:rsid w:val="00F867DC"/>
    <w:rsid w:val="00F868D8"/>
    <w:rsid w:val="00F86E15"/>
    <w:rsid w:val="00F86FE4"/>
    <w:rsid w:val="00F87597"/>
    <w:rsid w:val="00F875C5"/>
    <w:rsid w:val="00F87899"/>
    <w:rsid w:val="00F879D2"/>
    <w:rsid w:val="00F87B6F"/>
    <w:rsid w:val="00F87BB1"/>
    <w:rsid w:val="00F900F5"/>
    <w:rsid w:val="00F903DF"/>
    <w:rsid w:val="00F904AC"/>
    <w:rsid w:val="00F907C9"/>
    <w:rsid w:val="00F908BB"/>
    <w:rsid w:val="00F90921"/>
    <w:rsid w:val="00F90A4D"/>
    <w:rsid w:val="00F90BF7"/>
    <w:rsid w:val="00F90C79"/>
    <w:rsid w:val="00F9124F"/>
    <w:rsid w:val="00F91276"/>
    <w:rsid w:val="00F912B5"/>
    <w:rsid w:val="00F91464"/>
    <w:rsid w:val="00F91527"/>
    <w:rsid w:val="00F915CD"/>
    <w:rsid w:val="00F918BC"/>
    <w:rsid w:val="00F91D81"/>
    <w:rsid w:val="00F91EA3"/>
    <w:rsid w:val="00F91FC1"/>
    <w:rsid w:val="00F9212A"/>
    <w:rsid w:val="00F92351"/>
    <w:rsid w:val="00F923BF"/>
    <w:rsid w:val="00F927B5"/>
    <w:rsid w:val="00F92882"/>
    <w:rsid w:val="00F92A17"/>
    <w:rsid w:val="00F92AD7"/>
    <w:rsid w:val="00F92B54"/>
    <w:rsid w:val="00F92BD5"/>
    <w:rsid w:val="00F92CB8"/>
    <w:rsid w:val="00F92E84"/>
    <w:rsid w:val="00F92F93"/>
    <w:rsid w:val="00F92FA2"/>
    <w:rsid w:val="00F93543"/>
    <w:rsid w:val="00F935C7"/>
    <w:rsid w:val="00F937BA"/>
    <w:rsid w:val="00F93AFE"/>
    <w:rsid w:val="00F93B09"/>
    <w:rsid w:val="00F93D64"/>
    <w:rsid w:val="00F93E41"/>
    <w:rsid w:val="00F93EF2"/>
    <w:rsid w:val="00F93F32"/>
    <w:rsid w:val="00F94170"/>
    <w:rsid w:val="00F9418C"/>
    <w:rsid w:val="00F942E7"/>
    <w:rsid w:val="00F9446F"/>
    <w:rsid w:val="00F9451A"/>
    <w:rsid w:val="00F9483E"/>
    <w:rsid w:val="00F948C0"/>
    <w:rsid w:val="00F94AD7"/>
    <w:rsid w:val="00F94B82"/>
    <w:rsid w:val="00F94EFE"/>
    <w:rsid w:val="00F950E4"/>
    <w:rsid w:val="00F951CF"/>
    <w:rsid w:val="00F95259"/>
    <w:rsid w:val="00F95327"/>
    <w:rsid w:val="00F953CA"/>
    <w:rsid w:val="00F954A2"/>
    <w:rsid w:val="00F9552B"/>
    <w:rsid w:val="00F95698"/>
    <w:rsid w:val="00F95845"/>
    <w:rsid w:val="00F958F0"/>
    <w:rsid w:val="00F95929"/>
    <w:rsid w:val="00F95A04"/>
    <w:rsid w:val="00F95B14"/>
    <w:rsid w:val="00F95D5E"/>
    <w:rsid w:val="00F95E26"/>
    <w:rsid w:val="00F96131"/>
    <w:rsid w:val="00F96583"/>
    <w:rsid w:val="00F968E3"/>
    <w:rsid w:val="00F96B51"/>
    <w:rsid w:val="00F96C05"/>
    <w:rsid w:val="00F96C6E"/>
    <w:rsid w:val="00F971B9"/>
    <w:rsid w:val="00F972D6"/>
    <w:rsid w:val="00F972E4"/>
    <w:rsid w:val="00F9736B"/>
    <w:rsid w:val="00F97405"/>
    <w:rsid w:val="00F97679"/>
    <w:rsid w:val="00F97724"/>
    <w:rsid w:val="00F97AAC"/>
    <w:rsid w:val="00F97BE9"/>
    <w:rsid w:val="00FA00B1"/>
    <w:rsid w:val="00FA0297"/>
    <w:rsid w:val="00FA07C3"/>
    <w:rsid w:val="00FA0A92"/>
    <w:rsid w:val="00FA0A97"/>
    <w:rsid w:val="00FA0B97"/>
    <w:rsid w:val="00FA0E1A"/>
    <w:rsid w:val="00FA10DA"/>
    <w:rsid w:val="00FA13BF"/>
    <w:rsid w:val="00FA141F"/>
    <w:rsid w:val="00FA160B"/>
    <w:rsid w:val="00FA18D2"/>
    <w:rsid w:val="00FA1973"/>
    <w:rsid w:val="00FA19BB"/>
    <w:rsid w:val="00FA19C9"/>
    <w:rsid w:val="00FA1A72"/>
    <w:rsid w:val="00FA1D3E"/>
    <w:rsid w:val="00FA1E10"/>
    <w:rsid w:val="00FA1F45"/>
    <w:rsid w:val="00FA2035"/>
    <w:rsid w:val="00FA210A"/>
    <w:rsid w:val="00FA2126"/>
    <w:rsid w:val="00FA24BC"/>
    <w:rsid w:val="00FA274A"/>
    <w:rsid w:val="00FA2B6E"/>
    <w:rsid w:val="00FA2C61"/>
    <w:rsid w:val="00FA2D1B"/>
    <w:rsid w:val="00FA2D57"/>
    <w:rsid w:val="00FA3143"/>
    <w:rsid w:val="00FA31C6"/>
    <w:rsid w:val="00FA34BE"/>
    <w:rsid w:val="00FA35A2"/>
    <w:rsid w:val="00FA38E1"/>
    <w:rsid w:val="00FA3A0A"/>
    <w:rsid w:val="00FA3D0F"/>
    <w:rsid w:val="00FA3E12"/>
    <w:rsid w:val="00FA3E36"/>
    <w:rsid w:val="00FA3FEC"/>
    <w:rsid w:val="00FA4016"/>
    <w:rsid w:val="00FA40C8"/>
    <w:rsid w:val="00FA4242"/>
    <w:rsid w:val="00FA42C3"/>
    <w:rsid w:val="00FA4C55"/>
    <w:rsid w:val="00FA4E5B"/>
    <w:rsid w:val="00FA4F14"/>
    <w:rsid w:val="00FA4F62"/>
    <w:rsid w:val="00FA505F"/>
    <w:rsid w:val="00FA52FB"/>
    <w:rsid w:val="00FA5607"/>
    <w:rsid w:val="00FA566E"/>
    <w:rsid w:val="00FA5722"/>
    <w:rsid w:val="00FA57BE"/>
    <w:rsid w:val="00FA5894"/>
    <w:rsid w:val="00FA5969"/>
    <w:rsid w:val="00FA5A6B"/>
    <w:rsid w:val="00FA5CC4"/>
    <w:rsid w:val="00FA5D4D"/>
    <w:rsid w:val="00FA5D85"/>
    <w:rsid w:val="00FA5F07"/>
    <w:rsid w:val="00FA61F0"/>
    <w:rsid w:val="00FA61F7"/>
    <w:rsid w:val="00FA6616"/>
    <w:rsid w:val="00FA6725"/>
    <w:rsid w:val="00FA67D0"/>
    <w:rsid w:val="00FA6918"/>
    <w:rsid w:val="00FA6D68"/>
    <w:rsid w:val="00FA6ECA"/>
    <w:rsid w:val="00FA715B"/>
    <w:rsid w:val="00FA7779"/>
    <w:rsid w:val="00FA7830"/>
    <w:rsid w:val="00FB02C8"/>
    <w:rsid w:val="00FB038C"/>
    <w:rsid w:val="00FB084D"/>
    <w:rsid w:val="00FB0AEA"/>
    <w:rsid w:val="00FB0BDF"/>
    <w:rsid w:val="00FB0D87"/>
    <w:rsid w:val="00FB0DD0"/>
    <w:rsid w:val="00FB0F0D"/>
    <w:rsid w:val="00FB0FC2"/>
    <w:rsid w:val="00FB1008"/>
    <w:rsid w:val="00FB1146"/>
    <w:rsid w:val="00FB1177"/>
    <w:rsid w:val="00FB131F"/>
    <w:rsid w:val="00FB168A"/>
    <w:rsid w:val="00FB1738"/>
    <w:rsid w:val="00FB1AF3"/>
    <w:rsid w:val="00FB212B"/>
    <w:rsid w:val="00FB230D"/>
    <w:rsid w:val="00FB257D"/>
    <w:rsid w:val="00FB2AC1"/>
    <w:rsid w:val="00FB2BA3"/>
    <w:rsid w:val="00FB2F78"/>
    <w:rsid w:val="00FB2FBA"/>
    <w:rsid w:val="00FB30D1"/>
    <w:rsid w:val="00FB3193"/>
    <w:rsid w:val="00FB31DD"/>
    <w:rsid w:val="00FB327D"/>
    <w:rsid w:val="00FB343B"/>
    <w:rsid w:val="00FB3531"/>
    <w:rsid w:val="00FB36A9"/>
    <w:rsid w:val="00FB386F"/>
    <w:rsid w:val="00FB3987"/>
    <w:rsid w:val="00FB39D2"/>
    <w:rsid w:val="00FB3AB5"/>
    <w:rsid w:val="00FB3ED1"/>
    <w:rsid w:val="00FB3F20"/>
    <w:rsid w:val="00FB401D"/>
    <w:rsid w:val="00FB41BC"/>
    <w:rsid w:val="00FB4356"/>
    <w:rsid w:val="00FB43E2"/>
    <w:rsid w:val="00FB4407"/>
    <w:rsid w:val="00FB449D"/>
    <w:rsid w:val="00FB4502"/>
    <w:rsid w:val="00FB473D"/>
    <w:rsid w:val="00FB49CB"/>
    <w:rsid w:val="00FB4CB8"/>
    <w:rsid w:val="00FB4E3A"/>
    <w:rsid w:val="00FB503D"/>
    <w:rsid w:val="00FB5525"/>
    <w:rsid w:val="00FB5533"/>
    <w:rsid w:val="00FB572B"/>
    <w:rsid w:val="00FB5D82"/>
    <w:rsid w:val="00FB601A"/>
    <w:rsid w:val="00FB6109"/>
    <w:rsid w:val="00FB6326"/>
    <w:rsid w:val="00FB69EC"/>
    <w:rsid w:val="00FB6C7E"/>
    <w:rsid w:val="00FB6CA7"/>
    <w:rsid w:val="00FB6D08"/>
    <w:rsid w:val="00FB6D46"/>
    <w:rsid w:val="00FB6DF7"/>
    <w:rsid w:val="00FB6EA9"/>
    <w:rsid w:val="00FB6EC4"/>
    <w:rsid w:val="00FB6FE5"/>
    <w:rsid w:val="00FB735D"/>
    <w:rsid w:val="00FB759F"/>
    <w:rsid w:val="00FB7653"/>
    <w:rsid w:val="00FB7A05"/>
    <w:rsid w:val="00FB7CB4"/>
    <w:rsid w:val="00FB7DA8"/>
    <w:rsid w:val="00FB7E81"/>
    <w:rsid w:val="00FB7EE9"/>
    <w:rsid w:val="00FB7F4F"/>
    <w:rsid w:val="00FC0205"/>
    <w:rsid w:val="00FC0302"/>
    <w:rsid w:val="00FC03F1"/>
    <w:rsid w:val="00FC06D7"/>
    <w:rsid w:val="00FC088B"/>
    <w:rsid w:val="00FC09F1"/>
    <w:rsid w:val="00FC0A1C"/>
    <w:rsid w:val="00FC0A60"/>
    <w:rsid w:val="00FC0C38"/>
    <w:rsid w:val="00FC0DBE"/>
    <w:rsid w:val="00FC0F8D"/>
    <w:rsid w:val="00FC129E"/>
    <w:rsid w:val="00FC13FD"/>
    <w:rsid w:val="00FC16FD"/>
    <w:rsid w:val="00FC1719"/>
    <w:rsid w:val="00FC1804"/>
    <w:rsid w:val="00FC1944"/>
    <w:rsid w:val="00FC1AF8"/>
    <w:rsid w:val="00FC1B89"/>
    <w:rsid w:val="00FC2107"/>
    <w:rsid w:val="00FC2136"/>
    <w:rsid w:val="00FC2662"/>
    <w:rsid w:val="00FC2ABA"/>
    <w:rsid w:val="00FC2B95"/>
    <w:rsid w:val="00FC2F22"/>
    <w:rsid w:val="00FC3238"/>
    <w:rsid w:val="00FC35A7"/>
    <w:rsid w:val="00FC3805"/>
    <w:rsid w:val="00FC3B80"/>
    <w:rsid w:val="00FC3BFA"/>
    <w:rsid w:val="00FC3C2B"/>
    <w:rsid w:val="00FC3C6E"/>
    <w:rsid w:val="00FC3C7A"/>
    <w:rsid w:val="00FC3E27"/>
    <w:rsid w:val="00FC403C"/>
    <w:rsid w:val="00FC40BD"/>
    <w:rsid w:val="00FC42EB"/>
    <w:rsid w:val="00FC452A"/>
    <w:rsid w:val="00FC459E"/>
    <w:rsid w:val="00FC45E2"/>
    <w:rsid w:val="00FC4A47"/>
    <w:rsid w:val="00FC4DA7"/>
    <w:rsid w:val="00FC4F53"/>
    <w:rsid w:val="00FC521F"/>
    <w:rsid w:val="00FC57A3"/>
    <w:rsid w:val="00FC5928"/>
    <w:rsid w:val="00FC5E92"/>
    <w:rsid w:val="00FC6519"/>
    <w:rsid w:val="00FC66D4"/>
    <w:rsid w:val="00FC686F"/>
    <w:rsid w:val="00FC6B11"/>
    <w:rsid w:val="00FC6E2E"/>
    <w:rsid w:val="00FC72CA"/>
    <w:rsid w:val="00FC7379"/>
    <w:rsid w:val="00FC74C7"/>
    <w:rsid w:val="00FC75D4"/>
    <w:rsid w:val="00FC7655"/>
    <w:rsid w:val="00FC7854"/>
    <w:rsid w:val="00FC7B76"/>
    <w:rsid w:val="00FC7C50"/>
    <w:rsid w:val="00FC7DA5"/>
    <w:rsid w:val="00FC7F98"/>
    <w:rsid w:val="00FD015B"/>
    <w:rsid w:val="00FD0266"/>
    <w:rsid w:val="00FD02F9"/>
    <w:rsid w:val="00FD03DE"/>
    <w:rsid w:val="00FD083B"/>
    <w:rsid w:val="00FD0B82"/>
    <w:rsid w:val="00FD0E36"/>
    <w:rsid w:val="00FD1086"/>
    <w:rsid w:val="00FD129C"/>
    <w:rsid w:val="00FD138F"/>
    <w:rsid w:val="00FD1453"/>
    <w:rsid w:val="00FD1566"/>
    <w:rsid w:val="00FD1A6A"/>
    <w:rsid w:val="00FD1AC7"/>
    <w:rsid w:val="00FD1F01"/>
    <w:rsid w:val="00FD20BB"/>
    <w:rsid w:val="00FD211E"/>
    <w:rsid w:val="00FD21E1"/>
    <w:rsid w:val="00FD241A"/>
    <w:rsid w:val="00FD280A"/>
    <w:rsid w:val="00FD282E"/>
    <w:rsid w:val="00FD2AD8"/>
    <w:rsid w:val="00FD2B22"/>
    <w:rsid w:val="00FD2DA1"/>
    <w:rsid w:val="00FD2F83"/>
    <w:rsid w:val="00FD2FB3"/>
    <w:rsid w:val="00FD2FCE"/>
    <w:rsid w:val="00FD3027"/>
    <w:rsid w:val="00FD316C"/>
    <w:rsid w:val="00FD331C"/>
    <w:rsid w:val="00FD3763"/>
    <w:rsid w:val="00FD3BCA"/>
    <w:rsid w:val="00FD3DDD"/>
    <w:rsid w:val="00FD413E"/>
    <w:rsid w:val="00FD436A"/>
    <w:rsid w:val="00FD4372"/>
    <w:rsid w:val="00FD4488"/>
    <w:rsid w:val="00FD4511"/>
    <w:rsid w:val="00FD4531"/>
    <w:rsid w:val="00FD46A5"/>
    <w:rsid w:val="00FD4879"/>
    <w:rsid w:val="00FD48B3"/>
    <w:rsid w:val="00FD48CB"/>
    <w:rsid w:val="00FD4A54"/>
    <w:rsid w:val="00FD4B81"/>
    <w:rsid w:val="00FD4D1A"/>
    <w:rsid w:val="00FD4EF3"/>
    <w:rsid w:val="00FD4F26"/>
    <w:rsid w:val="00FD546A"/>
    <w:rsid w:val="00FD5557"/>
    <w:rsid w:val="00FD5648"/>
    <w:rsid w:val="00FD56B5"/>
    <w:rsid w:val="00FD5924"/>
    <w:rsid w:val="00FD617F"/>
    <w:rsid w:val="00FD626A"/>
    <w:rsid w:val="00FD6584"/>
    <w:rsid w:val="00FD65AA"/>
    <w:rsid w:val="00FD664E"/>
    <w:rsid w:val="00FD6731"/>
    <w:rsid w:val="00FD68B2"/>
    <w:rsid w:val="00FD695F"/>
    <w:rsid w:val="00FD7309"/>
    <w:rsid w:val="00FD7567"/>
    <w:rsid w:val="00FD7696"/>
    <w:rsid w:val="00FD782B"/>
    <w:rsid w:val="00FD7A86"/>
    <w:rsid w:val="00FD7C11"/>
    <w:rsid w:val="00FD7D23"/>
    <w:rsid w:val="00FD7D5B"/>
    <w:rsid w:val="00FD7FAF"/>
    <w:rsid w:val="00FE0396"/>
    <w:rsid w:val="00FE039A"/>
    <w:rsid w:val="00FE0716"/>
    <w:rsid w:val="00FE0756"/>
    <w:rsid w:val="00FE0836"/>
    <w:rsid w:val="00FE09A4"/>
    <w:rsid w:val="00FE0A42"/>
    <w:rsid w:val="00FE0B36"/>
    <w:rsid w:val="00FE0C0C"/>
    <w:rsid w:val="00FE0CDD"/>
    <w:rsid w:val="00FE18D3"/>
    <w:rsid w:val="00FE1B2E"/>
    <w:rsid w:val="00FE1B75"/>
    <w:rsid w:val="00FE1E5C"/>
    <w:rsid w:val="00FE213D"/>
    <w:rsid w:val="00FE23A0"/>
    <w:rsid w:val="00FE248B"/>
    <w:rsid w:val="00FE2527"/>
    <w:rsid w:val="00FE275A"/>
    <w:rsid w:val="00FE27B0"/>
    <w:rsid w:val="00FE29BA"/>
    <w:rsid w:val="00FE2D21"/>
    <w:rsid w:val="00FE3137"/>
    <w:rsid w:val="00FE31A7"/>
    <w:rsid w:val="00FE3352"/>
    <w:rsid w:val="00FE3BD2"/>
    <w:rsid w:val="00FE3E4A"/>
    <w:rsid w:val="00FE4442"/>
    <w:rsid w:val="00FE44D3"/>
    <w:rsid w:val="00FE4521"/>
    <w:rsid w:val="00FE4979"/>
    <w:rsid w:val="00FE4A52"/>
    <w:rsid w:val="00FE4AEF"/>
    <w:rsid w:val="00FE4B5B"/>
    <w:rsid w:val="00FE4DE6"/>
    <w:rsid w:val="00FE4F53"/>
    <w:rsid w:val="00FE5028"/>
    <w:rsid w:val="00FE568C"/>
    <w:rsid w:val="00FE57A5"/>
    <w:rsid w:val="00FE5836"/>
    <w:rsid w:val="00FE5877"/>
    <w:rsid w:val="00FE5897"/>
    <w:rsid w:val="00FE5A7E"/>
    <w:rsid w:val="00FE5E91"/>
    <w:rsid w:val="00FE6009"/>
    <w:rsid w:val="00FE62F7"/>
    <w:rsid w:val="00FE670A"/>
    <w:rsid w:val="00FE698D"/>
    <w:rsid w:val="00FE7135"/>
    <w:rsid w:val="00FE7248"/>
    <w:rsid w:val="00FE72C9"/>
    <w:rsid w:val="00FE74CC"/>
    <w:rsid w:val="00FE77C0"/>
    <w:rsid w:val="00FE7894"/>
    <w:rsid w:val="00FE7913"/>
    <w:rsid w:val="00FE7B11"/>
    <w:rsid w:val="00FE7B4D"/>
    <w:rsid w:val="00FE7BDC"/>
    <w:rsid w:val="00FE7C52"/>
    <w:rsid w:val="00FE7D59"/>
    <w:rsid w:val="00FE7E1A"/>
    <w:rsid w:val="00FF0290"/>
    <w:rsid w:val="00FF05F8"/>
    <w:rsid w:val="00FF0763"/>
    <w:rsid w:val="00FF0770"/>
    <w:rsid w:val="00FF0778"/>
    <w:rsid w:val="00FF0A84"/>
    <w:rsid w:val="00FF0BE5"/>
    <w:rsid w:val="00FF0BEA"/>
    <w:rsid w:val="00FF0D0D"/>
    <w:rsid w:val="00FF0DC2"/>
    <w:rsid w:val="00FF0DD9"/>
    <w:rsid w:val="00FF0EBF"/>
    <w:rsid w:val="00FF0FE1"/>
    <w:rsid w:val="00FF1153"/>
    <w:rsid w:val="00FF12B4"/>
    <w:rsid w:val="00FF12EE"/>
    <w:rsid w:val="00FF1306"/>
    <w:rsid w:val="00FF1376"/>
    <w:rsid w:val="00FF1586"/>
    <w:rsid w:val="00FF1917"/>
    <w:rsid w:val="00FF1AF6"/>
    <w:rsid w:val="00FF1B1B"/>
    <w:rsid w:val="00FF1C4A"/>
    <w:rsid w:val="00FF1C4D"/>
    <w:rsid w:val="00FF1D07"/>
    <w:rsid w:val="00FF2637"/>
    <w:rsid w:val="00FF28E8"/>
    <w:rsid w:val="00FF2BB8"/>
    <w:rsid w:val="00FF2C4A"/>
    <w:rsid w:val="00FF2C62"/>
    <w:rsid w:val="00FF2E48"/>
    <w:rsid w:val="00FF31F1"/>
    <w:rsid w:val="00FF34DF"/>
    <w:rsid w:val="00FF36FC"/>
    <w:rsid w:val="00FF37C9"/>
    <w:rsid w:val="00FF3B41"/>
    <w:rsid w:val="00FF3CFA"/>
    <w:rsid w:val="00FF3D4D"/>
    <w:rsid w:val="00FF3E70"/>
    <w:rsid w:val="00FF4122"/>
    <w:rsid w:val="00FF4228"/>
    <w:rsid w:val="00FF44B5"/>
    <w:rsid w:val="00FF4671"/>
    <w:rsid w:val="00FF4C30"/>
    <w:rsid w:val="00FF4E66"/>
    <w:rsid w:val="00FF4EC6"/>
    <w:rsid w:val="00FF5647"/>
    <w:rsid w:val="00FF5922"/>
    <w:rsid w:val="00FF5A4D"/>
    <w:rsid w:val="00FF5ADD"/>
    <w:rsid w:val="00FF5CEA"/>
    <w:rsid w:val="00FF5DB2"/>
    <w:rsid w:val="00FF5DDF"/>
    <w:rsid w:val="00FF5E06"/>
    <w:rsid w:val="00FF5F63"/>
    <w:rsid w:val="00FF6152"/>
    <w:rsid w:val="00FF63D9"/>
    <w:rsid w:val="00FF640A"/>
    <w:rsid w:val="00FF652C"/>
    <w:rsid w:val="00FF6566"/>
    <w:rsid w:val="00FF66F9"/>
    <w:rsid w:val="00FF68B1"/>
    <w:rsid w:val="00FF693F"/>
    <w:rsid w:val="00FF69BD"/>
    <w:rsid w:val="00FF6B84"/>
    <w:rsid w:val="00FF6C25"/>
    <w:rsid w:val="00FF6FC9"/>
    <w:rsid w:val="00FF7446"/>
    <w:rsid w:val="00FF74A1"/>
    <w:rsid w:val="00FF7680"/>
    <w:rsid w:val="00FF7867"/>
    <w:rsid w:val="00FF78BA"/>
    <w:rsid w:val="00FF798A"/>
    <w:rsid w:val="00FF79CD"/>
    <w:rsid w:val="00FF7AD2"/>
    <w:rsid w:val="00FF7F82"/>
    <w:rsid w:val="00FF7FB5"/>
    <w:rsid w:val="0103EB62"/>
    <w:rsid w:val="01055A2E"/>
    <w:rsid w:val="010D02E7"/>
    <w:rsid w:val="010D3889"/>
    <w:rsid w:val="010D5E0B"/>
    <w:rsid w:val="010D871E"/>
    <w:rsid w:val="01192C1A"/>
    <w:rsid w:val="011C17A0"/>
    <w:rsid w:val="011F5393"/>
    <w:rsid w:val="012D122D"/>
    <w:rsid w:val="0135BB96"/>
    <w:rsid w:val="013B4EE9"/>
    <w:rsid w:val="013B5F4C"/>
    <w:rsid w:val="013DFA36"/>
    <w:rsid w:val="0141F50F"/>
    <w:rsid w:val="0142A55B"/>
    <w:rsid w:val="0145C5FE"/>
    <w:rsid w:val="014666D1"/>
    <w:rsid w:val="0146EE1A"/>
    <w:rsid w:val="01474A44"/>
    <w:rsid w:val="014DB8B0"/>
    <w:rsid w:val="014DB9A3"/>
    <w:rsid w:val="0156731B"/>
    <w:rsid w:val="015D4390"/>
    <w:rsid w:val="015D4B2D"/>
    <w:rsid w:val="015E2FA5"/>
    <w:rsid w:val="015F5061"/>
    <w:rsid w:val="0160DBBE"/>
    <w:rsid w:val="0170CBE1"/>
    <w:rsid w:val="01738FE7"/>
    <w:rsid w:val="0175F35F"/>
    <w:rsid w:val="01761423"/>
    <w:rsid w:val="017DE623"/>
    <w:rsid w:val="017E565D"/>
    <w:rsid w:val="017ED8F9"/>
    <w:rsid w:val="01833B94"/>
    <w:rsid w:val="0183D1AD"/>
    <w:rsid w:val="018547D5"/>
    <w:rsid w:val="0187CF0B"/>
    <w:rsid w:val="018A0297"/>
    <w:rsid w:val="018BEA1E"/>
    <w:rsid w:val="018C2AC2"/>
    <w:rsid w:val="01931D09"/>
    <w:rsid w:val="019593F5"/>
    <w:rsid w:val="019C6C7A"/>
    <w:rsid w:val="019CE2FD"/>
    <w:rsid w:val="01A6475B"/>
    <w:rsid w:val="01A733D6"/>
    <w:rsid w:val="01A78AA1"/>
    <w:rsid w:val="01A79D1C"/>
    <w:rsid w:val="01AC9E0A"/>
    <w:rsid w:val="01AE0BCE"/>
    <w:rsid w:val="01B13541"/>
    <w:rsid w:val="01B5C44F"/>
    <w:rsid w:val="01B5DE94"/>
    <w:rsid w:val="01B61165"/>
    <w:rsid w:val="01B67FDE"/>
    <w:rsid w:val="01B7139E"/>
    <w:rsid w:val="01BA630D"/>
    <w:rsid w:val="01BC506D"/>
    <w:rsid w:val="01BE44F0"/>
    <w:rsid w:val="01BE6369"/>
    <w:rsid w:val="01C032D1"/>
    <w:rsid w:val="01C1A6D0"/>
    <w:rsid w:val="01C3CFE8"/>
    <w:rsid w:val="01C4D4B3"/>
    <w:rsid w:val="01C70B53"/>
    <w:rsid w:val="01C8C89C"/>
    <w:rsid w:val="01CAC0DA"/>
    <w:rsid w:val="01CAE2A9"/>
    <w:rsid w:val="01D51A53"/>
    <w:rsid w:val="01DCD0A8"/>
    <w:rsid w:val="01DF5A13"/>
    <w:rsid w:val="01ED13C0"/>
    <w:rsid w:val="01EF5C28"/>
    <w:rsid w:val="01F301DB"/>
    <w:rsid w:val="01F9C37C"/>
    <w:rsid w:val="01FA103C"/>
    <w:rsid w:val="01FB4AA6"/>
    <w:rsid w:val="01FC884B"/>
    <w:rsid w:val="01FE3F1C"/>
    <w:rsid w:val="02061D19"/>
    <w:rsid w:val="020739FC"/>
    <w:rsid w:val="0209F2E0"/>
    <w:rsid w:val="020D176D"/>
    <w:rsid w:val="020E5478"/>
    <w:rsid w:val="02162B1E"/>
    <w:rsid w:val="021B3A00"/>
    <w:rsid w:val="021F2C24"/>
    <w:rsid w:val="02339745"/>
    <w:rsid w:val="02348314"/>
    <w:rsid w:val="02350B1A"/>
    <w:rsid w:val="023C8C38"/>
    <w:rsid w:val="023F80AE"/>
    <w:rsid w:val="02431EB8"/>
    <w:rsid w:val="02479A12"/>
    <w:rsid w:val="024A584D"/>
    <w:rsid w:val="024B6EB4"/>
    <w:rsid w:val="0250759C"/>
    <w:rsid w:val="025545AA"/>
    <w:rsid w:val="0256D95E"/>
    <w:rsid w:val="025F00AD"/>
    <w:rsid w:val="0260B079"/>
    <w:rsid w:val="026445F1"/>
    <w:rsid w:val="02665795"/>
    <w:rsid w:val="027404C2"/>
    <w:rsid w:val="0278B3CA"/>
    <w:rsid w:val="027F3EF5"/>
    <w:rsid w:val="0280DBBC"/>
    <w:rsid w:val="02872E08"/>
    <w:rsid w:val="028B9836"/>
    <w:rsid w:val="028F7151"/>
    <w:rsid w:val="02955597"/>
    <w:rsid w:val="02969F82"/>
    <w:rsid w:val="02997C94"/>
    <w:rsid w:val="029BCA81"/>
    <w:rsid w:val="029BD974"/>
    <w:rsid w:val="029C6C4B"/>
    <w:rsid w:val="02A12D8B"/>
    <w:rsid w:val="02A30127"/>
    <w:rsid w:val="02AA1919"/>
    <w:rsid w:val="02AC09A6"/>
    <w:rsid w:val="02AD6C01"/>
    <w:rsid w:val="02AE0576"/>
    <w:rsid w:val="02AED9C2"/>
    <w:rsid w:val="02AF12F5"/>
    <w:rsid w:val="02AF5CCB"/>
    <w:rsid w:val="02B0AD8D"/>
    <w:rsid w:val="02B1424E"/>
    <w:rsid w:val="02B1C76E"/>
    <w:rsid w:val="02B8FA32"/>
    <w:rsid w:val="02BC5633"/>
    <w:rsid w:val="02BE29BE"/>
    <w:rsid w:val="02BFDAAE"/>
    <w:rsid w:val="02C7F07E"/>
    <w:rsid w:val="02CF125B"/>
    <w:rsid w:val="02CFB91F"/>
    <w:rsid w:val="02D0128B"/>
    <w:rsid w:val="02D0302D"/>
    <w:rsid w:val="02D1B711"/>
    <w:rsid w:val="02D406CF"/>
    <w:rsid w:val="02D46B91"/>
    <w:rsid w:val="02D6C581"/>
    <w:rsid w:val="02D7BF85"/>
    <w:rsid w:val="02E20858"/>
    <w:rsid w:val="02E265D4"/>
    <w:rsid w:val="02E38E30"/>
    <w:rsid w:val="02E4891D"/>
    <w:rsid w:val="02E5441F"/>
    <w:rsid w:val="02E62C04"/>
    <w:rsid w:val="02E70F6D"/>
    <w:rsid w:val="02E98296"/>
    <w:rsid w:val="02EAF872"/>
    <w:rsid w:val="02EB72C7"/>
    <w:rsid w:val="02EF7249"/>
    <w:rsid w:val="02F31F5E"/>
    <w:rsid w:val="02F4CF9B"/>
    <w:rsid w:val="02F4FF2C"/>
    <w:rsid w:val="02FF82CA"/>
    <w:rsid w:val="03001E32"/>
    <w:rsid w:val="030B30EA"/>
    <w:rsid w:val="030D2A42"/>
    <w:rsid w:val="03130381"/>
    <w:rsid w:val="0313D92F"/>
    <w:rsid w:val="03167A93"/>
    <w:rsid w:val="0318337F"/>
    <w:rsid w:val="031A1238"/>
    <w:rsid w:val="031B751F"/>
    <w:rsid w:val="03278F94"/>
    <w:rsid w:val="032C54F1"/>
    <w:rsid w:val="032F7AE6"/>
    <w:rsid w:val="0331D8F0"/>
    <w:rsid w:val="03366626"/>
    <w:rsid w:val="03366F41"/>
    <w:rsid w:val="033DD5F4"/>
    <w:rsid w:val="033FD039"/>
    <w:rsid w:val="03400103"/>
    <w:rsid w:val="0344F06E"/>
    <w:rsid w:val="034A56D2"/>
    <w:rsid w:val="034CCBE6"/>
    <w:rsid w:val="0351B3B4"/>
    <w:rsid w:val="0352837D"/>
    <w:rsid w:val="0354EB29"/>
    <w:rsid w:val="03574711"/>
    <w:rsid w:val="035AE44E"/>
    <w:rsid w:val="035B8F7A"/>
    <w:rsid w:val="03606C0E"/>
    <w:rsid w:val="0360A514"/>
    <w:rsid w:val="036289E4"/>
    <w:rsid w:val="036798ED"/>
    <w:rsid w:val="036AFF0F"/>
    <w:rsid w:val="037068DE"/>
    <w:rsid w:val="03734BA5"/>
    <w:rsid w:val="03742588"/>
    <w:rsid w:val="0375BD95"/>
    <w:rsid w:val="03771826"/>
    <w:rsid w:val="03785D55"/>
    <w:rsid w:val="037905C9"/>
    <w:rsid w:val="03831C5A"/>
    <w:rsid w:val="038BE96A"/>
    <w:rsid w:val="0392F04B"/>
    <w:rsid w:val="03A528BB"/>
    <w:rsid w:val="03A7F055"/>
    <w:rsid w:val="03AC7442"/>
    <w:rsid w:val="03AD3E75"/>
    <w:rsid w:val="03AE8618"/>
    <w:rsid w:val="03B27D28"/>
    <w:rsid w:val="03B2FBD4"/>
    <w:rsid w:val="03BEFBB3"/>
    <w:rsid w:val="03C15579"/>
    <w:rsid w:val="03C6498D"/>
    <w:rsid w:val="03C88F94"/>
    <w:rsid w:val="03C8A924"/>
    <w:rsid w:val="03C8DD5D"/>
    <w:rsid w:val="03C90272"/>
    <w:rsid w:val="03CF0921"/>
    <w:rsid w:val="03D02103"/>
    <w:rsid w:val="03D0D5BE"/>
    <w:rsid w:val="03DA88B1"/>
    <w:rsid w:val="03DBC6B5"/>
    <w:rsid w:val="03DE73C4"/>
    <w:rsid w:val="03E22D68"/>
    <w:rsid w:val="03E3C9C4"/>
    <w:rsid w:val="03E3D189"/>
    <w:rsid w:val="03E660EB"/>
    <w:rsid w:val="03E7DA0C"/>
    <w:rsid w:val="03EEDCFA"/>
    <w:rsid w:val="03F0FE75"/>
    <w:rsid w:val="03F16A6B"/>
    <w:rsid w:val="03FDDDDB"/>
    <w:rsid w:val="03FEC92A"/>
    <w:rsid w:val="03FFCB7E"/>
    <w:rsid w:val="0402C0D6"/>
    <w:rsid w:val="0404F399"/>
    <w:rsid w:val="04051D78"/>
    <w:rsid w:val="04088DE8"/>
    <w:rsid w:val="04147791"/>
    <w:rsid w:val="04196068"/>
    <w:rsid w:val="0420622D"/>
    <w:rsid w:val="042126C4"/>
    <w:rsid w:val="042739B9"/>
    <w:rsid w:val="042A9C08"/>
    <w:rsid w:val="042F1C8E"/>
    <w:rsid w:val="04372A1C"/>
    <w:rsid w:val="043F6A14"/>
    <w:rsid w:val="044A310D"/>
    <w:rsid w:val="044AA521"/>
    <w:rsid w:val="044AF450"/>
    <w:rsid w:val="0455AC2A"/>
    <w:rsid w:val="0458C42E"/>
    <w:rsid w:val="045A6015"/>
    <w:rsid w:val="045AA1FA"/>
    <w:rsid w:val="045B11EE"/>
    <w:rsid w:val="045CE19F"/>
    <w:rsid w:val="045ECD57"/>
    <w:rsid w:val="045ED5CA"/>
    <w:rsid w:val="0462A5D5"/>
    <w:rsid w:val="04655A81"/>
    <w:rsid w:val="04663693"/>
    <w:rsid w:val="046CB410"/>
    <w:rsid w:val="04707666"/>
    <w:rsid w:val="0479E166"/>
    <w:rsid w:val="047A2414"/>
    <w:rsid w:val="047A8259"/>
    <w:rsid w:val="047ADCD5"/>
    <w:rsid w:val="047C536D"/>
    <w:rsid w:val="048933AF"/>
    <w:rsid w:val="048B1473"/>
    <w:rsid w:val="049623A2"/>
    <w:rsid w:val="04969274"/>
    <w:rsid w:val="04976961"/>
    <w:rsid w:val="0498BD13"/>
    <w:rsid w:val="049F55B5"/>
    <w:rsid w:val="04A1A927"/>
    <w:rsid w:val="04A1E581"/>
    <w:rsid w:val="04A3CB1A"/>
    <w:rsid w:val="04A762D2"/>
    <w:rsid w:val="04A76D68"/>
    <w:rsid w:val="04AA3B48"/>
    <w:rsid w:val="04AA5170"/>
    <w:rsid w:val="04AB5110"/>
    <w:rsid w:val="04AB56F2"/>
    <w:rsid w:val="04B2B868"/>
    <w:rsid w:val="04B3C281"/>
    <w:rsid w:val="04BFFB5E"/>
    <w:rsid w:val="04C35DC1"/>
    <w:rsid w:val="04D3A945"/>
    <w:rsid w:val="04D43FF1"/>
    <w:rsid w:val="04DD1846"/>
    <w:rsid w:val="04DE4744"/>
    <w:rsid w:val="04DEA666"/>
    <w:rsid w:val="04DF757F"/>
    <w:rsid w:val="04E014E8"/>
    <w:rsid w:val="04E6BE51"/>
    <w:rsid w:val="04E7BC19"/>
    <w:rsid w:val="04E9695E"/>
    <w:rsid w:val="04E9E728"/>
    <w:rsid w:val="04F06F27"/>
    <w:rsid w:val="04F77A20"/>
    <w:rsid w:val="04F967F0"/>
    <w:rsid w:val="04FC7575"/>
    <w:rsid w:val="0501676B"/>
    <w:rsid w:val="0502335D"/>
    <w:rsid w:val="050450DE"/>
    <w:rsid w:val="05051476"/>
    <w:rsid w:val="05083D79"/>
    <w:rsid w:val="05085DCC"/>
    <w:rsid w:val="050EC84B"/>
    <w:rsid w:val="050FD2C8"/>
    <w:rsid w:val="0512793C"/>
    <w:rsid w:val="0512DF0C"/>
    <w:rsid w:val="051327AF"/>
    <w:rsid w:val="0513FB81"/>
    <w:rsid w:val="0517FC4F"/>
    <w:rsid w:val="051936E0"/>
    <w:rsid w:val="051A0AB8"/>
    <w:rsid w:val="051AD22E"/>
    <w:rsid w:val="051D5733"/>
    <w:rsid w:val="051E6D89"/>
    <w:rsid w:val="0520C95F"/>
    <w:rsid w:val="0527D6B4"/>
    <w:rsid w:val="052B211C"/>
    <w:rsid w:val="052C21B1"/>
    <w:rsid w:val="052CB308"/>
    <w:rsid w:val="052E9E93"/>
    <w:rsid w:val="052FF20C"/>
    <w:rsid w:val="05362164"/>
    <w:rsid w:val="053CC6D2"/>
    <w:rsid w:val="0540838B"/>
    <w:rsid w:val="05473A63"/>
    <w:rsid w:val="0547CCFA"/>
    <w:rsid w:val="054C804A"/>
    <w:rsid w:val="0551445A"/>
    <w:rsid w:val="0552A9DC"/>
    <w:rsid w:val="0556356E"/>
    <w:rsid w:val="05581E9E"/>
    <w:rsid w:val="055E6C9E"/>
    <w:rsid w:val="05612000"/>
    <w:rsid w:val="0564ABBC"/>
    <w:rsid w:val="056E6D53"/>
    <w:rsid w:val="0570180B"/>
    <w:rsid w:val="05781F7A"/>
    <w:rsid w:val="057AC463"/>
    <w:rsid w:val="057BF988"/>
    <w:rsid w:val="057E41DC"/>
    <w:rsid w:val="057ED2C3"/>
    <w:rsid w:val="0582A74E"/>
    <w:rsid w:val="0582B07C"/>
    <w:rsid w:val="05833E97"/>
    <w:rsid w:val="0587CE6E"/>
    <w:rsid w:val="05892BE3"/>
    <w:rsid w:val="058D7366"/>
    <w:rsid w:val="0590544C"/>
    <w:rsid w:val="0595D309"/>
    <w:rsid w:val="05A28A5F"/>
    <w:rsid w:val="05AAACA2"/>
    <w:rsid w:val="05AAE4CC"/>
    <w:rsid w:val="05AB0F5E"/>
    <w:rsid w:val="05ABA4FE"/>
    <w:rsid w:val="05ABAEF9"/>
    <w:rsid w:val="05ACFA36"/>
    <w:rsid w:val="05AD5317"/>
    <w:rsid w:val="05AE688E"/>
    <w:rsid w:val="05B61501"/>
    <w:rsid w:val="05B6D2A8"/>
    <w:rsid w:val="05B94C76"/>
    <w:rsid w:val="05BDAB27"/>
    <w:rsid w:val="05C01008"/>
    <w:rsid w:val="05C0F077"/>
    <w:rsid w:val="05C2D6DC"/>
    <w:rsid w:val="05C3812A"/>
    <w:rsid w:val="05C4A1CE"/>
    <w:rsid w:val="05C4A3A3"/>
    <w:rsid w:val="05CCCB9B"/>
    <w:rsid w:val="05D38086"/>
    <w:rsid w:val="05DE5B92"/>
    <w:rsid w:val="05E3044A"/>
    <w:rsid w:val="05E72DF4"/>
    <w:rsid w:val="05E90CBE"/>
    <w:rsid w:val="05E99460"/>
    <w:rsid w:val="05EF60BC"/>
    <w:rsid w:val="05F026C9"/>
    <w:rsid w:val="05F04498"/>
    <w:rsid w:val="05F0C734"/>
    <w:rsid w:val="05FB99A7"/>
    <w:rsid w:val="05FF3C9D"/>
    <w:rsid w:val="05FF6F6E"/>
    <w:rsid w:val="0602C712"/>
    <w:rsid w:val="06059D90"/>
    <w:rsid w:val="06103743"/>
    <w:rsid w:val="06166549"/>
    <w:rsid w:val="06179439"/>
    <w:rsid w:val="061A0F59"/>
    <w:rsid w:val="061BA253"/>
    <w:rsid w:val="0620C67B"/>
    <w:rsid w:val="0622A68F"/>
    <w:rsid w:val="0624AF73"/>
    <w:rsid w:val="062703C2"/>
    <w:rsid w:val="06292CCF"/>
    <w:rsid w:val="062AB0F6"/>
    <w:rsid w:val="062BD4E2"/>
    <w:rsid w:val="062D39AB"/>
    <w:rsid w:val="062E73ED"/>
    <w:rsid w:val="062F8BE4"/>
    <w:rsid w:val="0632E4E8"/>
    <w:rsid w:val="0634D058"/>
    <w:rsid w:val="063B21CC"/>
    <w:rsid w:val="063D563F"/>
    <w:rsid w:val="063FD4DB"/>
    <w:rsid w:val="0640300C"/>
    <w:rsid w:val="0643C60F"/>
    <w:rsid w:val="06454067"/>
    <w:rsid w:val="064B56CC"/>
    <w:rsid w:val="0650CF2B"/>
    <w:rsid w:val="0653FAF8"/>
    <w:rsid w:val="06560D65"/>
    <w:rsid w:val="0661968B"/>
    <w:rsid w:val="06660FC0"/>
    <w:rsid w:val="06671BA8"/>
    <w:rsid w:val="06677588"/>
    <w:rsid w:val="0671BBEC"/>
    <w:rsid w:val="06720732"/>
    <w:rsid w:val="067697B7"/>
    <w:rsid w:val="067A7790"/>
    <w:rsid w:val="067B38F2"/>
    <w:rsid w:val="0681FAA4"/>
    <w:rsid w:val="0688EED4"/>
    <w:rsid w:val="06900815"/>
    <w:rsid w:val="0692A980"/>
    <w:rsid w:val="0695039A"/>
    <w:rsid w:val="069A7C76"/>
    <w:rsid w:val="069E85D7"/>
    <w:rsid w:val="069F9C4C"/>
    <w:rsid w:val="06A5E46E"/>
    <w:rsid w:val="06A83C31"/>
    <w:rsid w:val="06A8DE9D"/>
    <w:rsid w:val="06AA79BE"/>
    <w:rsid w:val="06B24FE9"/>
    <w:rsid w:val="06B5372E"/>
    <w:rsid w:val="06BC0EEA"/>
    <w:rsid w:val="06BCB623"/>
    <w:rsid w:val="06BFE8F5"/>
    <w:rsid w:val="06C11B7C"/>
    <w:rsid w:val="06C7089E"/>
    <w:rsid w:val="06C918C6"/>
    <w:rsid w:val="06CA02D9"/>
    <w:rsid w:val="06CE4B06"/>
    <w:rsid w:val="06CFCD31"/>
    <w:rsid w:val="06D74A7D"/>
    <w:rsid w:val="06D983A4"/>
    <w:rsid w:val="06D99190"/>
    <w:rsid w:val="06DC0A41"/>
    <w:rsid w:val="06E94FEA"/>
    <w:rsid w:val="06F1CB3D"/>
    <w:rsid w:val="06F32E73"/>
    <w:rsid w:val="06F4AAEA"/>
    <w:rsid w:val="06F705F4"/>
    <w:rsid w:val="06FFA61A"/>
    <w:rsid w:val="0701AD98"/>
    <w:rsid w:val="070C2A8E"/>
    <w:rsid w:val="0712BDAE"/>
    <w:rsid w:val="07138351"/>
    <w:rsid w:val="071D798C"/>
    <w:rsid w:val="0725C68D"/>
    <w:rsid w:val="07276CCF"/>
    <w:rsid w:val="072883B6"/>
    <w:rsid w:val="072DB233"/>
    <w:rsid w:val="07323BD8"/>
    <w:rsid w:val="0734FE5F"/>
    <w:rsid w:val="07351ABF"/>
    <w:rsid w:val="07360545"/>
    <w:rsid w:val="07364F1B"/>
    <w:rsid w:val="073681EC"/>
    <w:rsid w:val="0736C1EC"/>
    <w:rsid w:val="07406DE8"/>
    <w:rsid w:val="07450074"/>
    <w:rsid w:val="0748000B"/>
    <w:rsid w:val="07489D5B"/>
    <w:rsid w:val="074C721C"/>
    <w:rsid w:val="074D3995"/>
    <w:rsid w:val="074E731D"/>
    <w:rsid w:val="07502EED"/>
    <w:rsid w:val="0751EF37"/>
    <w:rsid w:val="075308BF"/>
    <w:rsid w:val="0755D06C"/>
    <w:rsid w:val="075707B2"/>
    <w:rsid w:val="075A4558"/>
    <w:rsid w:val="075C7461"/>
    <w:rsid w:val="07613ED6"/>
    <w:rsid w:val="0769A598"/>
    <w:rsid w:val="076AC81A"/>
    <w:rsid w:val="07760258"/>
    <w:rsid w:val="077BE050"/>
    <w:rsid w:val="077C96CC"/>
    <w:rsid w:val="0780C4B1"/>
    <w:rsid w:val="07912EDA"/>
    <w:rsid w:val="07933AA5"/>
    <w:rsid w:val="0793F7DC"/>
    <w:rsid w:val="0795BDC1"/>
    <w:rsid w:val="0798224B"/>
    <w:rsid w:val="0799C507"/>
    <w:rsid w:val="079AC75B"/>
    <w:rsid w:val="079B3FFC"/>
    <w:rsid w:val="079C2949"/>
    <w:rsid w:val="079C4DA3"/>
    <w:rsid w:val="079CADC0"/>
    <w:rsid w:val="07A63840"/>
    <w:rsid w:val="07AD576A"/>
    <w:rsid w:val="07B37DBF"/>
    <w:rsid w:val="07B7181F"/>
    <w:rsid w:val="07B78232"/>
    <w:rsid w:val="07BA0F1D"/>
    <w:rsid w:val="07BA4B57"/>
    <w:rsid w:val="07BBE5A5"/>
    <w:rsid w:val="07BCDDD4"/>
    <w:rsid w:val="07C19E1E"/>
    <w:rsid w:val="07CB52A3"/>
    <w:rsid w:val="07CE4223"/>
    <w:rsid w:val="07D1ED1D"/>
    <w:rsid w:val="07D5B68A"/>
    <w:rsid w:val="07DAAD69"/>
    <w:rsid w:val="07DB7BB9"/>
    <w:rsid w:val="07DC78FA"/>
    <w:rsid w:val="07DC8E03"/>
    <w:rsid w:val="07E3E9ED"/>
    <w:rsid w:val="07E5C7FC"/>
    <w:rsid w:val="07EB2A13"/>
    <w:rsid w:val="07F084B4"/>
    <w:rsid w:val="07F31B14"/>
    <w:rsid w:val="07F399E8"/>
    <w:rsid w:val="07F72135"/>
    <w:rsid w:val="07FABC3F"/>
    <w:rsid w:val="07FC0064"/>
    <w:rsid w:val="0802EC09"/>
    <w:rsid w:val="08053A0A"/>
    <w:rsid w:val="08086650"/>
    <w:rsid w:val="080BB978"/>
    <w:rsid w:val="0811F8AA"/>
    <w:rsid w:val="081538FB"/>
    <w:rsid w:val="0815F744"/>
    <w:rsid w:val="081684EA"/>
    <w:rsid w:val="0816ED84"/>
    <w:rsid w:val="081FB6A4"/>
    <w:rsid w:val="0822EE35"/>
    <w:rsid w:val="0824991C"/>
    <w:rsid w:val="08275AC1"/>
    <w:rsid w:val="08276DA9"/>
    <w:rsid w:val="082C6B1C"/>
    <w:rsid w:val="082CB5BE"/>
    <w:rsid w:val="082D8F2E"/>
    <w:rsid w:val="082F09A1"/>
    <w:rsid w:val="0833002A"/>
    <w:rsid w:val="0837A757"/>
    <w:rsid w:val="08390D40"/>
    <w:rsid w:val="083B581F"/>
    <w:rsid w:val="0845B2ED"/>
    <w:rsid w:val="0848A74A"/>
    <w:rsid w:val="0855DB1E"/>
    <w:rsid w:val="0857B3B5"/>
    <w:rsid w:val="085BE473"/>
    <w:rsid w:val="085D7A92"/>
    <w:rsid w:val="085EE867"/>
    <w:rsid w:val="085EFED8"/>
    <w:rsid w:val="08633CB7"/>
    <w:rsid w:val="0864AD26"/>
    <w:rsid w:val="0868F461"/>
    <w:rsid w:val="086969A7"/>
    <w:rsid w:val="08706682"/>
    <w:rsid w:val="08719172"/>
    <w:rsid w:val="0874F824"/>
    <w:rsid w:val="0875F7AA"/>
    <w:rsid w:val="087AA35E"/>
    <w:rsid w:val="087FEF37"/>
    <w:rsid w:val="08809101"/>
    <w:rsid w:val="08809BF2"/>
    <w:rsid w:val="0881F3B8"/>
    <w:rsid w:val="0888735F"/>
    <w:rsid w:val="0889B3F2"/>
    <w:rsid w:val="088D9E39"/>
    <w:rsid w:val="08998B33"/>
    <w:rsid w:val="08998D08"/>
    <w:rsid w:val="08A0DF82"/>
    <w:rsid w:val="08A7F48B"/>
    <w:rsid w:val="08A8B341"/>
    <w:rsid w:val="08ABADBF"/>
    <w:rsid w:val="08AD15B8"/>
    <w:rsid w:val="08B1B771"/>
    <w:rsid w:val="08B54DF7"/>
    <w:rsid w:val="08BA2F42"/>
    <w:rsid w:val="08BD2CD9"/>
    <w:rsid w:val="08BDAE92"/>
    <w:rsid w:val="08BDB2DF"/>
    <w:rsid w:val="08BE2826"/>
    <w:rsid w:val="08C4E693"/>
    <w:rsid w:val="08C50851"/>
    <w:rsid w:val="08D3DF01"/>
    <w:rsid w:val="08D59919"/>
    <w:rsid w:val="08D97CFE"/>
    <w:rsid w:val="08DB847C"/>
    <w:rsid w:val="08DFB67E"/>
    <w:rsid w:val="08E065F6"/>
    <w:rsid w:val="08EA320C"/>
    <w:rsid w:val="08EB0DC7"/>
    <w:rsid w:val="08EEB3E4"/>
    <w:rsid w:val="08F055C0"/>
    <w:rsid w:val="08F12CD2"/>
    <w:rsid w:val="08F1E911"/>
    <w:rsid w:val="08F30D96"/>
    <w:rsid w:val="08F7AFEB"/>
    <w:rsid w:val="08FE7CAD"/>
    <w:rsid w:val="08FE820B"/>
    <w:rsid w:val="09002E12"/>
    <w:rsid w:val="090F8746"/>
    <w:rsid w:val="0913534F"/>
    <w:rsid w:val="091645ED"/>
    <w:rsid w:val="09195C60"/>
    <w:rsid w:val="091ED758"/>
    <w:rsid w:val="09202116"/>
    <w:rsid w:val="09219569"/>
    <w:rsid w:val="0921D6EF"/>
    <w:rsid w:val="09266250"/>
    <w:rsid w:val="0926EBAA"/>
    <w:rsid w:val="0928034F"/>
    <w:rsid w:val="092AC4F4"/>
    <w:rsid w:val="09370DD5"/>
    <w:rsid w:val="093F0904"/>
    <w:rsid w:val="094244F2"/>
    <w:rsid w:val="09445764"/>
    <w:rsid w:val="09472688"/>
    <w:rsid w:val="09493E4D"/>
    <w:rsid w:val="094F71B1"/>
    <w:rsid w:val="094FD93C"/>
    <w:rsid w:val="09565A3F"/>
    <w:rsid w:val="09651805"/>
    <w:rsid w:val="09672857"/>
    <w:rsid w:val="096C8210"/>
    <w:rsid w:val="097073C2"/>
    <w:rsid w:val="09707F2C"/>
    <w:rsid w:val="09718D28"/>
    <w:rsid w:val="09740CFF"/>
    <w:rsid w:val="09741FEA"/>
    <w:rsid w:val="09744F51"/>
    <w:rsid w:val="0974CD66"/>
    <w:rsid w:val="097516E0"/>
    <w:rsid w:val="0978456B"/>
    <w:rsid w:val="097E2E6B"/>
    <w:rsid w:val="097E44A9"/>
    <w:rsid w:val="09879917"/>
    <w:rsid w:val="098E6070"/>
    <w:rsid w:val="0993E601"/>
    <w:rsid w:val="0998DF81"/>
    <w:rsid w:val="09A2BC80"/>
    <w:rsid w:val="09A3E565"/>
    <w:rsid w:val="09AABEB0"/>
    <w:rsid w:val="09AC1F46"/>
    <w:rsid w:val="09AD57C2"/>
    <w:rsid w:val="09ADC736"/>
    <w:rsid w:val="09AFE314"/>
    <w:rsid w:val="09AFF50D"/>
    <w:rsid w:val="09B52379"/>
    <w:rsid w:val="09B5B45D"/>
    <w:rsid w:val="09B80975"/>
    <w:rsid w:val="09B81251"/>
    <w:rsid w:val="09BACB79"/>
    <w:rsid w:val="09C13C2D"/>
    <w:rsid w:val="09C52095"/>
    <w:rsid w:val="09C87DD7"/>
    <w:rsid w:val="09CA3943"/>
    <w:rsid w:val="09CBA3EB"/>
    <w:rsid w:val="09D2A237"/>
    <w:rsid w:val="09D3575F"/>
    <w:rsid w:val="09D53512"/>
    <w:rsid w:val="09D65A1A"/>
    <w:rsid w:val="09E220FB"/>
    <w:rsid w:val="09E5286C"/>
    <w:rsid w:val="09E5FF76"/>
    <w:rsid w:val="09EC52F6"/>
    <w:rsid w:val="09EEC1F6"/>
    <w:rsid w:val="09EF4148"/>
    <w:rsid w:val="09F1A031"/>
    <w:rsid w:val="09F70CA0"/>
    <w:rsid w:val="09F9EF7A"/>
    <w:rsid w:val="09FAAB4C"/>
    <w:rsid w:val="09FABAA3"/>
    <w:rsid w:val="09FAC53B"/>
    <w:rsid w:val="0A023ED4"/>
    <w:rsid w:val="0A03493E"/>
    <w:rsid w:val="0A03A456"/>
    <w:rsid w:val="0A053958"/>
    <w:rsid w:val="0A0D961D"/>
    <w:rsid w:val="0A0DF403"/>
    <w:rsid w:val="0A10000E"/>
    <w:rsid w:val="0A134144"/>
    <w:rsid w:val="0A139032"/>
    <w:rsid w:val="0A1783C4"/>
    <w:rsid w:val="0A19B020"/>
    <w:rsid w:val="0A1D8ACD"/>
    <w:rsid w:val="0A1F9572"/>
    <w:rsid w:val="0A237FB6"/>
    <w:rsid w:val="0A2817A0"/>
    <w:rsid w:val="0A2C4204"/>
    <w:rsid w:val="0A39D0E0"/>
    <w:rsid w:val="0A3F8D00"/>
    <w:rsid w:val="0A47A0A2"/>
    <w:rsid w:val="0A4BB216"/>
    <w:rsid w:val="0A4C9A14"/>
    <w:rsid w:val="0A4EB35B"/>
    <w:rsid w:val="0A52B8C4"/>
    <w:rsid w:val="0A5C92DB"/>
    <w:rsid w:val="0A5F2925"/>
    <w:rsid w:val="0A688870"/>
    <w:rsid w:val="0A69A8FC"/>
    <w:rsid w:val="0A6C1445"/>
    <w:rsid w:val="0A71CC87"/>
    <w:rsid w:val="0A7338FE"/>
    <w:rsid w:val="0A73CC43"/>
    <w:rsid w:val="0A73E99C"/>
    <w:rsid w:val="0A764237"/>
    <w:rsid w:val="0A78D9C5"/>
    <w:rsid w:val="0A7B133D"/>
    <w:rsid w:val="0A7CA3B0"/>
    <w:rsid w:val="0A7FAE9D"/>
    <w:rsid w:val="0A80FA7E"/>
    <w:rsid w:val="0A83B228"/>
    <w:rsid w:val="0A84F865"/>
    <w:rsid w:val="0A857C67"/>
    <w:rsid w:val="0A9080E2"/>
    <w:rsid w:val="0A9B5A75"/>
    <w:rsid w:val="0AA05021"/>
    <w:rsid w:val="0AA079E1"/>
    <w:rsid w:val="0AAA83CF"/>
    <w:rsid w:val="0AAADB0B"/>
    <w:rsid w:val="0AAC910D"/>
    <w:rsid w:val="0AADFBF3"/>
    <w:rsid w:val="0AB4C2AA"/>
    <w:rsid w:val="0AB8D4E4"/>
    <w:rsid w:val="0ABB6BF7"/>
    <w:rsid w:val="0ABC2DD7"/>
    <w:rsid w:val="0ABF48BC"/>
    <w:rsid w:val="0AC1BC82"/>
    <w:rsid w:val="0AC30C4B"/>
    <w:rsid w:val="0AC62250"/>
    <w:rsid w:val="0AC782E6"/>
    <w:rsid w:val="0ACB4F78"/>
    <w:rsid w:val="0ACCBFC4"/>
    <w:rsid w:val="0ACCF650"/>
    <w:rsid w:val="0ACF0E1E"/>
    <w:rsid w:val="0AD0F483"/>
    <w:rsid w:val="0AD186CF"/>
    <w:rsid w:val="0AD69F64"/>
    <w:rsid w:val="0AD78031"/>
    <w:rsid w:val="0AD8A46B"/>
    <w:rsid w:val="0AE8CB3C"/>
    <w:rsid w:val="0AECA910"/>
    <w:rsid w:val="0AF01CD1"/>
    <w:rsid w:val="0AF0F387"/>
    <w:rsid w:val="0AF1D86F"/>
    <w:rsid w:val="0AF38D0F"/>
    <w:rsid w:val="0AF7C24E"/>
    <w:rsid w:val="0AFB7523"/>
    <w:rsid w:val="0B02EC08"/>
    <w:rsid w:val="0B04AEC0"/>
    <w:rsid w:val="0B05491C"/>
    <w:rsid w:val="0B0B193F"/>
    <w:rsid w:val="0B0C194B"/>
    <w:rsid w:val="0B0F4C0A"/>
    <w:rsid w:val="0B10B6E4"/>
    <w:rsid w:val="0B10E4B9"/>
    <w:rsid w:val="0B122AF1"/>
    <w:rsid w:val="0B143C84"/>
    <w:rsid w:val="0B157E80"/>
    <w:rsid w:val="0B15B8A1"/>
    <w:rsid w:val="0B161C0F"/>
    <w:rsid w:val="0B1628DB"/>
    <w:rsid w:val="0B1E2D66"/>
    <w:rsid w:val="0B287884"/>
    <w:rsid w:val="0B2C0BDC"/>
    <w:rsid w:val="0B322122"/>
    <w:rsid w:val="0B35F9F4"/>
    <w:rsid w:val="0B383053"/>
    <w:rsid w:val="0B396B9D"/>
    <w:rsid w:val="0B398681"/>
    <w:rsid w:val="0B3BCCF8"/>
    <w:rsid w:val="0B4660CF"/>
    <w:rsid w:val="0B4EFAD0"/>
    <w:rsid w:val="0B50FAC2"/>
    <w:rsid w:val="0B529209"/>
    <w:rsid w:val="0B5D3683"/>
    <w:rsid w:val="0B63CC14"/>
    <w:rsid w:val="0B69C7EC"/>
    <w:rsid w:val="0B6A1507"/>
    <w:rsid w:val="0B6D4A77"/>
    <w:rsid w:val="0B757A09"/>
    <w:rsid w:val="0B7662FD"/>
    <w:rsid w:val="0B76A331"/>
    <w:rsid w:val="0B7A62D0"/>
    <w:rsid w:val="0B7ABE87"/>
    <w:rsid w:val="0B81B002"/>
    <w:rsid w:val="0B85F62A"/>
    <w:rsid w:val="0B8A0CC7"/>
    <w:rsid w:val="0B8B3A4F"/>
    <w:rsid w:val="0B8E6E2F"/>
    <w:rsid w:val="0B946E7A"/>
    <w:rsid w:val="0B9AD97C"/>
    <w:rsid w:val="0B9C8F01"/>
    <w:rsid w:val="0B9E6091"/>
    <w:rsid w:val="0BA6F6EF"/>
    <w:rsid w:val="0BA99A45"/>
    <w:rsid w:val="0BB06A6A"/>
    <w:rsid w:val="0BB07DB8"/>
    <w:rsid w:val="0BB45825"/>
    <w:rsid w:val="0BB6BE15"/>
    <w:rsid w:val="0BB6FEA2"/>
    <w:rsid w:val="0BB7ADEE"/>
    <w:rsid w:val="0BB88431"/>
    <w:rsid w:val="0BC25023"/>
    <w:rsid w:val="0BD3BA05"/>
    <w:rsid w:val="0BD45EB6"/>
    <w:rsid w:val="0BD5E64A"/>
    <w:rsid w:val="0BD6846A"/>
    <w:rsid w:val="0BDC0E9E"/>
    <w:rsid w:val="0BE12983"/>
    <w:rsid w:val="0BE9214A"/>
    <w:rsid w:val="0BEC5312"/>
    <w:rsid w:val="0BF2406D"/>
    <w:rsid w:val="0BF3AB08"/>
    <w:rsid w:val="0BFB0AB2"/>
    <w:rsid w:val="0BFCC2A1"/>
    <w:rsid w:val="0C038A6B"/>
    <w:rsid w:val="0C06563B"/>
    <w:rsid w:val="0C0B7200"/>
    <w:rsid w:val="0C0F9004"/>
    <w:rsid w:val="0C10B61C"/>
    <w:rsid w:val="0C189D94"/>
    <w:rsid w:val="0C1C55DF"/>
    <w:rsid w:val="0C21B9AB"/>
    <w:rsid w:val="0C23EFB1"/>
    <w:rsid w:val="0C28E320"/>
    <w:rsid w:val="0C2DA87D"/>
    <w:rsid w:val="0C311B5F"/>
    <w:rsid w:val="0C354163"/>
    <w:rsid w:val="0C378133"/>
    <w:rsid w:val="0C39607D"/>
    <w:rsid w:val="0C3C9BFE"/>
    <w:rsid w:val="0C42D9CD"/>
    <w:rsid w:val="0C46BEFA"/>
    <w:rsid w:val="0C47621A"/>
    <w:rsid w:val="0C480C64"/>
    <w:rsid w:val="0C48800B"/>
    <w:rsid w:val="0C48F0DF"/>
    <w:rsid w:val="0C49100D"/>
    <w:rsid w:val="0C4B323A"/>
    <w:rsid w:val="0C4DF2F2"/>
    <w:rsid w:val="0C4E7A8F"/>
    <w:rsid w:val="0C4EB72D"/>
    <w:rsid w:val="0C52F720"/>
    <w:rsid w:val="0C53E6B9"/>
    <w:rsid w:val="0C598655"/>
    <w:rsid w:val="0C5B33EB"/>
    <w:rsid w:val="0C5DDB35"/>
    <w:rsid w:val="0C629F02"/>
    <w:rsid w:val="0C64054D"/>
    <w:rsid w:val="0C6CBA4C"/>
    <w:rsid w:val="0C6DD949"/>
    <w:rsid w:val="0C777046"/>
    <w:rsid w:val="0C7A0D64"/>
    <w:rsid w:val="0C7A96C4"/>
    <w:rsid w:val="0C7F2D40"/>
    <w:rsid w:val="0C807847"/>
    <w:rsid w:val="0C8C60E7"/>
    <w:rsid w:val="0C8FF64B"/>
    <w:rsid w:val="0C965440"/>
    <w:rsid w:val="0C9873D5"/>
    <w:rsid w:val="0C9C214F"/>
    <w:rsid w:val="0C9DD65C"/>
    <w:rsid w:val="0C9E0A3C"/>
    <w:rsid w:val="0C9E6191"/>
    <w:rsid w:val="0CA2E34D"/>
    <w:rsid w:val="0CA3E46B"/>
    <w:rsid w:val="0CA5265C"/>
    <w:rsid w:val="0CA64F9A"/>
    <w:rsid w:val="0CA66B1E"/>
    <w:rsid w:val="0CA79446"/>
    <w:rsid w:val="0CA8CA5E"/>
    <w:rsid w:val="0CA927AD"/>
    <w:rsid w:val="0CAE906F"/>
    <w:rsid w:val="0CB1205F"/>
    <w:rsid w:val="0CB167CF"/>
    <w:rsid w:val="0CBB4788"/>
    <w:rsid w:val="0CBC39E9"/>
    <w:rsid w:val="0CBD028F"/>
    <w:rsid w:val="0CC06731"/>
    <w:rsid w:val="0CC7E0AF"/>
    <w:rsid w:val="0CCAB7BE"/>
    <w:rsid w:val="0CCCB0DE"/>
    <w:rsid w:val="0CCD63F3"/>
    <w:rsid w:val="0CCE574C"/>
    <w:rsid w:val="0CD10084"/>
    <w:rsid w:val="0CDAC635"/>
    <w:rsid w:val="0CDEAEBD"/>
    <w:rsid w:val="0CE03B0F"/>
    <w:rsid w:val="0CE153A3"/>
    <w:rsid w:val="0CE27C9E"/>
    <w:rsid w:val="0CE46CE2"/>
    <w:rsid w:val="0CE4955C"/>
    <w:rsid w:val="0CE53DE3"/>
    <w:rsid w:val="0CE594FE"/>
    <w:rsid w:val="0CED5F4A"/>
    <w:rsid w:val="0CEF0A45"/>
    <w:rsid w:val="0CEFF2F3"/>
    <w:rsid w:val="0CF2B20D"/>
    <w:rsid w:val="0CF3B4A7"/>
    <w:rsid w:val="0CF64C83"/>
    <w:rsid w:val="0CF74BB3"/>
    <w:rsid w:val="0CF964FA"/>
    <w:rsid w:val="0D024F68"/>
    <w:rsid w:val="0D047E14"/>
    <w:rsid w:val="0D04939A"/>
    <w:rsid w:val="0D0FD095"/>
    <w:rsid w:val="0D160BDA"/>
    <w:rsid w:val="0D1642D3"/>
    <w:rsid w:val="0D17F999"/>
    <w:rsid w:val="0D1AD44D"/>
    <w:rsid w:val="0D2137D9"/>
    <w:rsid w:val="0D23EEB9"/>
    <w:rsid w:val="0D27BEF5"/>
    <w:rsid w:val="0D2A03E3"/>
    <w:rsid w:val="0D2B0B9C"/>
    <w:rsid w:val="0D2E15EA"/>
    <w:rsid w:val="0D39D310"/>
    <w:rsid w:val="0D3C8C0B"/>
    <w:rsid w:val="0D3D552F"/>
    <w:rsid w:val="0D40DDB3"/>
    <w:rsid w:val="0D496520"/>
    <w:rsid w:val="0D4B33C2"/>
    <w:rsid w:val="0D52B197"/>
    <w:rsid w:val="0D58700F"/>
    <w:rsid w:val="0D5A9ACB"/>
    <w:rsid w:val="0D5B02C9"/>
    <w:rsid w:val="0D5B175F"/>
    <w:rsid w:val="0D5BD374"/>
    <w:rsid w:val="0D5D682E"/>
    <w:rsid w:val="0D5E0EBE"/>
    <w:rsid w:val="0D623ADC"/>
    <w:rsid w:val="0D640BD4"/>
    <w:rsid w:val="0D6509EC"/>
    <w:rsid w:val="0D663579"/>
    <w:rsid w:val="0D675846"/>
    <w:rsid w:val="0D69A098"/>
    <w:rsid w:val="0D6C7ECF"/>
    <w:rsid w:val="0D6CC055"/>
    <w:rsid w:val="0D6F82DC"/>
    <w:rsid w:val="0D714EC4"/>
    <w:rsid w:val="0D71F69F"/>
    <w:rsid w:val="0D787419"/>
    <w:rsid w:val="0D79DB30"/>
    <w:rsid w:val="0D7AA980"/>
    <w:rsid w:val="0D7DC04B"/>
    <w:rsid w:val="0D829AB3"/>
    <w:rsid w:val="0D84F5C3"/>
    <w:rsid w:val="0D8535E3"/>
    <w:rsid w:val="0D87C606"/>
    <w:rsid w:val="0D900C4C"/>
    <w:rsid w:val="0D97184F"/>
    <w:rsid w:val="0DA58201"/>
    <w:rsid w:val="0DA78FFA"/>
    <w:rsid w:val="0DAB0D71"/>
    <w:rsid w:val="0DB3EB13"/>
    <w:rsid w:val="0DB5E582"/>
    <w:rsid w:val="0DB71F4D"/>
    <w:rsid w:val="0DC0C2AC"/>
    <w:rsid w:val="0DC790D6"/>
    <w:rsid w:val="0DCCBCF5"/>
    <w:rsid w:val="0DD2C72A"/>
    <w:rsid w:val="0DDA09D8"/>
    <w:rsid w:val="0DE23280"/>
    <w:rsid w:val="0DE305E2"/>
    <w:rsid w:val="0DE5E6D1"/>
    <w:rsid w:val="0DE7F911"/>
    <w:rsid w:val="0DE90D96"/>
    <w:rsid w:val="0DEDC02E"/>
    <w:rsid w:val="0DF24B8F"/>
    <w:rsid w:val="0DF634B3"/>
    <w:rsid w:val="0DFB908F"/>
    <w:rsid w:val="0DFCB1DF"/>
    <w:rsid w:val="0DFEAC46"/>
    <w:rsid w:val="0E071BF6"/>
    <w:rsid w:val="0E0CC263"/>
    <w:rsid w:val="0E0CC32A"/>
    <w:rsid w:val="0E0F8164"/>
    <w:rsid w:val="0E0F9DF7"/>
    <w:rsid w:val="0E1040A3"/>
    <w:rsid w:val="0E12ABA6"/>
    <w:rsid w:val="0E17D251"/>
    <w:rsid w:val="0E1A83B9"/>
    <w:rsid w:val="0E1A8ADF"/>
    <w:rsid w:val="0E1D942E"/>
    <w:rsid w:val="0E1E977D"/>
    <w:rsid w:val="0E211CDF"/>
    <w:rsid w:val="0E21AED6"/>
    <w:rsid w:val="0E27C9D6"/>
    <w:rsid w:val="0E2D6768"/>
    <w:rsid w:val="0E2E3BD9"/>
    <w:rsid w:val="0E2FD320"/>
    <w:rsid w:val="0E331480"/>
    <w:rsid w:val="0E340CE8"/>
    <w:rsid w:val="0E376B67"/>
    <w:rsid w:val="0E37CBD8"/>
    <w:rsid w:val="0E42D85C"/>
    <w:rsid w:val="0E4A91B0"/>
    <w:rsid w:val="0E4F4316"/>
    <w:rsid w:val="0E50E70D"/>
    <w:rsid w:val="0E5144C9"/>
    <w:rsid w:val="0E5803CF"/>
    <w:rsid w:val="0E591CDA"/>
    <w:rsid w:val="0E5D2791"/>
    <w:rsid w:val="0E6314F9"/>
    <w:rsid w:val="0E646FBD"/>
    <w:rsid w:val="0E6779EC"/>
    <w:rsid w:val="0E69E6B1"/>
    <w:rsid w:val="0E6A45D2"/>
    <w:rsid w:val="0E6CB376"/>
    <w:rsid w:val="0E7B0131"/>
    <w:rsid w:val="0E81211F"/>
    <w:rsid w:val="0E83EB03"/>
    <w:rsid w:val="0E865253"/>
    <w:rsid w:val="0E8CB71D"/>
    <w:rsid w:val="0E93376B"/>
    <w:rsid w:val="0E9A3394"/>
    <w:rsid w:val="0E9B7D92"/>
    <w:rsid w:val="0E9BEC21"/>
    <w:rsid w:val="0E9FB020"/>
    <w:rsid w:val="0EA58E5B"/>
    <w:rsid w:val="0EA5A34A"/>
    <w:rsid w:val="0EA66A80"/>
    <w:rsid w:val="0EAA6E9F"/>
    <w:rsid w:val="0EAD7BE1"/>
    <w:rsid w:val="0EB0A488"/>
    <w:rsid w:val="0EB0F4F2"/>
    <w:rsid w:val="0EBB4D1F"/>
    <w:rsid w:val="0EBC9EEA"/>
    <w:rsid w:val="0EBE43C6"/>
    <w:rsid w:val="0EC02870"/>
    <w:rsid w:val="0EC0F9B1"/>
    <w:rsid w:val="0EC43979"/>
    <w:rsid w:val="0EC6AE7A"/>
    <w:rsid w:val="0EC7F8A5"/>
    <w:rsid w:val="0ECA57FE"/>
    <w:rsid w:val="0ECF327D"/>
    <w:rsid w:val="0ED10B1D"/>
    <w:rsid w:val="0ED227D3"/>
    <w:rsid w:val="0ED2A694"/>
    <w:rsid w:val="0ED8FE23"/>
    <w:rsid w:val="0EDB7526"/>
    <w:rsid w:val="0EDF7971"/>
    <w:rsid w:val="0EE2C5EC"/>
    <w:rsid w:val="0EE3852B"/>
    <w:rsid w:val="0EE452C8"/>
    <w:rsid w:val="0EE6DFF6"/>
    <w:rsid w:val="0EEC9F6D"/>
    <w:rsid w:val="0EF79D73"/>
    <w:rsid w:val="0F088AEE"/>
    <w:rsid w:val="0F0B352F"/>
    <w:rsid w:val="0F0C2805"/>
    <w:rsid w:val="0F133AC6"/>
    <w:rsid w:val="0F1D5A8D"/>
    <w:rsid w:val="0F223FCF"/>
    <w:rsid w:val="0F226D47"/>
    <w:rsid w:val="0F25B268"/>
    <w:rsid w:val="0F2753BE"/>
    <w:rsid w:val="0F286D38"/>
    <w:rsid w:val="0F2D187D"/>
    <w:rsid w:val="0F34A590"/>
    <w:rsid w:val="0F35244A"/>
    <w:rsid w:val="0F399E84"/>
    <w:rsid w:val="0F4DB4AE"/>
    <w:rsid w:val="0F4DBFE2"/>
    <w:rsid w:val="0F4FC880"/>
    <w:rsid w:val="0F53225C"/>
    <w:rsid w:val="0F572F8B"/>
    <w:rsid w:val="0F5ECCA7"/>
    <w:rsid w:val="0F5FEBA4"/>
    <w:rsid w:val="0F6D4A63"/>
    <w:rsid w:val="0F7119C8"/>
    <w:rsid w:val="0F769CFB"/>
    <w:rsid w:val="0F79001B"/>
    <w:rsid w:val="0F7CAB34"/>
    <w:rsid w:val="0F7E1BF0"/>
    <w:rsid w:val="0F7FFA29"/>
    <w:rsid w:val="0F84AC71"/>
    <w:rsid w:val="0F872BC1"/>
    <w:rsid w:val="0F991D41"/>
    <w:rsid w:val="0F99A84C"/>
    <w:rsid w:val="0F99D913"/>
    <w:rsid w:val="0F9D6AB0"/>
    <w:rsid w:val="0F9FA840"/>
    <w:rsid w:val="0FA1E60A"/>
    <w:rsid w:val="0FA288A3"/>
    <w:rsid w:val="0FA75536"/>
    <w:rsid w:val="0FAE5602"/>
    <w:rsid w:val="0FAE5DF9"/>
    <w:rsid w:val="0FBBBDC9"/>
    <w:rsid w:val="0FBF764E"/>
    <w:rsid w:val="0FC069A7"/>
    <w:rsid w:val="0FC42D63"/>
    <w:rsid w:val="0FCA18AD"/>
    <w:rsid w:val="0FCF8625"/>
    <w:rsid w:val="0FD0C118"/>
    <w:rsid w:val="0FD0FF8A"/>
    <w:rsid w:val="0FD5868E"/>
    <w:rsid w:val="0FD5ED20"/>
    <w:rsid w:val="0FD80383"/>
    <w:rsid w:val="0FD93528"/>
    <w:rsid w:val="0FDB3549"/>
    <w:rsid w:val="0FDF0C35"/>
    <w:rsid w:val="0FE2121A"/>
    <w:rsid w:val="0FECDE3F"/>
    <w:rsid w:val="0FF89F9B"/>
    <w:rsid w:val="1000E218"/>
    <w:rsid w:val="1001D3B5"/>
    <w:rsid w:val="10054388"/>
    <w:rsid w:val="100706D0"/>
    <w:rsid w:val="100B465E"/>
    <w:rsid w:val="100D9405"/>
    <w:rsid w:val="100DD7E9"/>
    <w:rsid w:val="100E906A"/>
    <w:rsid w:val="1018884A"/>
    <w:rsid w:val="101B80DD"/>
    <w:rsid w:val="101D40B1"/>
    <w:rsid w:val="1026513B"/>
    <w:rsid w:val="10265A41"/>
    <w:rsid w:val="1027AE0B"/>
    <w:rsid w:val="102D9C3C"/>
    <w:rsid w:val="10342093"/>
    <w:rsid w:val="103ED8EB"/>
    <w:rsid w:val="10408C65"/>
    <w:rsid w:val="10422B63"/>
    <w:rsid w:val="1042653F"/>
    <w:rsid w:val="1045D59A"/>
    <w:rsid w:val="1048519C"/>
    <w:rsid w:val="104C78D8"/>
    <w:rsid w:val="1050FF0F"/>
    <w:rsid w:val="10511EE1"/>
    <w:rsid w:val="105740FD"/>
    <w:rsid w:val="1059308F"/>
    <w:rsid w:val="10596AA1"/>
    <w:rsid w:val="105E912A"/>
    <w:rsid w:val="10600B4B"/>
    <w:rsid w:val="1067B88F"/>
    <w:rsid w:val="106AFA1B"/>
    <w:rsid w:val="106E138A"/>
    <w:rsid w:val="106FB4E0"/>
    <w:rsid w:val="1071A9B0"/>
    <w:rsid w:val="1072C5FC"/>
    <w:rsid w:val="10740A78"/>
    <w:rsid w:val="107483FB"/>
    <w:rsid w:val="10779B06"/>
    <w:rsid w:val="107D4984"/>
    <w:rsid w:val="10827CBA"/>
    <w:rsid w:val="10834F80"/>
    <w:rsid w:val="10867D88"/>
    <w:rsid w:val="1087D9EE"/>
    <w:rsid w:val="10888BF1"/>
    <w:rsid w:val="108CEEC2"/>
    <w:rsid w:val="108DE21B"/>
    <w:rsid w:val="108E63A6"/>
    <w:rsid w:val="108F0619"/>
    <w:rsid w:val="1091A415"/>
    <w:rsid w:val="109A1CE4"/>
    <w:rsid w:val="109A9DC4"/>
    <w:rsid w:val="109D4346"/>
    <w:rsid w:val="10A5F2D6"/>
    <w:rsid w:val="10A8ABFB"/>
    <w:rsid w:val="10A8C42B"/>
    <w:rsid w:val="10AFF10A"/>
    <w:rsid w:val="10B0B0CC"/>
    <w:rsid w:val="10B480E1"/>
    <w:rsid w:val="10B556A2"/>
    <w:rsid w:val="10B6D182"/>
    <w:rsid w:val="10B7F0AC"/>
    <w:rsid w:val="10BC0361"/>
    <w:rsid w:val="10BF7043"/>
    <w:rsid w:val="10C15DE6"/>
    <w:rsid w:val="10C8765C"/>
    <w:rsid w:val="10CEC06D"/>
    <w:rsid w:val="10D0989C"/>
    <w:rsid w:val="10D40232"/>
    <w:rsid w:val="10D4E5A1"/>
    <w:rsid w:val="10DD3992"/>
    <w:rsid w:val="10DE9B89"/>
    <w:rsid w:val="10E6F057"/>
    <w:rsid w:val="10EC257E"/>
    <w:rsid w:val="10F050DE"/>
    <w:rsid w:val="10F16702"/>
    <w:rsid w:val="10F21331"/>
    <w:rsid w:val="10F3CFEE"/>
    <w:rsid w:val="10FA730D"/>
    <w:rsid w:val="1102B239"/>
    <w:rsid w:val="110EA1AA"/>
    <w:rsid w:val="110EC134"/>
    <w:rsid w:val="1113F5A3"/>
    <w:rsid w:val="1117CFF9"/>
    <w:rsid w:val="1118F921"/>
    <w:rsid w:val="111CF01B"/>
    <w:rsid w:val="111D3B83"/>
    <w:rsid w:val="1121E57B"/>
    <w:rsid w:val="11246369"/>
    <w:rsid w:val="1129C474"/>
    <w:rsid w:val="112CA13D"/>
    <w:rsid w:val="112E2824"/>
    <w:rsid w:val="1131DAB1"/>
    <w:rsid w:val="1135E2E0"/>
    <w:rsid w:val="1136C0F5"/>
    <w:rsid w:val="1139EB2C"/>
    <w:rsid w:val="113B73CE"/>
    <w:rsid w:val="113E55DA"/>
    <w:rsid w:val="11453DE5"/>
    <w:rsid w:val="114A17D8"/>
    <w:rsid w:val="114E93CC"/>
    <w:rsid w:val="1153A32E"/>
    <w:rsid w:val="11545643"/>
    <w:rsid w:val="11581599"/>
    <w:rsid w:val="115AC033"/>
    <w:rsid w:val="115AF063"/>
    <w:rsid w:val="115C6714"/>
    <w:rsid w:val="115C9AC2"/>
    <w:rsid w:val="115CCFAE"/>
    <w:rsid w:val="115EC5D1"/>
    <w:rsid w:val="11627D03"/>
    <w:rsid w:val="11668269"/>
    <w:rsid w:val="1167049C"/>
    <w:rsid w:val="1167EBED"/>
    <w:rsid w:val="11699295"/>
    <w:rsid w:val="116A1AE0"/>
    <w:rsid w:val="116AA4DC"/>
    <w:rsid w:val="116D138C"/>
    <w:rsid w:val="116DF0A7"/>
    <w:rsid w:val="116E7B85"/>
    <w:rsid w:val="116F7C74"/>
    <w:rsid w:val="117A3BD5"/>
    <w:rsid w:val="11864C60"/>
    <w:rsid w:val="11870011"/>
    <w:rsid w:val="118BB8BB"/>
    <w:rsid w:val="118F47B4"/>
    <w:rsid w:val="119127C8"/>
    <w:rsid w:val="1197971A"/>
    <w:rsid w:val="119AE2CB"/>
    <w:rsid w:val="11A02A2D"/>
    <w:rsid w:val="11A11C4B"/>
    <w:rsid w:val="11A2D68C"/>
    <w:rsid w:val="11A2FAE0"/>
    <w:rsid w:val="11A539BC"/>
    <w:rsid w:val="11A6F8C1"/>
    <w:rsid w:val="11AE8EB0"/>
    <w:rsid w:val="11AEB145"/>
    <w:rsid w:val="11AF2AA1"/>
    <w:rsid w:val="11B00709"/>
    <w:rsid w:val="11B24748"/>
    <w:rsid w:val="11B40F9D"/>
    <w:rsid w:val="11B77E21"/>
    <w:rsid w:val="11B915B8"/>
    <w:rsid w:val="11BA15B6"/>
    <w:rsid w:val="11C193DF"/>
    <w:rsid w:val="11C2DA76"/>
    <w:rsid w:val="11D07BF1"/>
    <w:rsid w:val="11D36C90"/>
    <w:rsid w:val="11E1F519"/>
    <w:rsid w:val="11E518F0"/>
    <w:rsid w:val="11E51CA3"/>
    <w:rsid w:val="11E7ADD2"/>
    <w:rsid w:val="11E7F106"/>
    <w:rsid w:val="11EEE172"/>
    <w:rsid w:val="11F0EA56"/>
    <w:rsid w:val="11FE3F78"/>
    <w:rsid w:val="11FE894E"/>
    <w:rsid w:val="12003125"/>
    <w:rsid w:val="12041C8E"/>
    <w:rsid w:val="120431D8"/>
    <w:rsid w:val="1208537B"/>
    <w:rsid w:val="12093E6E"/>
    <w:rsid w:val="120971AF"/>
    <w:rsid w:val="1214398A"/>
    <w:rsid w:val="121567C5"/>
    <w:rsid w:val="121573C8"/>
    <w:rsid w:val="121B1DD4"/>
    <w:rsid w:val="121B72AD"/>
    <w:rsid w:val="121C0162"/>
    <w:rsid w:val="1223B867"/>
    <w:rsid w:val="1225EFE9"/>
    <w:rsid w:val="12269262"/>
    <w:rsid w:val="1226DD21"/>
    <w:rsid w:val="12299606"/>
    <w:rsid w:val="122B86D0"/>
    <w:rsid w:val="122C8B5E"/>
    <w:rsid w:val="122F348D"/>
    <w:rsid w:val="12305DF2"/>
    <w:rsid w:val="1231A09F"/>
    <w:rsid w:val="1235B51E"/>
    <w:rsid w:val="123A9F4A"/>
    <w:rsid w:val="12400472"/>
    <w:rsid w:val="1241C00D"/>
    <w:rsid w:val="12445D58"/>
    <w:rsid w:val="1249BF88"/>
    <w:rsid w:val="1249F957"/>
    <w:rsid w:val="124A8B7A"/>
    <w:rsid w:val="124B728B"/>
    <w:rsid w:val="124F15A2"/>
    <w:rsid w:val="12509596"/>
    <w:rsid w:val="1251FDFF"/>
    <w:rsid w:val="125315B2"/>
    <w:rsid w:val="12554BCE"/>
    <w:rsid w:val="125628E9"/>
    <w:rsid w:val="12567AA8"/>
    <w:rsid w:val="12582AE5"/>
    <w:rsid w:val="125E321A"/>
    <w:rsid w:val="1262B2A0"/>
    <w:rsid w:val="12690006"/>
    <w:rsid w:val="126D29CE"/>
    <w:rsid w:val="126F4D10"/>
    <w:rsid w:val="1272F158"/>
    <w:rsid w:val="1276F6B0"/>
    <w:rsid w:val="127BCEE1"/>
    <w:rsid w:val="127BE020"/>
    <w:rsid w:val="127CD933"/>
    <w:rsid w:val="127FC9BA"/>
    <w:rsid w:val="12813C08"/>
    <w:rsid w:val="1281A836"/>
    <w:rsid w:val="1286D1CA"/>
    <w:rsid w:val="128742D0"/>
    <w:rsid w:val="12892417"/>
    <w:rsid w:val="128C5433"/>
    <w:rsid w:val="128DB5DF"/>
    <w:rsid w:val="1293680F"/>
    <w:rsid w:val="1297922E"/>
    <w:rsid w:val="1298E8E2"/>
    <w:rsid w:val="12A2561C"/>
    <w:rsid w:val="12A4BE42"/>
    <w:rsid w:val="12A7A98F"/>
    <w:rsid w:val="12AAAB54"/>
    <w:rsid w:val="12ADAEDB"/>
    <w:rsid w:val="12AEEF21"/>
    <w:rsid w:val="12B133F5"/>
    <w:rsid w:val="12B41C4F"/>
    <w:rsid w:val="12BAF355"/>
    <w:rsid w:val="12BBE83C"/>
    <w:rsid w:val="12BBED9F"/>
    <w:rsid w:val="12BD7533"/>
    <w:rsid w:val="12C815BD"/>
    <w:rsid w:val="12C9A5D6"/>
    <w:rsid w:val="12CAE5F9"/>
    <w:rsid w:val="12CB20FA"/>
    <w:rsid w:val="12CE3928"/>
    <w:rsid w:val="12CE3CDB"/>
    <w:rsid w:val="12D449F1"/>
    <w:rsid w:val="12D634F9"/>
    <w:rsid w:val="12D7A6BB"/>
    <w:rsid w:val="12DC82F6"/>
    <w:rsid w:val="12DE232F"/>
    <w:rsid w:val="12DEF09A"/>
    <w:rsid w:val="12DEFCB0"/>
    <w:rsid w:val="12DF0391"/>
    <w:rsid w:val="12E1E5F2"/>
    <w:rsid w:val="12ED91EC"/>
    <w:rsid w:val="12ED9ADE"/>
    <w:rsid w:val="12EF66E7"/>
    <w:rsid w:val="12F0059B"/>
    <w:rsid w:val="12F3184C"/>
    <w:rsid w:val="12F57FFA"/>
    <w:rsid w:val="12F62589"/>
    <w:rsid w:val="12F828A7"/>
    <w:rsid w:val="12F89436"/>
    <w:rsid w:val="12F8DFBD"/>
    <w:rsid w:val="12F950A7"/>
    <w:rsid w:val="12FAB4AD"/>
    <w:rsid w:val="12FB36AD"/>
    <w:rsid w:val="12FE9F90"/>
    <w:rsid w:val="13079857"/>
    <w:rsid w:val="1308136F"/>
    <w:rsid w:val="13086825"/>
    <w:rsid w:val="13094894"/>
    <w:rsid w:val="130ADD53"/>
    <w:rsid w:val="130B2EF9"/>
    <w:rsid w:val="130F530C"/>
    <w:rsid w:val="130F6C8E"/>
    <w:rsid w:val="1312C6FA"/>
    <w:rsid w:val="1316066B"/>
    <w:rsid w:val="13165CCA"/>
    <w:rsid w:val="131BD8A3"/>
    <w:rsid w:val="131CD04C"/>
    <w:rsid w:val="131D3B01"/>
    <w:rsid w:val="131F6B95"/>
    <w:rsid w:val="13232215"/>
    <w:rsid w:val="132459F6"/>
    <w:rsid w:val="13286319"/>
    <w:rsid w:val="132A66DE"/>
    <w:rsid w:val="132A81F6"/>
    <w:rsid w:val="132C72CB"/>
    <w:rsid w:val="132D7A12"/>
    <w:rsid w:val="132DE924"/>
    <w:rsid w:val="132E488C"/>
    <w:rsid w:val="13365173"/>
    <w:rsid w:val="1336E154"/>
    <w:rsid w:val="1336E40F"/>
    <w:rsid w:val="13387C10"/>
    <w:rsid w:val="133BB79A"/>
    <w:rsid w:val="133C13C7"/>
    <w:rsid w:val="133CB87B"/>
    <w:rsid w:val="13418317"/>
    <w:rsid w:val="1342912E"/>
    <w:rsid w:val="13436EA5"/>
    <w:rsid w:val="1343F1C4"/>
    <w:rsid w:val="1344F9A6"/>
    <w:rsid w:val="1349FCF2"/>
    <w:rsid w:val="134A45AB"/>
    <w:rsid w:val="134AFA33"/>
    <w:rsid w:val="134B0851"/>
    <w:rsid w:val="134B1F2F"/>
    <w:rsid w:val="134B7CFC"/>
    <w:rsid w:val="1352039B"/>
    <w:rsid w:val="1353E774"/>
    <w:rsid w:val="135A8758"/>
    <w:rsid w:val="13698BBC"/>
    <w:rsid w:val="136DD246"/>
    <w:rsid w:val="137A51EB"/>
    <w:rsid w:val="137AF32F"/>
    <w:rsid w:val="137B2600"/>
    <w:rsid w:val="137C363C"/>
    <w:rsid w:val="1380ED04"/>
    <w:rsid w:val="1380F363"/>
    <w:rsid w:val="138CB545"/>
    <w:rsid w:val="138E4A47"/>
    <w:rsid w:val="138EE311"/>
    <w:rsid w:val="139297B9"/>
    <w:rsid w:val="1392EC9C"/>
    <w:rsid w:val="13931A55"/>
    <w:rsid w:val="13980531"/>
    <w:rsid w:val="1399170B"/>
    <w:rsid w:val="139A9C10"/>
    <w:rsid w:val="139AC90A"/>
    <w:rsid w:val="139B76D4"/>
    <w:rsid w:val="139BC1D7"/>
    <w:rsid w:val="139ED536"/>
    <w:rsid w:val="13A06EFF"/>
    <w:rsid w:val="13A37BA5"/>
    <w:rsid w:val="13A3B455"/>
    <w:rsid w:val="13AA23CD"/>
    <w:rsid w:val="13AD07FE"/>
    <w:rsid w:val="13AE82AB"/>
    <w:rsid w:val="13AFF01E"/>
    <w:rsid w:val="13B03376"/>
    <w:rsid w:val="13B1D96D"/>
    <w:rsid w:val="13B5F55F"/>
    <w:rsid w:val="13B75301"/>
    <w:rsid w:val="13B852A3"/>
    <w:rsid w:val="13B8A89F"/>
    <w:rsid w:val="13B93C91"/>
    <w:rsid w:val="13BA9193"/>
    <w:rsid w:val="13BBDCA0"/>
    <w:rsid w:val="13C5516A"/>
    <w:rsid w:val="13C69B86"/>
    <w:rsid w:val="13C6F7FC"/>
    <w:rsid w:val="13C96BDA"/>
    <w:rsid w:val="13CB9354"/>
    <w:rsid w:val="13CD23E7"/>
    <w:rsid w:val="13CD69A0"/>
    <w:rsid w:val="13CD8011"/>
    <w:rsid w:val="13CDC650"/>
    <w:rsid w:val="13CF4EF6"/>
    <w:rsid w:val="13D107F3"/>
    <w:rsid w:val="13D17A9D"/>
    <w:rsid w:val="13D4E408"/>
    <w:rsid w:val="13D6992E"/>
    <w:rsid w:val="13D7B424"/>
    <w:rsid w:val="13DC54FA"/>
    <w:rsid w:val="13DE21DB"/>
    <w:rsid w:val="13DF6657"/>
    <w:rsid w:val="13DFAB20"/>
    <w:rsid w:val="13EE7070"/>
    <w:rsid w:val="13F0C10B"/>
    <w:rsid w:val="13F3A61A"/>
    <w:rsid w:val="13F44C32"/>
    <w:rsid w:val="13F4A253"/>
    <w:rsid w:val="13F63146"/>
    <w:rsid w:val="13F71D48"/>
    <w:rsid w:val="13FCEFF0"/>
    <w:rsid w:val="1400C2EC"/>
    <w:rsid w:val="140381ED"/>
    <w:rsid w:val="14050E40"/>
    <w:rsid w:val="14068C08"/>
    <w:rsid w:val="1407058B"/>
    <w:rsid w:val="140B9EC1"/>
    <w:rsid w:val="140F8C02"/>
    <w:rsid w:val="14156865"/>
    <w:rsid w:val="14163DE0"/>
    <w:rsid w:val="142098F1"/>
    <w:rsid w:val="1420A39C"/>
    <w:rsid w:val="1421DBC1"/>
    <w:rsid w:val="1423F925"/>
    <w:rsid w:val="1424625E"/>
    <w:rsid w:val="14362A82"/>
    <w:rsid w:val="14370327"/>
    <w:rsid w:val="143FE256"/>
    <w:rsid w:val="1441E6DF"/>
    <w:rsid w:val="14475BF7"/>
    <w:rsid w:val="1447FE37"/>
    <w:rsid w:val="144D7474"/>
    <w:rsid w:val="145D351D"/>
    <w:rsid w:val="1464FECC"/>
    <w:rsid w:val="1465918B"/>
    <w:rsid w:val="14698706"/>
    <w:rsid w:val="146E1EAA"/>
    <w:rsid w:val="14711B18"/>
    <w:rsid w:val="1471B0B4"/>
    <w:rsid w:val="1472C612"/>
    <w:rsid w:val="14734209"/>
    <w:rsid w:val="147823E2"/>
    <w:rsid w:val="147A1D13"/>
    <w:rsid w:val="147DCB16"/>
    <w:rsid w:val="14803BF7"/>
    <w:rsid w:val="1481F81E"/>
    <w:rsid w:val="1481F9F6"/>
    <w:rsid w:val="14847EDF"/>
    <w:rsid w:val="148B3B76"/>
    <w:rsid w:val="148D5891"/>
    <w:rsid w:val="14905828"/>
    <w:rsid w:val="1490BA2F"/>
    <w:rsid w:val="1491143E"/>
    <w:rsid w:val="1491E915"/>
    <w:rsid w:val="149B1135"/>
    <w:rsid w:val="149BEA09"/>
    <w:rsid w:val="149E2889"/>
    <w:rsid w:val="149E85EF"/>
    <w:rsid w:val="149E9B6E"/>
    <w:rsid w:val="14A1ECA1"/>
    <w:rsid w:val="14A39098"/>
    <w:rsid w:val="14AB5AE4"/>
    <w:rsid w:val="14AC0787"/>
    <w:rsid w:val="14AD4956"/>
    <w:rsid w:val="14B44B8A"/>
    <w:rsid w:val="14B63E00"/>
    <w:rsid w:val="14B76659"/>
    <w:rsid w:val="14BB20C0"/>
    <w:rsid w:val="14C04B02"/>
    <w:rsid w:val="14C25A07"/>
    <w:rsid w:val="14C2CC9D"/>
    <w:rsid w:val="14C5848C"/>
    <w:rsid w:val="14C77EB5"/>
    <w:rsid w:val="14CA2F5E"/>
    <w:rsid w:val="14CA6946"/>
    <w:rsid w:val="14CD3B8E"/>
    <w:rsid w:val="14D21BE9"/>
    <w:rsid w:val="14D91684"/>
    <w:rsid w:val="14DA88A1"/>
    <w:rsid w:val="14DE4CCC"/>
    <w:rsid w:val="14E26B5A"/>
    <w:rsid w:val="14E28E38"/>
    <w:rsid w:val="14E633EB"/>
    <w:rsid w:val="14E9C36D"/>
    <w:rsid w:val="14F4E1AD"/>
    <w:rsid w:val="14F5AF87"/>
    <w:rsid w:val="14F6BFA3"/>
    <w:rsid w:val="14F7104D"/>
    <w:rsid w:val="14FE824F"/>
    <w:rsid w:val="14FF938A"/>
    <w:rsid w:val="1502673A"/>
    <w:rsid w:val="1507C38C"/>
    <w:rsid w:val="150A897D"/>
    <w:rsid w:val="15101F8F"/>
    <w:rsid w:val="15136B82"/>
    <w:rsid w:val="151956C6"/>
    <w:rsid w:val="151AEC22"/>
    <w:rsid w:val="15230586"/>
    <w:rsid w:val="152553E0"/>
    <w:rsid w:val="153216CD"/>
    <w:rsid w:val="153A1738"/>
    <w:rsid w:val="153C3E5A"/>
    <w:rsid w:val="153DC521"/>
    <w:rsid w:val="153EAF3B"/>
    <w:rsid w:val="153FF3B7"/>
    <w:rsid w:val="1544C1D0"/>
    <w:rsid w:val="1550326F"/>
    <w:rsid w:val="15547530"/>
    <w:rsid w:val="1554CA13"/>
    <w:rsid w:val="15590FF8"/>
    <w:rsid w:val="155931CA"/>
    <w:rsid w:val="155DFEC3"/>
    <w:rsid w:val="155EF144"/>
    <w:rsid w:val="1563F813"/>
    <w:rsid w:val="156B4652"/>
    <w:rsid w:val="156F8645"/>
    <w:rsid w:val="15704554"/>
    <w:rsid w:val="1571B64C"/>
    <w:rsid w:val="1571DC15"/>
    <w:rsid w:val="15755C08"/>
    <w:rsid w:val="157706C5"/>
    <w:rsid w:val="15813FE1"/>
    <w:rsid w:val="15842DA9"/>
    <w:rsid w:val="158E16AB"/>
    <w:rsid w:val="158FBD19"/>
    <w:rsid w:val="15927AB8"/>
    <w:rsid w:val="1592E4E4"/>
    <w:rsid w:val="15946877"/>
    <w:rsid w:val="1598874B"/>
    <w:rsid w:val="15996C1F"/>
    <w:rsid w:val="159AE4CC"/>
    <w:rsid w:val="159E4D6C"/>
    <w:rsid w:val="159F3229"/>
    <w:rsid w:val="15A42DD3"/>
    <w:rsid w:val="15A7B6B6"/>
    <w:rsid w:val="15AD05B0"/>
    <w:rsid w:val="15B07012"/>
    <w:rsid w:val="15B1F6DD"/>
    <w:rsid w:val="15B3F08E"/>
    <w:rsid w:val="15B4AB04"/>
    <w:rsid w:val="15BD3355"/>
    <w:rsid w:val="15BDAA0A"/>
    <w:rsid w:val="15BF3796"/>
    <w:rsid w:val="15C0646B"/>
    <w:rsid w:val="15C65C4C"/>
    <w:rsid w:val="15CA4BD5"/>
    <w:rsid w:val="15CD9991"/>
    <w:rsid w:val="15D2A71E"/>
    <w:rsid w:val="15D4537E"/>
    <w:rsid w:val="15D709A9"/>
    <w:rsid w:val="15DC9998"/>
    <w:rsid w:val="15E66799"/>
    <w:rsid w:val="15EA3B02"/>
    <w:rsid w:val="15EB4B7A"/>
    <w:rsid w:val="15EC9423"/>
    <w:rsid w:val="15EDCEBA"/>
    <w:rsid w:val="15EE7110"/>
    <w:rsid w:val="15F129FE"/>
    <w:rsid w:val="15F2A0A0"/>
    <w:rsid w:val="15F55D50"/>
    <w:rsid w:val="15F629AA"/>
    <w:rsid w:val="15F8E689"/>
    <w:rsid w:val="15FA7A80"/>
    <w:rsid w:val="15FCEFAE"/>
    <w:rsid w:val="15FF1F07"/>
    <w:rsid w:val="16003151"/>
    <w:rsid w:val="1606D81B"/>
    <w:rsid w:val="1609396E"/>
    <w:rsid w:val="160DEAFE"/>
    <w:rsid w:val="160E2C5D"/>
    <w:rsid w:val="16171ECD"/>
    <w:rsid w:val="1618EF3C"/>
    <w:rsid w:val="161F75D8"/>
    <w:rsid w:val="1623DC99"/>
    <w:rsid w:val="16266872"/>
    <w:rsid w:val="1628BE13"/>
    <w:rsid w:val="162AAF10"/>
    <w:rsid w:val="162DE49C"/>
    <w:rsid w:val="162E2622"/>
    <w:rsid w:val="16328A29"/>
    <w:rsid w:val="16332799"/>
    <w:rsid w:val="16354397"/>
    <w:rsid w:val="16370C01"/>
    <w:rsid w:val="163A74F5"/>
    <w:rsid w:val="163D318A"/>
    <w:rsid w:val="16400808"/>
    <w:rsid w:val="1641E19B"/>
    <w:rsid w:val="164623A0"/>
    <w:rsid w:val="164ED29D"/>
    <w:rsid w:val="164F1ED1"/>
    <w:rsid w:val="164F3608"/>
    <w:rsid w:val="1653AEA8"/>
    <w:rsid w:val="165CA9BF"/>
    <w:rsid w:val="165F74C0"/>
    <w:rsid w:val="16639EE4"/>
    <w:rsid w:val="166A2F0C"/>
    <w:rsid w:val="166F43C7"/>
    <w:rsid w:val="1671C11B"/>
    <w:rsid w:val="167206D1"/>
    <w:rsid w:val="167440D5"/>
    <w:rsid w:val="167478AB"/>
    <w:rsid w:val="167B29EF"/>
    <w:rsid w:val="167C02F0"/>
    <w:rsid w:val="167F381D"/>
    <w:rsid w:val="1680F56C"/>
    <w:rsid w:val="1684AA14"/>
    <w:rsid w:val="16879121"/>
    <w:rsid w:val="168E22C2"/>
    <w:rsid w:val="16914C0E"/>
    <w:rsid w:val="1699245F"/>
    <w:rsid w:val="16A69599"/>
    <w:rsid w:val="16A93CE2"/>
    <w:rsid w:val="16AAC128"/>
    <w:rsid w:val="16AB1E8B"/>
    <w:rsid w:val="16B4E208"/>
    <w:rsid w:val="16B8EF5C"/>
    <w:rsid w:val="16BA0C3E"/>
    <w:rsid w:val="16BABFBA"/>
    <w:rsid w:val="16BE2348"/>
    <w:rsid w:val="16BF926C"/>
    <w:rsid w:val="16C12A79"/>
    <w:rsid w:val="16C5A319"/>
    <w:rsid w:val="16C881C3"/>
    <w:rsid w:val="16CB348A"/>
    <w:rsid w:val="16CEFD3B"/>
    <w:rsid w:val="16D0BAB1"/>
    <w:rsid w:val="16D22506"/>
    <w:rsid w:val="16D35C5F"/>
    <w:rsid w:val="16D89640"/>
    <w:rsid w:val="16DBC38F"/>
    <w:rsid w:val="16E09493"/>
    <w:rsid w:val="16E3FB42"/>
    <w:rsid w:val="16E5246A"/>
    <w:rsid w:val="16E6DC8A"/>
    <w:rsid w:val="16EE33D1"/>
    <w:rsid w:val="16F0313B"/>
    <w:rsid w:val="16F403F3"/>
    <w:rsid w:val="16F47763"/>
    <w:rsid w:val="16F5AFDF"/>
    <w:rsid w:val="16F84D2A"/>
    <w:rsid w:val="16FF1020"/>
    <w:rsid w:val="17068889"/>
    <w:rsid w:val="170BB048"/>
    <w:rsid w:val="170D45FA"/>
    <w:rsid w:val="1712ACF7"/>
    <w:rsid w:val="17140495"/>
    <w:rsid w:val="171674B9"/>
    <w:rsid w:val="171EFEF1"/>
    <w:rsid w:val="1722D95E"/>
    <w:rsid w:val="17253F4E"/>
    <w:rsid w:val="1727690B"/>
    <w:rsid w:val="172E9BDF"/>
    <w:rsid w:val="1731C7A8"/>
    <w:rsid w:val="17382645"/>
    <w:rsid w:val="173C5FBD"/>
    <w:rsid w:val="17418032"/>
    <w:rsid w:val="1742A80B"/>
    <w:rsid w:val="1742DFEF"/>
    <w:rsid w:val="174312C0"/>
    <w:rsid w:val="174421B3"/>
    <w:rsid w:val="1744EC3D"/>
    <w:rsid w:val="17453A2B"/>
    <w:rsid w:val="1748D739"/>
    <w:rsid w:val="17493056"/>
    <w:rsid w:val="174BE41B"/>
    <w:rsid w:val="174EAACE"/>
    <w:rsid w:val="1751BEEA"/>
    <w:rsid w:val="1757A3E6"/>
    <w:rsid w:val="175A295B"/>
    <w:rsid w:val="1760C1A6"/>
    <w:rsid w:val="1763A926"/>
    <w:rsid w:val="1766CD72"/>
    <w:rsid w:val="1767ED8F"/>
    <w:rsid w:val="176A99A8"/>
    <w:rsid w:val="176C19B8"/>
    <w:rsid w:val="17706FBD"/>
    <w:rsid w:val="17740A79"/>
    <w:rsid w:val="177BEF4D"/>
    <w:rsid w:val="1780B4AA"/>
    <w:rsid w:val="17845F9F"/>
    <w:rsid w:val="178896E3"/>
    <w:rsid w:val="178B1702"/>
    <w:rsid w:val="178F73C3"/>
    <w:rsid w:val="178F87D5"/>
    <w:rsid w:val="179022A1"/>
    <w:rsid w:val="1793E210"/>
    <w:rsid w:val="1797FCB6"/>
    <w:rsid w:val="179E1963"/>
    <w:rsid w:val="17A3C29C"/>
    <w:rsid w:val="17A4EAF8"/>
    <w:rsid w:val="17AA0C6E"/>
    <w:rsid w:val="17AB94C3"/>
    <w:rsid w:val="17AE3E03"/>
    <w:rsid w:val="17B1488B"/>
    <w:rsid w:val="17B42132"/>
    <w:rsid w:val="17B46C62"/>
    <w:rsid w:val="17B65BF4"/>
    <w:rsid w:val="17B70144"/>
    <w:rsid w:val="17B7C9B8"/>
    <w:rsid w:val="17B84C3B"/>
    <w:rsid w:val="17B97AF9"/>
    <w:rsid w:val="17B99110"/>
    <w:rsid w:val="17BB911B"/>
    <w:rsid w:val="17BF18BA"/>
    <w:rsid w:val="17C60E57"/>
    <w:rsid w:val="17C6A19C"/>
    <w:rsid w:val="17CDDCC0"/>
    <w:rsid w:val="17D15AF0"/>
    <w:rsid w:val="17D9478E"/>
    <w:rsid w:val="17D94FB4"/>
    <w:rsid w:val="17D9CD11"/>
    <w:rsid w:val="17DA9F7D"/>
    <w:rsid w:val="17DE133C"/>
    <w:rsid w:val="17E57574"/>
    <w:rsid w:val="17E71835"/>
    <w:rsid w:val="17EBCAA7"/>
    <w:rsid w:val="17F30BD9"/>
    <w:rsid w:val="17F5A86F"/>
    <w:rsid w:val="17F6501D"/>
    <w:rsid w:val="17F65410"/>
    <w:rsid w:val="17FC0896"/>
    <w:rsid w:val="18012D01"/>
    <w:rsid w:val="18038166"/>
    <w:rsid w:val="1804DD49"/>
    <w:rsid w:val="180A149F"/>
    <w:rsid w:val="180AF4DD"/>
    <w:rsid w:val="180BFF8D"/>
    <w:rsid w:val="180C8B75"/>
    <w:rsid w:val="180E7A6D"/>
    <w:rsid w:val="180EDC66"/>
    <w:rsid w:val="180F57E4"/>
    <w:rsid w:val="1810322E"/>
    <w:rsid w:val="1813107C"/>
    <w:rsid w:val="1814EC57"/>
    <w:rsid w:val="18190FD3"/>
    <w:rsid w:val="181E46A3"/>
    <w:rsid w:val="181EE77F"/>
    <w:rsid w:val="182E50B5"/>
    <w:rsid w:val="1836695E"/>
    <w:rsid w:val="183947E1"/>
    <w:rsid w:val="183BE52C"/>
    <w:rsid w:val="183F81BD"/>
    <w:rsid w:val="18405222"/>
    <w:rsid w:val="1840A2EE"/>
    <w:rsid w:val="1846878B"/>
    <w:rsid w:val="184AADA3"/>
    <w:rsid w:val="184CE68A"/>
    <w:rsid w:val="185061BC"/>
    <w:rsid w:val="185157FC"/>
    <w:rsid w:val="18547168"/>
    <w:rsid w:val="1854D160"/>
    <w:rsid w:val="1855291D"/>
    <w:rsid w:val="1855D79D"/>
    <w:rsid w:val="185A830E"/>
    <w:rsid w:val="185DEA8C"/>
    <w:rsid w:val="185F0394"/>
    <w:rsid w:val="186A7D9F"/>
    <w:rsid w:val="186C9309"/>
    <w:rsid w:val="186D7FD7"/>
    <w:rsid w:val="187A793F"/>
    <w:rsid w:val="18812382"/>
    <w:rsid w:val="188CC8A5"/>
    <w:rsid w:val="188D492A"/>
    <w:rsid w:val="1891DF55"/>
    <w:rsid w:val="1893A517"/>
    <w:rsid w:val="189486C1"/>
    <w:rsid w:val="18967E52"/>
    <w:rsid w:val="189C5AB5"/>
    <w:rsid w:val="18A0CD47"/>
    <w:rsid w:val="18A72CCF"/>
    <w:rsid w:val="18ADC4D0"/>
    <w:rsid w:val="18B27DF1"/>
    <w:rsid w:val="18B8D0DF"/>
    <w:rsid w:val="18BD1FF9"/>
    <w:rsid w:val="18BE9A41"/>
    <w:rsid w:val="18BF263C"/>
    <w:rsid w:val="18C5E165"/>
    <w:rsid w:val="18C674EA"/>
    <w:rsid w:val="18CE0DCA"/>
    <w:rsid w:val="18E0836B"/>
    <w:rsid w:val="18E8F830"/>
    <w:rsid w:val="18E9834F"/>
    <w:rsid w:val="18EC21E9"/>
    <w:rsid w:val="18EC8230"/>
    <w:rsid w:val="18F063DE"/>
    <w:rsid w:val="18F27CE1"/>
    <w:rsid w:val="18F7528E"/>
    <w:rsid w:val="18F8682C"/>
    <w:rsid w:val="18FEEE67"/>
    <w:rsid w:val="19014F40"/>
    <w:rsid w:val="1903D6CA"/>
    <w:rsid w:val="19059988"/>
    <w:rsid w:val="1907B1DC"/>
    <w:rsid w:val="190A50F9"/>
    <w:rsid w:val="190E8F87"/>
    <w:rsid w:val="19139C61"/>
    <w:rsid w:val="19167186"/>
    <w:rsid w:val="191AD06E"/>
    <w:rsid w:val="191BFF8B"/>
    <w:rsid w:val="191D491F"/>
    <w:rsid w:val="191FF6F7"/>
    <w:rsid w:val="19218F04"/>
    <w:rsid w:val="192C1C7D"/>
    <w:rsid w:val="192F43E5"/>
    <w:rsid w:val="192F76B6"/>
    <w:rsid w:val="1930EFBF"/>
    <w:rsid w:val="1931881A"/>
    <w:rsid w:val="1931ABF0"/>
    <w:rsid w:val="193A988A"/>
    <w:rsid w:val="193D8F18"/>
    <w:rsid w:val="19414863"/>
    <w:rsid w:val="1943F022"/>
    <w:rsid w:val="19446AB0"/>
    <w:rsid w:val="1944E53A"/>
    <w:rsid w:val="1945EE3B"/>
    <w:rsid w:val="19490FA4"/>
    <w:rsid w:val="1949BEED"/>
    <w:rsid w:val="194CB07F"/>
    <w:rsid w:val="194EAE58"/>
    <w:rsid w:val="194EF120"/>
    <w:rsid w:val="1951871B"/>
    <w:rsid w:val="1954680A"/>
    <w:rsid w:val="19566738"/>
    <w:rsid w:val="19567418"/>
    <w:rsid w:val="1957DB9B"/>
    <w:rsid w:val="19590E39"/>
    <w:rsid w:val="195C08B7"/>
    <w:rsid w:val="195EF5D3"/>
    <w:rsid w:val="19626818"/>
    <w:rsid w:val="19626DC7"/>
    <w:rsid w:val="1963DAA6"/>
    <w:rsid w:val="196A11C8"/>
    <w:rsid w:val="196C47CE"/>
    <w:rsid w:val="196D6494"/>
    <w:rsid w:val="197583C3"/>
    <w:rsid w:val="1976BC6F"/>
    <w:rsid w:val="19774423"/>
    <w:rsid w:val="197B2051"/>
    <w:rsid w:val="197BFB51"/>
    <w:rsid w:val="198290E2"/>
    <w:rsid w:val="19835E69"/>
    <w:rsid w:val="198B1F6F"/>
    <w:rsid w:val="198B36BA"/>
    <w:rsid w:val="198CE4B2"/>
    <w:rsid w:val="198DE5F6"/>
    <w:rsid w:val="198E8B1B"/>
    <w:rsid w:val="1992B4B6"/>
    <w:rsid w:val="1993A547"/>
    <w:rsid w:val="19964B0F"/>
    <w:rsid w:val="19997362"/>
    <w:rsid w:val="199BB7D7"/>
    <w:rsid w:val="199E6DA0"/>
    <w:rsid w:val="19A5ECA0"/>
    <w:rsid w:val="19A99E18"/>
    <w:rsid w:val="19AEB9C9"/>
    <w:rsid w:val="19B51269"/>
    <w:rsid w:val="19B5F373"/>
    <w:rsid w:val="19C06576"/>
    <w:rsid w:val="19C1C518"/>
    <w:rsid w:val="19CB02AA"/>
    <w:rsid w:val="19CF7F53"/>
    <w:rsid w:val="19D237F5"/>
    <w:rsid w:val="19D2F0F6"/>
    <w:rsid w:val="19D77779"/>
    <w:rsid w:val="19D8BADF"/>
    <w:rsid w:val="19D8D5F2"/>
    <w:rsid w:val="19DB0F8C"/>
    <w:rsid w:val="19DBB74B"/>
    <w:rsid w:val="19DD72D8"/>
    <w:rsid w:val="19DDEC9E"/>
    <w:rsid w:val="19DEB42D"/>
    <w:rsid w:val="19E542BA"/>
    <w:rsid w:val="19E62E79"/>
    <w:rsid w:val="19E6B9AE"/>
    <w:rsid w:val="19E791A0"/>
    <w:rsid w:val="19E8404F"/>
    <w:rsid w:val="19EAA05B"/>
    <w:rsid w:val="19ED87AE"/>
    <w:rsid w:val="19F89AE4"/>
    <w:rsid w:val="19FD3B1E"/>
    <w:rsid w:val="1A01B8A4"/>
    <w:rsid w:val="1A028460"/>
    <w:rsid w:val="1A08B4CD"/>
    <w:rsid w:val="1A0E7A79"/>
    <w:rsid w:val="1A0EB183"/>
    <w:rsid w:val="1A1932C3"/>
    <w:rsid w:val="1A19CCF1"/>
    <w:rsid w:val="1A1C56CD"/>
    <w:rsid w:val="1A1E008F"/>
    <w:rsid w:val="1A231E52"/>
    <w:rsid w:val="1A24028A"/>
    <w:rsid w:val="1A24F937"/>
    <w:rsid w:val="1A26B386"/>
    <w:rsid w:val="1A2DED1B"/>
    <w:rsid w:val="1A37E6C0"/>
    <w:rsid w:val="1A38DA78"/>
    <w:rsid w:val="1A3C5426"/>
    <w:rsid w:val="1A42957B"/>
    <w:rsid w:val="1A43D145"/>
    <w:rsid w:val="1A4B067C"/>
    <w:rsid w:val="1A4DFAAA"/>
    <w:rsid w:val="1A4F4B6C"/>
    <w:rsid w:val="1A523845"/>
    <w:rsid w:val="1A544BB2"/>
    <w:rsid w:val="1A579990"/>
    <w:rsid w:val="1A57C4D7"/>
    <w:rsid w:val="1A5D840E"/>
    <w:rsid w:val="1A65D8AA"/>
    <w:rsid w:val="1A68AC87"/>
    <w:rsid w:val="1A690A46"/>
    <w:rsid w:val="1A6C9DA5"/>
    <w:rsid w:val="1A6CC7DD"/>
    <w:rsid w:val="1A6CEABB"/>
    <w:rsid w:val="1A6D1282"/>
    <w:rsid w:val="1A73BB46"/>
    <w:rsid w:val="1A7A3450"/>
    <w:rsid w:val="1A7A4C1E"/>
    <w:rsid w:val="1A822B2D"/>
    <w:rsid w:val="1A83E1FE"/>
    <w:rsid w:val="1A84C259"/>
    <w:rsid w:val="1A861157"/>
    <w:rsid w:val="1A8755DC"/>
    <w:rsid w:val="1A8CAE18"/>
    <w:rsid w:val="1A92200F"/>
    <w:rsid w:val="1A94DD4E"/>
    <w:rsid w:val="1A966C9E"/>
    <w:rsid w:val="1A987040"/>
    <w:rsid w:val="1A98FD20"/>
    <w:rsid w:val="1A9B09B4"/>
    <w:rsid w:val="1A9DF54E"/>
    <w:rsid w:val="1A9F651D"/>
    <w:rsid w:val="1AA0505E"/>
    <w:rsid w:val="1AA731D2"/>
    <w:rsid w:val="1AAE0135"/>
    <w:rsid w:val="1AB0E992"/>
    <w:rsid w:val="1AB14182"/>
    <w:rsid w:val="1AB16315"/>
    <w:rsid w:val="1AB32B27"/>
    <w:rsid w:val="1AB70E28"/>
    <w:rsid w:val="1AB8005F"/>
    <w:rsid w:val="1ABB4430"/>
    <w:rsid w:val="1ABC35E7"/>
    <w:rsid w:val="1ABC4EDA"/>
    <w:rsid w:val="1ABFEF1B"/>
    <w:rsid w:val="1AC2F0BB"/>
    <w:rsid w:val="1AC722FE"/>
    <w:rsid w:val="1ACB620F"/>
    <w:rsid w:val="1ACBB5AB"/>
    <w:rsid w:val="1ACD4DE0"/>
    <w:rsid w:val="1AD6B42C"/>
    <w:rsid w:val="1AD893FA"/>
    <w:rsid w:val="1ADAA0F8"/>
    <w:rsid w:val="1ADEC6E7"/>
    <w:rsid w:val="1ADF706C"/>
    <w:rsid w:val="1ADF9B01"/>
    <w:rsid w:val="1AE872B0"/>
    <w:rsid w:val="1AE9A224"/>
    <w:rsid w:val="1AEB5F17"/>
    <w:rsid w:val="1AEE5496"/>
    <w:rsid w:val="1AEFE817"/>
    <w:rsid w:val="1AF4A752"/>
    <w:rsid w:val="1AF662DA"/>
    <w:rsid w:val="1AF9CDDB"/>
    <w:rsid w:val="1AFBD4CE"/>
    <w:rsid w:val="1AFC3898"/>
    <w:rsid w:val="1AFCC0D9"/>
    <w:rsid w:val="1B003C5B"/>
    <w:rsid w:val="1B0325DA"/>
    <w:rsid w:val="1B0331B3"/>
    <w:rsid w:val="1B03B1AE"/>
    <w:rsid w:val="1B0BF147"/>
    <w:rsid w:val="1B0E3DD0"/>
    <w:rsid w:val="1B0F123D"/>
    <w:rsid w:val="1B1BDB1C"/>
    <w:rsid w:val="1B206514"/>
    <w:rsid w:val="1B22C5EF"/>
    <w:rsid w:val="1B28853C"/>
    <w:rsid w:val="1B2A1DB9"/>
    <w:rsid w:val="1B2A6319"/>
    <w:rsid w:val="1B2A8749"/>
    <w:rsid w:val="1B2EEAE0"/>
    <w:rsid w:val="1B31AB48"/>
    <w:rsid w:val="1B321C7F"/>
    <w:rsid w:val="1B327B03"/>
    <w:rsid w:val="1B33E588"/>
    <w:rsid w:val="1B3465F3"/>
    <w:rsid w:val="1B3EAA23"/>
    <w:rsid w:val="1B4400DC"/>
    <w:rsid w:val="1B444612"/>
    <w:rsid w:val="1B4DF2DE"/>
    <w:rsid w:val="1B4EF93E"/>
    <w:rsid w:val="1B551B47"/>
    <w:rsid w:val="1B5795F7"/>
    <w:rsid w:val="1B5B03C3"/>
    <w:rsid w:val="1B5B5797"/>
    <w:rsid w:val="1B5F9232"/>
    <w:rsid w:val="1B6661B1"/>
    <w:rsid w:val="1B66BAF5"/>
    <w:rsid w:val="1B6786E3"/>
    <w:rsid w:val="1B6BD54D"/>
    <w:rsid w:val="1B6FD659"/>
    <w:rsid w:val="1B700B15"/>
    <w:rsid w:val="1B7054EE"/>
    <w:rsid w:val="1B7139D6"/>
    <w:rsid w:val="1B738FD0"/>
    <w:rsid w:val="1B7693F6"/>
    <w:rsid w:val="1B777AB4"/>
    <w:rsid w:val="1B79C797"/>
    <w:rsid w:val="1B7FC384"/>
    <w:rsid w:val="1B84824D"/>
    <w:rsid w:val="1B880297"/>
    <w:rsid w:val="1B882073"/>
    <w:rsid w:val="1B8890AD"/>
    <w:rsid w:val="1B8984AA"/>
    <w:rsid w:val="1B8BE592"/>
    <w:rsid w:val="1B91E842"/>
    <w:rsid w:val="1B97A0FB"/>
    <w:rsid w:val="1B98414F"/>
    <w:rsid w:val="1B98F7DC"/>
    <w:rsid w:val="1B9DE8C3"/>
    <w:rsid w:val="1BA2A1CC"/>
    <w:rsid w:val="1BA81D06"/>
    <w:rsid w:val="1BAA048D"/>
    <w:rsid w:val="1BAF0D9E"/>
    <w:rsid w:val="1BB3452B"/>
    <w:rsid w:val="1BBC7E3B"/>
    <w:rsid w:val="1BBD1114"/>
    <w:rsid w:val="1BC59D80"/>
    <w:rsid w:val="1BC77E1A"/>
    <w:rsid w:val="1BC964D5"/>
    <w:rsid w:val="1BC9AC0D"/>
    <w:rsid w:val="1BCC0F86"/>
    <w:rsid w:val="1BCE0E6E"/>
    <w:rsid w:val="1BCEAA70"/>
    <w:rsid w:val="1BD01359"/>
    <w:rsid w:val="1BD41B15"/>
    <w:rsid w:val="1BD61CCB"/>
    <w:rsid w:val="1BD6A9BF"/>
    <w:rsid w:val="1BDF05DC"/>
    <w:rsid w:val="1BE28BB1"/>
    <w:rsid w:val="1BE30534"/>
    <w:rsid w:val="1BEEDFDF"/>
    <w:rsid w:val="1BF2219E"/>
    <w:rsid w:val="1BF2D5B6"/>
    <w:rsid w:val="1BF3524A"/>
    <w:rsid w:val="1BF6A98F"/>
    <w:rsid w:val="1BF6C0C9"/>
    <w:rsid w:val="1BF7FAFE"/>
    <w:rsid w:val="1BFA0282"/>
    <w:rsid w:val="1BFBC9C4"/>
    <w:rsid w:val="1C055791"/>
    <w:rsid w:val="1C06A87D"/>
    <w:rsid w:val="1C0F5B7A"/>
    <w:rsid w:val="1C127E45"/>
    <w:rsid w:val="1C13A99C"/>
    <w:rsid w:val="1C14740F"/>
    <w:rsid w:val="1C178A9A"/>
    <w:rsid w:val="1C190E0E"/>
    <w:rsid w:val="1C1BF068"/>
    <w:rsid w:val="1C23021A"/>
    <w:rsid w:val="1C2C1A44"/>
    <w:rsid w:val="1C34FCDD"/>
    <w:rsid w:val="1C36F795"/>
    <w:rsid w:val="1C3940F8"/>
    <w:rsid w:val="1C434BDF"/>
    <w:rsid w:val="1C46B695"/>
    <w:rsid w:val="1C54CF10"/>
    <w:rsid w:val="1C5676E7"/>
    <w:rsid w:val="1C5690A6"/>
    <w:rsid w:val="1C5DB8E2"/>
    <w:rsid w:val="1C61E85C"/>
    <w:rsid w:val="1C6417CB"/>
    <w:rsid w:val="1C68B53A"/>
    <w:rsid w:val="1C6BF6F3"/>
    <w:rsid w:val="1C6FDEAC"/>
    <w:rsid w:val="1C70318B"/>
    <w:rsid w:val="1C731EBA"/>
    <w:rsid w:val="1C738C26"/>
    <w:rsid w:val="1C73BF21"/>
    <w:rsid w:val="1C73CAB2"/>
    <w:rsid w:val="1C73CE5C"/>
    <w:rsid w:val="1C7DF083"/>
    <w:rsid w:val="1C8055A1"/>
    <w:rsid w:val="1C82FAE6"/>
    <w:rsid w:val="1C885D6A"/>
    <w:rsid w:val="1C894D35"/>
    <w:rsid w:val="1C8A73B6"/>
    <w:rsid w:val="1C8DDFC1"/>
    <w:rsid w:val="1C9CA95D"/>
    <w:rsid w:val="1C9CC1D0"/>
    <w:rsid w:val="1C9E6FC5"/>
    <w:rsid w:val="1C9F87A8"/>
    <w:rsid w:val="1CA4B244"/>
    <w:rsid w:val="1CB477DC"/>
    <w:rsid w:val="1CB4A2CA"/>
    <w:rsid w:val="1CBB7834"/>
    <w:rsid w:val="1CC30A4D"/>
    <w:rsid w:val="1CC54E58"/>
    <w:rsid w:val="1CC6740D"/>
    <w:rsid w:val="1CCC873F"/>
    <w:rsid w:val="1CCD470A"/>
    <w:rsid w:val="1CCE4424"/>
    <w:rsid w:val="1CCFFEF9"/>
    <w:rsid w:val="1CD0C688"/>
    <w:rsid w:val="1CD643E9"/>
    <w:rsid w:val="1CD76BC0"/>
    <w:rsid w:val="1CDB4123"/>
    <w:rsid w:val="1CE3418E"/>
    <w:rsid w:val="1CE4B168"/>
    <w:rsid w:val="1CEBF29A"/>
    <w:rsid w:val="1CF42AA6"/>
    <w:rsid w:val="1CFA39F4"/>
    <w:rsid w:val="1CFCAAD5"/>
    <w:rsid w:val="1CFFA901"/>
    <w:rsid w:val="1D06ECD7"/>
    <w:rsid w:val="1D0815D2"/>
    <w:rsid w:val="1D11B390"/>
    <w:rsid w:val="1D123361"/>
    <w:rsid w:val="1D149E7F"/>
    <w:rsid w:val="1D191935"/>
    <w:rsid w:val="1D1D0FE9"/>
    <w:rsid w:val="1D254089"/>
    <w:rsid w:val="1D383084"/>
    <w:rsid w:val="1D3BB36C"/>
    <w:rsid w:val="1D3C09D5"/>
    <w:rsid w:val="1D400D05"/>
    <w:rsid w:val="1D429F57"/>
    <w:rsid w:val="1D45E4AC"/>
    <w:rsid w:val="1D469E3C"/>
    <w:rsid w:val="1D48F6D7"/>
    <w:rsid w:val="1D49487D"/>
    <w:rsid w:val="1D49DEBC"/>
    <w:rsid w:val="1D4D5829"/>
    <w:rsid w:val="1D51E463"/>
    <w:rsid w:val="1D544D3E"/>
    <w:rsid w:val="1D563006"/>
    <w:rsid w:val="1D578D35"/>
    <w:rsid w:val="1D5E4E96"/>
    <w:rsid w:val="1D601403"/>
    <w:rsid w:val="1D653C1E"/>
    <w:rsid w:val="1D66D365"/>
    <w:rsid w:val="1D66F4DB"/>
    <w:rsid w:val="1D68E799"/>
    <w:rsid w:val="1D6C8613"/>
    <w:rsid w:val="1D6CA28C"/>
    <w:rsid w:val="1D6CB141"/>
    <w:rsid w:val="1D6EF0EC"/>
    <w:rsid w:val="1D73160E"/>
    <w:rsid w:val="1D749DA5"/>
    <w:rsid w:val="1D76D4B4"/>
    <w:rsid w:val="1D77BFA7"/>
    <w:rsid w:val="1D7FC042"/>
    <w:rsid w:val="1D806E28"/>
    <w:rsid w:val="1D83132A"/>
    <w:rsid w:val="1D83CF98"/>
    <w:rsid w:val="1D88E482"/>
    <w:rsid w:val="1D8A829B"/>
    <w:rsid w:val="1D8B625A"/>
    <w:rsid w:val="1D8C8BD8"/>
    <w:rsid w:val="1D8F8226"/>
    <w:rsid w:val="1D93D0E7"/>
    <w:rsid w:val="1D950543"/>
    <w:rsid w:val="1D957FBC"/>
    <w:rsid w:val="1D95F15E"/>
    <w:rsid w:val="1D9C02BE"/>
    <w:rsid w:val="1D9F7464"/>
    <w:rsid w:val="1DA1B4D2"/>
    <w:rsid w:val="1DA645E5"/>
    <w:rsid w:val="1DA66BAA"/>
    <w:rsid w:val="1DA6A4C9"/>
    <w:rsid w:val="1DA72ACD"/>
    <w:rsid w:val="1DA73339"/>
    <w:rsid w:val="1DA92083"/>
    <w:rsid w:val="1DA9B5B6"/>
    <w:rsid w:val="1DAA8FBD"/>
    <w:rsid w:val="1DAE4842"/>
    <w:rsid w:val="1DAFB455"/>
    <w:rsid w:val="1DB010AC"/>
    <w:rsid w:val="1DB13D9A"/>
    <w:rsid w:val="1DB606BA"/>
    <w:rsid w:val="1DB80CFD"/>
    <w:rsid w:val="1DB90CB3"/>
    <w:rsid w:val="1DBB5AB9"/>
    <w:rsid w:val="1DBBD455"/>
    <w:rsid w:val="1DBC6295"/>
    <w:rsid w:val="1DC5A1A1"/>
    <w:rsid w:val="1DC6CE8F"/>
    <w:rsid w:val="1DC8AA27"/>
    <w:rsid w:val="1DCAD4D7"/>
    <w:rsid w:val="1DCCE1DA"/>
    <w:rsid w:val="1DCD2833"/>
    <w:rsid w:val="1DD08073"/>
    <w:rsid w:val="1DD0A6A5"/>
    <w:rsid w:val="1DD2FEE1"/>
    <w:rsid w:val="1DE01F6C"/>
    <w:rsid w:val="1DE1FE8F"/>
    <w:rsid w:val="1DE59B63"/>
    <w:rsid w:val="1DE5AABA"/>
    <w:rsid w:val="1DE97161"/>
    <w:rsid w:val="1DEBFF58"/>
    <w:rsid w:val="1DEC21BC"/>
    <w:rsid w:val="1DED2D8B"/>
    <w:rsid w:val="1DEDA7D7"/>
    <w:rsid w:val="1DF43361"/>
    <w:rsid w:val="1DF5079B"/>
    <w:rsid w:val="1DF55D3E"/>
    <w:rsid w:val="1DFCD8FE"/>
    <w:rsid w:val="1E0905DB"/>
    <w:rsid w:val="1E0983FE"/>
    <w:rsid w:val="1E0B79B1"/>
    <w:rsid w:val="1E11BD32"/>
    <w:rsid w:val="1E12243A"/>
    <w:rsid w:val="1E1611E8"/>
    <w:rsid w:val="1E1C3014"/>
    <w:rsid w:val="1E1D3DBE"/>
    <w:rsid w:val="1E204B6D"/>
    <w:rsid w:val="1E20AB6E"/>
    <w:rsid w:val="1E2350CD"/>
    <w:rsid w:val="1E257650"/>
    <w:rsid w:val="1E29748E"/>
    <w:rsid w:val="1E2CAAB5"/>
    <w:rsid w:val="1E312B93"/>
    <w:rsid w:val="1E3226D8"/>
    <w:rsid w:val="1E374D18"/>
    <w:rsid w:val="1E3A18E8"/>
    <w:rsid w:val="1E3ABEA5"/>
    <w:rsid w:val="1E3B6BD9"/>
    <w:rsid w:val="1E3E2FD9"/>
    <w:rsid w:val="1E3EF106"/>
    <w:rsid w:val="1E3F4220"/>
    <w:rsid w:val="1E3F9FC9"/>
    <w:rsid w:val="1E430F3D"/>
    <w:rsid w:val="1E432D62"/>
    <w:rsid w:val="1E48F572"/>
    <w:rsid w:val="1E4B8F53"/>
    <w:rsid w:val="1E4D161E"/>
    <w:rsid w:val="1E5A3C49"/>
    <w:rsid w:val="1E5C1C17"/>
    <w:rsid w:val="1E5D650C"/>
    <w:rsid w:val="1E62344E"/>
    <w:rsid w:val="1E626749"/>
    <w:rsid w:val="1E6593A0"/>
    <w:rsid w:val="1E67387C"/>
    <w:rsid w:val="1E6760F6"/>
    <w:rsid w:val="1E67AA90"/>
    <w:rsid w:val="1E6BD9F2"/>
    <w:rsid w:val="1E70535B"/>
    <w:rsid w:val="1E742277"/>
    <w:rsid w:val="1E762282"/>
    <w:rsid w:val="1E76BCDE"/>
    <w:rsid w:val="1E795E8C"/>
    <w:rsid w:val="1E7A32CE"/>
    <w:rsid w:val="1E7B413E"/>
    <w:rsid w:val="1E7BDB5A"/>
    <w:rsid w:val="1E7D2231"/>
    <w:rsid w:val="1E7E9922"/>
    <w:rsid w:val="1E80B23C"/>
    <w:rsid w:val="1E851F8E"/>
    <w:rsid w:val="1E885157"/>
    <w:rsid w:val="1E8A53AA"/>
    <w:rsid w:val="1E8BB1A2"/>
    <w:rsid w:val="1E8C14A8"/>
    <w:rsid w:val="1E8C8C08"/>
    <w:rsid w:val="1E8DECCE"/>
    <w:rsid w:val="1E920E5F"/>
    <w:rsid w:val="1E923FDE"/>
    <w:rsid w:val="1E982D54"/>
    <w:rsid w:val="1E98693E"/>
    <w:rsid w:val="1E986F76"/>
    <w:rsid w:val="1E98E817"/>
    <w:rsid w:val="1E9CBC08"/>
    <w:rsid w:val="1EA3034D"/>
    <w:rsid w:val="1EA32004"/>
    <w:rsid w:val="1EA527CB"/>
    <w:rsid w:val="1EA8DB0B"/>
    <w:rsid w:val="1EAE1372"/>
    <w:rsid w:val="1EB1B275"/>
    <w:rsid w:val="1EB56BA9"/>
    <w:rsid w:val="1EB6D3A2"/>
    <w:rsid w:val="1EBA3A68"/>
    <w:rsid w:val="1EBB755B"/>
    <w:rsid w:val="1EBDC991"/>
    <w:rsid w:val="1EC6272F"/>
    <w:rsid w:val="1ECB744C"/>
    <w:rsid w:val="1ED35990"/>
    <w:rsid w:val="1ED410D8"/>
    <w:rsid w:val="1ED5D4C7"/>
    <w:rsid w:val="1ED7054E"/>
    <w:rsid w:val="1ED95567"/>
    <w:rsid w:val="1EDAB288"/>
    <w:rsid w:val="1EDAC4A1"/>
    <w:rsid w:val="1EDBE39E"/>
    <w:rsid w:val="1EDC537F"/>
    <w:rsid w:val="1EE00DC2"/>
    <w:rsid w:val="1EE33AE8"/>
    <w:rsid w:val="1EE8D324"/>
    <w:rsid w:val="1EE97468"/>
    <w:rsid w:val="1EEBA4A3"/>
    <w:rsid w:val="1EEC0A45"/>
    <w:rsid w:val="1EF0E276"/>
    <w:rsid w:val="1EF5D7AF"/>
    <w:rsid w:val="1EF6527C"/>
    <w:rsid w:val="1EF871CE"/>
    <w:rsid w:val="1EFD2483"/>
    <w:rsid w:val="1F00B557"/>
    <w:rsid w:val="1F03CFFF"/>
    <w:rsid w:val="1F079844"/>
    <w:rsid w:val="1F0817D2"/>
    <w:rsid w:val="1F0B7595"/>
    <w:rsid w:val="1F0D03A7"/>
    <w:rsid w:val="1F0DB104"/>
    <w:rsid w:val="1F0E4647"/>
    <w:rsid w:val="1F0FDC59"/>
    <w:rsid w:val="1F10849E"/>
    <w:rsid w:val="1F151475"/>
    <w:rsid w:val="1F19E3E9"/>
    <w:rsid w:val="1F1FDA3B"/>
    <w:rsid w:val="1F21C014"/>
    <w:rsid w:val="1F2646C6"/>
    <w:rsid w:val="1F289542"/>
    <w:rsid w:val="1F2A61CC"/>
    <w:rsid w:val="1F2D40B3"/>
    <w:rsid w:val="1F3207EB"/>
    <w:rsid w:val="1F34F385"/>
    <w:rsid w:val="1F3501CD"/>
    <w:rsid w:val="1F388565"/>
    <w:rsid w:val="1F38B22B"/>
    <w:rsid w:val="1F394273"/>
    <w:rsid w:val="1F39DDDB"/>
    <w:rsid w:val="1F3A1DB8"/>
    <w:rsid w:val="1F3C714E"/>
    <w:rsid w:val="1F40AA49"/>
    <w:rsid w:val="1F426DE1"/>
    <w:rsid w:val="1F42F566"/>
    <w:rsid w:val="1F4D560F"/>
    <w:rsid w:val="1F5980FB"/>
    <w:rsid w:val="1F599726"/>
    <w:rsid w:val="1F5B68D9"/>
    <w:rsid w:val="1F5B942E"/>
    <w:rsid w:val="1F617691"/>
    <w:rsid w:val="1F620828"/>
    <w:rsid w:val="1F6D589A"/>
    <w:rsid w:val="1F6E0922"/>
    <w:rsid w:val="1F6F4425"/>
    <w:rsid w:val="1F708BC8"/>
    <w:rsid w:val="1F73DEED"/>
    <w:rsid w:val="1F7E0D3B"/>
    <w:rsid w:val="1F7FE271"/>
    <w:rsid w:val="1F80D2E2"/>
    <w:rsid w:val="1F852FEF"/>
    <w:rsid w:val="1F9048D4"/>
    <w:rsid w:val="1F905CFA"/>
    <w:rsid w:val="1F924253"/>
    <w:rsid w:val="1F94161B"/>
    <w:rsid w:val="1F99FC0D"/>
    <w:rsid w:val="1F9C0762"/>
    <w:rsid w:val="1F9CFDA5"/>
    <w:rsid w:val="1FAA49D6"/>
    <w:rsid w:val="1FAA7B55"/>
    <w:rsid w:val="1FB574A2"/>
    <w:rsid w:val="1FB581EB"/>
    <w:rsid w:val="1FB5DD30"/>
    <w:rsid w:val="1FB5F5E9"/>
    <w:rsid w:val="1FB9B2F7"/>
    <w:rsid w:val="1FBD6342"/>
    <w:rsid w:val="1FBF7247"/>
    <w:rsid w:val="1FCAFA17"/>
    <w:rsid w:val="1FCE49D1"/>
    <w:rsid w:val="1FD25D18"/>
    <w:rsid w:val="1FD6741F"/>
    <w:rsid w:val="1FDA42E2"/>
    <w:rsid w:val="1FDD072B"/>
    <w:rsid w:val="1FE29ADA"/>
    <w:rsid w:val="1FE793A5"/>
    <w:rsid w:val="1FE8EE36"/>
    <w:rsid w:val="1FEAF8AB"/>
    <w:rsid w:val="1FEBAA3F"/>
    <w:rsid w:val="1FECB0D5"/>
    <w:rsid w:val="1FEE4833"/>
    <w:rsid w:val="1FEFCE95"/>
    <w:rsid w:val="1FF001AC"/>
    <w:rsid w:val="1FF610E0"/>
    <w:rsid w:val="1FFE4DBC"/>
    <w:rsid w:val="2005CD50"/>
    <w:rsid w:val="201B6B0E"/>
    <w:rsid w:val="201F2EE0"/>
    <w:rsid w:val="201FC658"/>
    <w:rsid w:val="202074AE"/>
    <w:rsid w:val="20236E0A"/>
    <w:rsid w:val="202421B8"/>
    <w:rsid w:val="202748B7"/>
    <w:rsid w:val="2029535C"/>
    <w:rsid w:val="202DB769"/>
    <w:rsid w:val="2031D239"/>
    <w:rsid w:val="2035F2FB"/>
    <w:rsid w:val="203DAF29"/>
    <w:rsid w:val="20439EF3"/>
    <w:rsid w:val="204BF375"/>
    <w:rsid w:val="204F8A51"/>
    <w:rsid w:val="20509E5D"/>
    <w:rsid w:val="20533570"/>
    <w:rsid w:val="2055417B"/>
    <w:rsid w:val="205F700C"/>
    <w:rsid w:val="205F83BD"/>
    <w:rsid w:val="20612A15"/>
    <w:rsid w:val="206425CF"/>
    <w:rsid w:val="2064721F"/>
    <w:rsid w:val="2065FB75"/>
    <w:rsid w:val="206650C5"/>
    <w:rsid w:val="20671C1D"/>
    <w:rsid w:val="206E8B0B"/>
    <w:rsid w:val="206F0147"/>
    <w:rsid w:val="207248B7"/>
    <w:rsid w:val="2074CD1E"/>
    <w:rsid w:val="208217D2"/>
    <w:rsid w:val="2088FA53"/>
    <w:rsid w:val="208D8E33"/>
    <w:rsid w:val="2093D519"/>
    <w:rsid w:val="2095B731"/>
    <w:rsid w:val="209EA19D"/>
    <w:rsid w:val="20A4EF2A"/>
    <w:rsid w:val="20A5185F"/>
    <w:rsid w:val="20AA37CB"/>
    <w:rsid w:val="20AD3074"/>
    <w:rsid w:val="20AD9237"/>
    <w:rsid w:val="20B8BE79"/>
    <w:rsid w:val="20BD11CC"/>
    <w:rsid w:val="20C292CE"/>
    <w:rsid w:val="20C2B900"/>
    <w:rsid w:val="20C7B303"/>
    <w:rsid w:val="20C9DD46"/>
    <w:rsid w:val="20CE644A"/>
    <w:rsid w:val="20CF8E7B"/>
    <w:rsid w:val="20D2794C"/>
    <w:rsid w:val="20D50D62"/>
    <w:rsid w:val="20D6A264"/>
    <w:rsid w:val="20D86E3B"/>
    <w:rsid w:val="20D8A5D3"/>
    <w:rsid w:val="20DA1BFE"/>
    <w:rsid w:val="20DC470D"/>
    <w:rsid w:val="20E16F28"/>
    <w:rsid w:val="20E261E0"/>
    <w:rsid w:val="20EA0F4E"/>
    <w:rsid w:val="20EF85B5"/>
    <w:rsid w:val="20EFB682"/>
    <w:rsid w:val="20F1604C"/>
    <w:rsid w:val="20F2E943"/>
    <w:rsid w:val="20F9DABB"/>
    <w:rsid w:val="20FD8C0C"/>
    <w:rsid w:val="20FE367A"/>
    <w:rsid w:val="2102A60E"/>
    <w:rsid w:val="21071980"/>
    <w:rsid w:val="210BDECF"/>
    <w:rsid w:val="210CA9F2"/>
    <w:rsid w:val="210E6CAA"/>
    <w:rsid w:val="2112CF1F"/>
    <w:rsid w:val="2113A35D"/>
    <w:rsid w:val="211AA2A3"/>
    <w:rsid w:val="211CCC4A"/>
    <w:rsid w:val="211D4650"/>
    <w:rsid w:val="211EF14B"/>
    <w:rsid w:val="211FF755"/>
    <w:rsid w:val="21233855"/>
    <w:rsid w:val="21240404"/>
    <w:rsid w:val="2133A943"/>
    <w:rsid w:val="213A6455"/>
    <w:rsid w:val="213CFA72"/>
    <w:rsid w:val="213DA1AE"/>
    <w:rsid w:val="213EB6C3"/>
    <w:rsid w:val="213F29CB"/>
    <w:rsid w:val="2145461A"/>
    <w:rsid w:val="21458AE2"/>
    <w:rsid w:val="2146DA95"/>
    <w:rsid w:val="214ABD25"/>
    <w:rsid w:val="214C4EA4"/>
    <w:rsid w:val="2150992F"/>
    <w:rsid w:val="2151638E"/>
    <w:rsid w:val="2152E36F"/>
    <w:rsid w:val="215548EF"/>
    <w:rsid w:val="21566CD2"/>
    <w:rsid w:val="2157E41F"/>
    <w:rsid w:val="2158BC3B"/>
    <w:rsid w:val="215A9283"/>
    <w:rsid w:val="215B2EDE"/>
    <w:rsid w:val="215C4FF3"/>
    <w:rsid w:val="215F3324"/>
    <w:rsid w:val="216648E7"/>
    <w:rsid w:val="2167C5C8"/>
    <w:rsid w:val="2168929C"/>
    <w:rsid w:val="2168FBB9"/>
    <w:rsid w:val="2169AC28"/>
    <w:rsid w:val="216A1A33"/>
    <w:rsid w:val="216B70E7"/>
    <w:rsid w:val="217089EE"/>
    <w:rsid w:val="2175DE46"/>
    <w:rsid w:val="2178FFAF"/>
    <w:rsid w:val="21792462"/>
    <w:rsid w:val="217D313E"/>
    <w:rsid w:val="21845F05"/>
    <w:rsid w:val="21864BB0"/>
    <w:rsid w:val="2188508A"/>
    <w:rsid w:val="219CE560"/>
    <w:rsid w:val="219D8770"/>
    <w:rsid w:val="21A40239"/>
    <w:rsid w:val="21A64CEB"/>
    <w:rsid w:val="21AB9BE5"/>
    <w:rsid w:val="21AD5E9D"/>
    <w:rsid w:val="21B1DF23"/>
    <w:rsid w:val="21B281B9"/>
    <w:rsid w:val="21B6C9FF"/>
    <w:rsid w:val="21B7EB1B"/>
    <w:rsid w:val="21B93BC0"/>
    <w:rsid w:val="21B9EEE8"/>
    <w:rsid w:val="21BE160F"/>
    <w:rsid w:val="21C22CA9"/>
    <w:rsid w:val="21DA1748"/>
    <w:rsid w:val="21DB64B1"/>
    <w:rsid w:val="21DDE9CF"/>
    <w:rsid w:val="21E02A27"/>
    <w:rsid w:val="21E166C7"/>
    <w:rsid w:val="21E2038D"/>
    <w:rsid w:val="21E54B81"/>
    <w:rsid w:val="21E81D16"/>
    <w:rsid w:val="21F3ED5C"/>
    <w:rsid w:val="21FE0BEB"/>
    <w:rsid w:val="2204166E"/>
    <w:rsid w:val="2207A598"/>
    <w:rsid w:val="2208A31F"/>
    <w:rsid w:val="220BAC6E"/>
    <w:rsid w:val="220FDAAA"/>
    <w:rsid w:val="2211D6DD"/>
    <w:rsid w:val="2216838A"/>
    <w:rsid w:val="2216E87F"/>
    <w:rsid w:val="2229D04A"/>
    <w:rsid w:val="222A82DB"/>
    <w:rsid w:val="2231050A"/>
    <w:rsid w:val="223A32C0"/>
    <w:rsid w:val="223CD454"/>
    <w:rsid w:val="223EA18E"/>
    <w:rsid w:val="223F17C0"/>
    <w:rsid w:val="223F686A"/>
    <w:rsid w:val="224C97B7"/>
    <w:rsid w:val="224FB8D7"/>
    <w:rsid w:val="2250A35D"/>
    <w:rsid w:val="22518779"/>
    <w:rsid w:val="22587517"/>
    <w:rsid w:val="225E22DF"/>
    <w:rsid w:val="225E5355"/>
    <w:rsid w:val="2263443F"/>
    <w:rsid w:val="2264007E"/>
    <w:rsid w:val="22699F05"/>
    <w:rsid w:val="2270EA8F"/>
    <w:rsid w:val="2271F4CC"/>
    <w:rsid w:val="227A3181"/>
    <w:rsid w:val="227E2782"/>
    <w:rsid w:val="22974547"/>
    <w:rsid w:val="229CCD4D"/>
    <w:rsid w:val="22A43FCC"/>
    <w:rsid w:val="22A6EA6C"/>
    <w:rsid w:val="22A99950"/>
    <w:rsid w:val="22B193F9"/>
    <w:rsid w:val="22B39E6F"/>
    <w:rsid w:val="22B9824E"/>
    <w:rsid w:val="22BA3432"/>
    <w:rsid w:val="22C1AD48"/>
    <w:rsid w:val="22C356DA"/>
    <w:rsid w:val="22C43266"/>
    <w:rsid w:val="22C52C51"/>
    <w:rsid w:val="22C7A675"/>
    <w:rsid w:val="22C8C23D"/>
    <w:rsid w:val="22DAE133"/>
    <w:rsid w:val="22DB8ED3"/>
    <w:rsid w:val="22E8438E"/>
    <w:rsid w:val="22EB4CC7"/>
    <w:rsid w:val="22F0E0B7"/>
    <w:rsid w:val="22F71D34"/>
    <w:rsid w:val="22F9B0DD"/>
    <w:rsid w:val="22F9F291"/>
    <w:rsid w:val="22FAA4A6"/>
    <w:rsid w:val="2300C04D"/>
    <w:rsid w:val="2305A85E"/>
    <w:rsid w:val="23067DEF"/>
    <w:rsid w:val="2308BC88"/>
    <w:rsid w:val="230BDB01"/>
    <w:rsid w:val="230D1746"/>
    <w:rsid w:val="230E8EED"/>
    <w:rsid w:val="23109F71"/>
    <w:rsid w:val="23188DA7"/>
    <w:rsid w:val="231A79A2"/>
    <w:rsid w:val="231C59DF"/>
    <w:rsid w:val="231CAB9B"/>
    <w:rsid w:val="2321B783"/>
    <w:rsid w:val="2323A0B0"/>
    <w:rsid w:val="2324648C"/>
    <w:rsid w:val="23280556"/>
    <w:rsid w:val="232B2F0F"/>
    <w:rsid w:val="23314A40"/>
    <w:rsid w:val="233457F7"/>
    <w:rsid w:val="233688C7"/>
    <w:rsid w:val="23395E38"/>
    <w:rsid w:val="233C5DF9"/>
    <w:rsid w:val="233E737C"/>
    <w:rsid w:val="2343F117"/>
    <w:rsid w:val="2347D64B"/>
    <w:rsid w:val="2350C742"/>
    <w:rsid w:val="2355B88B"/>
    <w:rsid w:val="23581570"/>
    <w:rsid w:val="235A17AC"/>
    <w:rsid w:val="235EE4AC"/>
    <w:rsid w:val="23618D12"/>
    <w:rsid w:val="2366616C"/>
    <w:rsid w:val="236D60BF"/>
    <w:rsid w:val="236FAE3A"/>
    <w:rsid w:val="23711630"/>
    <w:rsid w:val="23763CB9"/>
    <w:rsid w:val="237874A5"/>
    <w:rsid w:val="237BC01C"/>
    <w:rsid w:val="237CFBA6"/>
    <w:rsid w:val="237D9BB4"/>
    <w:rsid w:val="237EE638"/>
    <w:rsid w:val="237F314D"/>
    <w:rsid w:val="237FA08E"/>
    <w:rsid w:val="238154E8"/>
    <w:rsid w:val="2385BC78"/>
    <w:rsid w:val="2389C885"/>
    <w:rsid w:val="238AD34E"/>
    <w:rsid w:val="238C57D1"/>
    <w:rsid w:val="23912A26"/>
    <w:rsid w:val="2394A119"/>
    <w:rsid w:val="2394F513"/>
    <w:rsid w:val="2395D634"/>
    <w:rsid w:val="239C06C5"/>
    <w:rsid w:val="239C62A6"/>
    <w:rsid w:val="239C938F"/>
    <w:rsid w:val="239DD9A0"/>
    <w:rsid w:val="23A03780"/>
    <w:rsid w:val="23A32279"/>
    <w:rsid w:val="23A8E3CA"/>
    <w:rsid w:val="23ABF701"/>
    <w:rsid w:val="23B4CB5B"/>
    <w:rsid w:val="23B57025"/>
    <w:rsid w:val="23B7464E"/>
    <w:rsid w:val="23B9A38C"/>
    <w:rsid w:val="23BA05F1"/>
    <w:rsid w:val="23BA1938"/>
    <w:rsid w:val="23C0039D"/>
    <w:rsid w:val="23CB86C4"/>
    <w:rsid w:val="23CCDCF6"/>
    <w:rsid w:val="23D85488"/>
    <w:rsid w:val="23D946AF"/>
    <w:rsid w:val="23DFAEE3"/>
    <w:rsid w:val="23E021EB"/>
    <w:rsid w:val="23E498CC"/>
    <w:rsid w:val="23E4FB9E"/>
    <w:rsid w:val="23E8442B"/>
    <w:rsid w:val="23E92648"/>
    <w:rsid w:val="23E9EB09"/>
    <w:rsid w:val="23F194FF"/>
    <w:rsid w:val="23F44AEA"/>
    <w:rsid w:val="23F95A4C"/>
    <w:rsid w:val="23F99878"/>
    <w:rsid w:val="23F9A1AC"/>
    <w:rsid w:val="23FE9A7B"/>
    <w:rsid w:val="23FEE100"/>
    <w:rsid w:val="2404D478"/>
    <w:rsid w:val="24054E79"/>
    <w:rsid w:val="2408401F"/>
    <w:rsid w:val="2409B96E"/>
    <w:rsid w:val="241DE3D5"/>
    <w:rsid w:val="242289D7"/>
    <w:rsid w:val="24229D02"/>
    <w:rsid w:val="24264D39"/>
    <w:rsid w:val="24275218"/>
    <w:rsid w:val="242B6F89"/>
    <w:rsid w:val="242C535F"/>
    <w:rsid w:val="242DA775"/>
    <w:rsid w:val="242F0CCD"/>
    <w:rsid w:val="24329FA3"/>
    <w:rsid w:val="24368BEE"/>
    <w:rsid w:val="2437F9C3"/>
    <w:rsid w:val="24391205"/>
    <w:rsid w:val="2439DF19"/>
    <w:rsid w:val="243BDC27"/>
    <w:rsid w:val="243F51BA"/>
    <w:rsid w:val="24417003"/>
    <w:rsid w:val="24434C52"/>
    <w:rsid w:val="244445CB"/>
    <w:rsid w:val="2444C52D"/>
    <w:rsid w:val="24471D3F"/>
    <w:rsid w:val="2447DF1F"/>
    <w:rsid w:val="24486F50"/>
    <w:rsid w:val="2448D2D7"/>
    <w:rsid w:val="24499259"/>
    <w:rsid w:val="2456343A"/>
    <w:rsid w:val="24564C67"/>
    <w:rsid w:val="24572395"/>
    <w:rsid w:val="24581475"/>
    <w:rsid w:val="245CC097"/>
    <w:rsid w:val="2460B31C"/>
    <w:rsid w:val="24612A41"/>
    <w:rsid w:val="24663F5B"/>
    <w:rsid w:val="246C01D2"/>
    <w:rsid w:val="2475AF80"/>
    <w:rsid w:val="2475F8D3"/>
    <w:rsid w:val="24767160"/>
    <w:rsid w:val="24777EDB"/>
    <w:rsid w:val="247FB581"/>
    <w:rsid w:val="248065D9"/>
    <w:rsid w:val="24852FC7"/>
    <w:rsid w:val="2487034D"/>
    <w:rsid w:val="2489635C"/>
    <w:rsid w:val="248AD46E"/>
    <w:rsid w:val="248B0028"/>
    <w:rsid w:val="248E7830"/>
    <w:rsid w:val="24921EA6"/>
    <w:rsid w:val="2499604B"/>
    <w:rsid w:val="249EA43D"/>
    <w:rsid w:val="24A1A371"/>
    <w:rsid w:val="24A25FD6"/>
    <w:rsid w:val="24A3644A"/>
    <w:rsid w:val="24A3C3C5"/>
    <w:rsid w:val="24A88922"/>
    <w:rsid w:val="24A9A0C5"/>
    <w:rsid w:val="24AF6134"/>
    <w:rsid w:val="24B010DC"/>
    <w:rsid w:val="24B045AC"/>
    <w:rsid w:val="24B872F7"/>
    <w:rsid w:val="24C52FB7"/>
    <w:rsid w:val="24CAEB32"/>
    <w:rsid w:val="24CFFC2A"/>
    <w:rsid w:val="24D0EF00"/>
    <w:rsid w:val="24D5578A"/>
    <w:rsid w:val="24D757BD"/>
    <w:rsid w:val="24D75875"/>
    <w:rsid w:val="24D7E446"/>
    <w:rsid w:val="24DAC907"/>
    <w:rsid w:val="24DD52F2"/>
    <w:rsid w:val="24DD5635"/>
    <w:rsid w:val="24E34785"/>
    <w:rsid w:val="24E82868"/>
    <w:rsid w:val="24E865D1"/>
    <w:rsid w:val="24E9375B"/>
    <w:rsid w:val="24ECE9C0"/>
    <w:rsid w:val="24ED4315"/>
    <w:rsid w:val="24ED62FE"/>
    <w:rsid w:val="24EF0F02"/>
    <w:rsid w:val="24F272D3"/>
    <w:rsid w:val="24F44CD6"/>
    <w:rsid w:val="24FCC47F"/>
    <w:rsid w:val="24FEB411"/>
    <w:rsid w:val="250895E5"/>
    <w:rsid w:val="25093E59"/>
    <w:rsid w:val="250A3EF4"/>
    <w:rsid w:val="250B54BC"/>
    <w:rsid w:val="250E6674"/>
    <w:rsid w:val="25104831"/>
    <w:rsid w:val="251248D8"/>
    <w:rsid w:val="2515B069"/>
    <w:rsid w:val="25160FD8"/>
    <w:rsid w:val="251634DD"/>
    <w:rsid w:val="2517CAE9"/>
    <w:rsid w:val="251F6DCA"/>
    <w:rsid w:val="251FEE0E"/>
    <w:rsid w:val="252EC890"/>
    <w:rsid w:val="252ED9BC"/>
    <w:rsid w:val="252EE6AF"/>
    <w:rsid w:val="2534A388"/>
    <w:rsid w:val="253B63F6"/>
    <w:rsid w:val="253C2B6C"/>
    <w:rsid w:val="253E88B0"/>
    <w:rsid w:val="253EAC2D"/>
    <w:rsid w:val="254021C0"/>
    <w:rsid w:val="254399D4"/>
    <w:rsid w:val="254460B3"/>
    <w:rsid w:val="254BD983"/>
    <w:rsid w:val="254C2643"/>
    <w:rsid w:val="254C9FC6"/>
    <w:rsid w:val="254D60AD"/>
    <w:rsid w:val="254D61C6"/>
    <w:rsid w:val="25505523"/>
    <w:rsid w:val="25521A90"/>
    <w:rsid w:val="2553F399"/>
    <w:rsid w:val="2556957F"/>
    <w:rsid w:val="25577298"/>
    <w:rsid w:val="255C08E7"/>
    <w:rsid w:val="255C6E13"/>
    <w:rsid w:val="255D6FFE"/>
    <w:rsid w:val="255E3E4E"/>
    <w:rsid w:val="2561C190"/>
    <w:rsid w:val="256E1FA3"/>
    <w:rsid w:val="257C92A0"/>
    <w:rsid w:val="257D741B"/>
    <w:rsid w:val="25843D49"/>
    <w:rsid w:val="2587D9DA"/>
    <w:rsid w:val="258B32CD"/>
    <w:rsid w:val="258BCF95"/>
    <w:rsid w:val="258BD299"/>
    <w:rsid w:val="258CB6B4"/>
    <w:rsid w:val="258E7F8D"/>
    <w:rsid w:val="25937A70"/>
    <w:rsid w:val="259534BF"/>
    <w:rsid w:val="259C6E54"/>
    <w:rsid w:val="259D2A0F"/>
    <w:rsid w:val="25A03397"/>
    <w:rsid w:val="25A49C73"/>
    <w:rsid w:val="25A74B52"/>
    <w:rsid w:val="25AC4E30"/>
    <w:rsid w:val="25B116B4"/>
    <w:rsid w:val="25B30335"/>
    <w:rsid w:val="25B63EF9"/>
    <w:rsid w:val="25B65BF8"/>
    <w:rsid w:val="25B81BE3"/>
    <w:rsid w:val="25BC7BE3"/>
    <w:rsid w:val="25C06523"/>
    <w:rsid w:val="25C0A786"/>
    <w:rsid w:val="25C2B57B"/>
    <w:rsid w:val="25C5C3FA"/>
    <w:rsid w:val="25C6194A"/>
    <w:rsid w:val="25C61AC9"/>
    <w:rsid w:val="25C8D6BC"/>
    <w:rsid w:val="25C97B9F"/>
    <w:rsid w:val="25CB2D3C"/>
    <w:rsid w:val="25D1ADA3"/>
    <w:rsid w:val="25D22D71"/>
    <w:rsid w:val="25D628E4"/>
    <w:rsid w:val="25D6D46C"/>
    <w:rsid w:val="25D855DE"/>
    <w:rsid w:val="25DBB7A8"/>
    <w:rsid w:val="25DDB0C8"/>
    <w:rsid w:val="25E012EF"/>
    <w:rsid w:val="25E06FFB"/>
    <w:rsid w:val="25E326A9"/>
    <w:rsid w:val="25E755E3"/>
    <w:rsid w:val="25E76B9E"/>
    <w:rsid w:val="25E824F1"/>
    <w:rsid w:val="25EDE088"/>
    <w:rsid w:val="25F17AE5"/>
    <w:rsid w:val="25F2C17C"/>
    <w:rsid w:val="25FD9D0B"/>
    <w:rsid w:val="25FF29A1"/>
    <w:rsid w:val="260574EF"/>
    <w:rsid w:val="2607B12A"/>
    <w:rsid w:val="2609E569"/>
    <w:rsid w:val="260B97DB"/>
    <w:rsid w:val="260C7687"/>
    <w:rsid w:val="260E62C5"/>
    <w:rsid w:val="260E6C3A"/>
    <w:rsid w:val="26118F78"/>
    <w:rsid w:val="2615B30B"/>
    <w:rsid w:val="26164B1F"/>
    <w:rsid w:val="26185D4C"/>
    <w:rsid w:val="26195022"/>
    <w:rsid w:val="261DAED3"/>
    <w:rsid w:val="262129CE"/>
    <w:rsid w:val="26224634"/>
    <w:rsid w:val="26258F61"/>
    <w:rsid w:val="2625B2A1"/>
    <w:rsid w:val="2630182B"/>
    <w:rsid w:val="26347BDB"/>
    <w:rsid w:val="263D88CE"/>
    <w:rsid w:val="2647E0B1"/>
    <w:rsid w:val="264B40D3"/>
    <w:rsid w:val="264D1583"/>
    <w:rsid w:val="264E025C"/>
    <w:rsid w:val="265198D1"/>
    <w:rsid w:val="265ADCCB"/>
    <w:rsid w:val="265DD55B"/>
    <w:rsid w:val="265E4711"/>
    <w:rsid w:val="26657AD8"/>
    <w:rsid w:val="266A8650"/>
    <w:rsid w:val="266AE0C4"/>
    <w:rsid w:val="266F0E01"/>
    <w:rsid w:val="267447CB"/>
    <w:rsid w:val="26776C87"/>
    <w:rsid w:val="269249DB"/>
    <w:rsid w:val="26970675"/>
    <w:rsid w:val="26A1E52E"/>
    <w:rsid w:val="26A2A468"/>
    <w:rsid w:val="26A45BAE"/>
    <w:rsid w:val="26A460D4"/>
    <w:rsid w:val="26AAC5E4"/>
    <w:rsid w:val="26AC081D"/>
    <w:rsid w:val="26B3B483"/>
    <w:rsid w:val="26B7D41C"/>
    <w:rsid w:val="26BE3ECB"/>
    <w:rsid w:val="26C11F24"/>
    <w:rsid w:val="26C1F349"/>
    <w:rsid w:val="26C31352"/>
    <w:rsid w:val="26C4C0D8"/>
    <w:rsid w:val="26C5FFE5"/>
    <w:rsid w:val="26C63B8F"/>
    <w:rsid w:val="26C65ABA"/>
    <w:rsid w:val="26CDB71E"/>
    <w:rsid w:val="26D19C02"/>
    <w:rsid w:val="26D65693"/>
    <w:rsid w:val="26DDF4D6"/>
    <w:rsid w:val="26E04723"/>
    <w:rsid w:val="26E0C955"/>
    <w:rsid w:val="26E771CB"/>
    <w:rsid w:val="26E848D0"/>
    <w:rsid w:val="26EB0A05"/>
    <w:rsid w:val="26EC1FBC"/>
    <w:rsid w:val="26ED5CAE"/>
    <w:rsid w:val="26EFBCD3"/>
    <w:rsid w:val="26F05E9D"/>
    <w:rsid w:val="26F09155"/>
    <w:rsid w:val="26F711E6"/>
    <w:rsid w:val="26F843EF"/>
    <w:rsid w:val="26FCC926"/>
    <w:rsid w:val="27061BFF"/>
    <w:rsid w:val="2706C288"/>
    <w:rsid w:val="27075B4F"/>
    <w:rsid w:val="270E5B6B"/>
    <w:rsid w:val="270EA732"/>
    <w:rsid w:val="270F4C63"/>
    <w:rsid w:val="27112305"/>
    <w:rsid w:val="271885C6"/>
    <w:rsid w:val="271F1FE6"/>
    <w:rsid w:val="2724E403"/>
    <w:rsid w:val="2725FD27"/>
    <w:rsid w:val="272676AA"/>
    <w:rsid w:val="27279FF6"/>
    <w:rsid w:val="272A228F"/>
    <w:rsid w:val="273089CB"/>
    <w:rsid w:val="27381532"/>
    <w:rsid w:val="27382D46"/>
    <w:rsid w:val="273DDE0B"/>
    <w:rsid w:val="2740F301"/>
    <w:rsid w:val="274813C4"/>
    <w:rsid w:val="274B3519"/>
    <w:rsid w:val="274BBFA9"/>
    <w:rsid w:val="274DAACA"/>
    <w:rsid w:val="274E6E16"/>
    <w:rsid w:val="2751E185"/>
    <w:rsid w:val="275709A0"/>
    <w:rsid w:val="275851B6"/>
    <w:rsid w:val="275C19D4"/>
    <w:rsid w:val="2761D383"/>
    <w:rsid w:val="276B766F"/>
    <w:rsid w:val="276FFD54"/>
    <w:rsid w:val="27760D9A"/>
    <w:rsid w:val="277DDCB3"/>
    <w:rsid w:val="277E04BD"/>
    <w:rsid w:val="27836E47"/>
    <w:rsid w:val="27870EF8"/>
    <w:rsid w:val="278DED29"/>
    <w:rsid w:val="2790BDFB"/>
    <w:rsid w:val="2791801B"/>
    <w:rsid w:val="2791E112"/>
    <w:rsid w:val="279245E8"/>
    <w:rsid w:val="279537D1"/>
    <w:rsid w:val="2798B073"/>
    <w:rsid w:val="279A42E8"/>
    <w:rsid w:val="27A6CA72"/>
    <w:rsid w:val="27AC761C"/>
    <w:rsid w:val="27AD40AA"/>
    <w:rsid w:val="27B0409B"/>
    <w:rsid w:val="27B62F37"/>
    <w:rsid w:val="27B637D4"/>
    <w:rsid w:val="27B7B849"/>
    <w:rsid w:val="27BD1927"/>
    <w:rsid w:val="27BFA950"/>
    <w:rsid w:val="27C18DB9"/>
    <w:rsid w:val="27C3015B"/>
    <w:rsid w:val="27C46E3A"/>
    <w:rsid w:val="27C49564"/>
    <w:rsid w:val="27C55D7C"/>
    <w:rsid w:val="27C8FE11"/>
    <w:rsid w:val="27CAA333"/>
    <w:rsid w:val="27CC9860"/>
    <w:rsid w:val="27CCF2DC"/>
    <w:rsid w:val="27D0428C"/>
    <w:rsid w:val="27D21C70"/>
    <w:rsid w:val="27D60604"/>
    <w:rsid w:val="27D73673"/>
    <w:rsid w:val="27DA3AC3"/>
    <w:rsid w:val="27DA782C"/>
    <w:rsid w:val="27DBE3FC"/>
    <w:rsid w:val="27DCC2EE"/>
    <w:rsid w:val="27DD356B"/>
    <w:rsid w:val="27DE7706"/>
    <w:rsid w:val="27E35747"/>
    <w:rsid w:val="27E8020B"/>
    <w:rsid w:val="27E88CCF"/>
    <w:rsid w:val="27F04DCB"/>
    <w:rsid w:val="27F16BBC"/>
    <w:rsid w:val="27F5829C"/>
    <w:rsid w:val="27F8F4EF"/>
    <w:rsid w:val="27FA39C7"/>
    <w:rsid w:val="27FD6717"/>
    <w:rsid w:val="280078CF"/>
    <w:rsid w:val="2807F29B"/>
    <w:rsid w:val="280CF0FE"/>
    <w:rsid w:val="280E0B71"/>
    <w:rsid w:val="28121165"/>
    <w:rsid w:val="2815A5FD"/>
    <w:rsid w:val="2819E06C"/>
    <w:rsid w:val="281AD2D1"/>
    <w:rsid w:val="281E4FDB"/>
    <w:rsid w:val="28211DC0"/>
    <w:rsid w:val="2821AEE3"/>
    <w:rsid w:val="28226EAC"/>
    <w:rsid w:val="2822F915"/>
    <w:rsid w:val="2825BF4C"/>
    <w:rsid w:val="2827CA58"/>
    <w:rsid w:val="2829E0DD"/>
    <w:rsid w:val="282B2E47"/>
    <w:rsid w:val="2830BC6D"/>
    <w:rsid w:val="28318B86"/>
    <w:rsid w:val="2838D458"/>
    <w:rsid w:val="283C960D"/>
    <w:rsid w:val="283E8032"/>
    <w:rsid w:val="2843825E"/>
    <w:rsid w:val="2843BCF8"/>
    <w:rsid w:val="28460303"/>
    <w:rsid w:val="284B7DF7"/>
    <w:rsid w:val="285332A1"/>
    <w:rsid w:val="285A73D3"/>
    <w:rsid w:val="285F151C"/>
    <w:rsid w:val="2861E8CF"/>
    <w:rsid w:val="28652444"/>
    <w:rsid w:val="28669077"/>
    <w:rsid w:val="286764A8"/>
    <w:rsid w:val="286B2C0E"/>
    <w:rsid w:val="286BE356"/>
    <w:rsid w:val="286C20BF"/>
    <w:rsid w:val="286C708A"/>
    <w:rsid w:val="2874554B"/>
    <w:rsid w:val="2876970B"/>
    <w:rsid w:val="2879ECBB"/>
    <w:rsid w:val="287CAF42"/>
    <w:rsid w:val="2880B49A"/>
    <w:rsid w:val="2880F203"/>
    <w:rsid w:val="28834654"/>
    <w:rsid w:val="288448AB"/>
    <w:rsid w:val="2888376B"/>
    <w:rsid w:val="288BC274"/>
    <w:rsid w:val="288CAD00"/>
    <w:rsid w:val="288F3C6A"/>
    <w:rsid w:val="289100BA"/>
    <w:rsid w:val="289586BA"/>
    <w:rsid w:val="28991E41"/>
    <w:rsid w:val="28A1274F"/>
    <w:rsid w:val="28A2A6CC"/>
    <w:rsid w:val="28A2EA2A"/>
    <w:rsid w:val="28A92A28"/>
    <w:rsid w:val="28AA34A5"/>
    <w:rsid w:val="28AC361A"/>
    <w:rsid w:val="28B25256"/>
    <w:rsid w:val="28B41F04"/>
    <w:rsid w:val="28B76CC5"/>
    <w:rsid w:val="28BAE397"/>
    <w:rsid w:val="28C1B0E2"/>
    <w:rsid w:val="28C1D7DC"/>
    <w:rsid w:val="28C3C1D0"/>
    <w:rsid w:val="28CCDA6A"/>
    <w:rsid w:val="28CF0F1B"/>
    <w:rsid w:val="28D1D3A7"/>
    <w:rsid w:val="28DB41EA"/>
    <w:rsid w:val="28E164A5"/>
    <w:rsid w:val="28E17A0A"/>
    <w:rsid w:val="28E4D3D7"/>
    <w:rsid w:val="28EBB847"/>
    <w:rsid w:val="28EDA1E5"/>
    <w:rsid w:val="28EEB538"/>
    <w:rsid w:val="28EFAF66"/>
    <w:rsid w:val="28F4D5EF"/>
    <w:rsid w:val="28F7874A"/>
    <w:rsid w:val="28FA2BB9"/>
    <w:rsid w:val="28FB7C19"/>
    <w:rsid w:val="28FDBB05"/>
    <w:rsid w:val="28FE88E2"/>
    <w:rsid w:val="29030E91"/>
    <w:rsid w:val="290DF59D"/>
    <w:rsid w:val="291551A3"/>
    <w:rsid w:val="2919478B"/>
    <w:rsid w:val="291FB220"/>
    <w:rsid w:val="2923E7A5"/>
    <w:rsid w:val="2924EA3F"/>
    <w:rsid w:val="292600E9"/>
    <w:rsid w:val="29268E36"/>
    <w:rsid w:val="2927B692"/>
    <w:rsid w:val="292A5466"/>
    <w:rsid w:val="292AA061"/>
    <w:rsid w:val="292B37CF"/>
    <w:rsid w:val="2930E084"/>
    <w:rsid w:val="293737FC"/>
    <w:rsid w:val="293E42A0"/>
    <w:rsid w:val="293F27DE"/>
    <w:rsid w:val="29425A9F"/>
    <w:rsid w:val="2943438D"/>
    <w:rsid w:val="29480E79"/>
    <w:rsid w:val="295152A4"/>
    <w:rsid w:val="2954DD19"/>
    <w:rsid w:val="2959AB01"/>
    <w:rsid w:val="295C2910"/>
    <w:rsid w:val="29676CB0"/>
    <w:rsid w:val="29697EE2"/>
    <w:rsid w:val="296B5A37"/>
    <w:rsid w:val="297127A1"/>
    <w:rsid w:val="2972DC82"/>
    <w:rsid w:val="2974BC96"/>
    <w:rsid w:val="297760EA"/>
    <w:rsid w:val="29779030"/>
    <w:rsid w:val="297B8B4A"/>
    <w:rsid w:val="297F4FB2"/>
    <w:rsid w:val="29807401"/>
    <w:rsid w:val="2980B6AE"/>
    <w:rsid w:val="29848F07"/>
    <w:rsid w:val="2986E154"/>
    <w:rsid w:val="298EF7ED"/>
    <w:rsid w:val="29924613"/>
    <w:rsid w:val="2993F789"/>
    <w:rsid w:val="2995DC16"/>
    <w:rsid w:val="2996732F"/>
    <w:rsid w:val="2999B52E"/>
    <w:rsid w:val="299A438A"/>
    <w:rsid w:val="299BE569"/>
    <w:rsid w:val="299ED566"/>
    <w:rsid w:val="29A610FF"/>
    <w:rsid w:val="29A6B246"/>
    <w:rsid w:val="29ACE529"/>
    <w:rsid w:val="29AD723F"/>
    <w:rsid w:val="29B86D15"/>
    <w:rsid w:val="29B96950"/>
    <w:rsid w:val="29BB8FC2"/>
    <w:rsid w:val="29BB9757"/>
    <w:rsid w:val="29BBE443"/>
    <w:rsid w:val="29C589E7"/>
    <w:rsid w:val="29C744BC"/>
    <w:rsid w:val="29C93384"/>
    <w:rsid w:val="29CB85D4"/>
    <w:rsid w:val="29CBE645"/>
    <w:rsid w:val="29D47F24"/>
    <w:rsid w:val="29D51A8C"/>
    <w:rsid w:val="29D6E1D1"/>
    <w:rsid w:val="29D7278A"/>
    <w:rsid w:val="29DC0870"/>
    <w:rsid w:val="29E1720E"/>
    <w:rsid w:val="29E4F616"/>
    <w:rsid w:val="29E5EC6D"/>
    <w:rsid w:val="29E7DFC5"/>
    <w:rsid w:val="29E8C020"/>
    <w:rsid w:val="29EAF5F1"/>
    <w:rsid w:val="29EF7CE1"/>
    <w:rsid w:val="29F0D9B4"/>
    <w:rsid w:val="29F789A6"/>
    <w:rsid w:val="29F91C74"/>
    <w:rsid w:val="29FA187F"/>
    <w:rsid w:val="29FCCFF9"/>
    <w:rsid w:val="29FD3BAC"/>
    <w:rsid w:val="2A0A1204"/>
    <w:rsid w:val="2A0C9DC7"/>
    <w:rsid w:val="2A15AC76"/>
    <w:rsid w:val="2A1622D7"/>
    <w:rsid w:val="2A1788A2"/>
    <w:rsid w:val="2A188905"/>
    <w:rsid w:val="2A1AE42B"/>
    <w:rsid w:val="2A212426"/>
    <w:rsid w:val="2A22EF75"/>
    <w:rsid w:val="2A2C7D98"/>
    <w:rsid w:val="2A2E6157"/>
    <w:rsid w:val="2A2FF066"/>
    <w:rsid w:val="2A342A64"/>
    <w:rsid w:val="2A359393"/>
    <w:rsid w:val="2A36A6EC"/>
    <w:rsid w:val="2A3D4774"/>
    <w:rsid w:val="2A3EF972"/>
    <w:rsid w:val="2A3F3AA8"/>
    <w:rsid w:val="2A42F18C"/>
    <w:rsid w:val="2A46476E"/>
    <w:rsid w:val="2A48AF97"/>
    <w:rsid w:val="2A491BFB"/>
    <w:rsid w:val="2A497891"/>
    <w:rsid w:val="2A51BC21"/>
    <w:rsid w:val="2A54937E"/>
    <w:rsid w:val="2A5AAEF8"/>
    <w:rsid w:val="2A5ABE4F"/>
    <w:rsid w:val="2A5B1BD3"/>
    <w:rsid w:val="2A5FE5B2"/>
    <w:rsid w:val="2A659958"/>
    <w:rsid w:val="2A66367A"/>
    <w:rsid w:val="2A69E562"/>
    <w:rsid w:val="2A6DF7AF"/>
    <w:rsid w:val="2A6F8F93"/>
    <w:rsid w:val="2A7344F0"/>
    <w:rsid w:val="2A76AAF7"/>
    <w:rsid w:val="2A83F36D"/>
    <w:rsid w:val="2A8A42B5"/>
    <w:rsid w:val="2A901288"/>
    <w:rsid w:val="2A943BE3"/>
    <w:rsid w:val="2A977D9C"/>
    <w:rsid w:val="2A9C780C"/>
    <w:rsid w:val="2A9CA55B"/>
    <w:rsid w:val="2A9ECA5C"/>
    <w:rsid w:val="2AA30771"/>
    <w:rsid w:val="2AA45FB1"/>
    <w:rsid w:val="2AA51EC6"/>
    <w:rsid w:val="2AA73255"/>
    <w:rsid w:val="2AA77C07"/>
    <w:rsid w:val="2AA979E6"/>
    <w:rsid w:val="2AAA1C79"/>
    <w:rsid w:val="2AAA2261"/>
    <w:rsid w:val="2AABAA8B"/>
    <w:rsid w:val="2AAE8A8E"/>
    <w:rsid w:val="2AB1B6D8"/>
    <w:rsid w:val="2AB3D545"/>
    <w:rsid w:val="2AB4778A"/>
    <w:rsid w:val="2AB76FD7"/>
    <w:rsid w:val="2AB937B8"/>
    <w:rsid w:val="2ABF2CD1"/>
    <w:rsid w:val="2AC8185F"/>
    <w:rsid w:val="2ACF5078"/>
    <w:rsid w:val="2ACFA15E"/>
    <w:rsid w:val="2AD13C9F"/>
    <w:rsid w:val="2AD2216E"/>
    <w:rsid w:val="2AD2DAB8"/>
    <w:rsid w:val="2AD33CAA"/>
    <w:rsid w:val="2AD7D007"/>
    <w:rsid w:val="2AD8876B"/>
    <w:rsid w:val="2ADFB31D"/>
    <w:rsid w:val="2AE2CD97"/>
    <w:rsid w:val="2AE40330"/>
    <w:rsid w:val="2AE6353A"/>
    <w:rsid w:val="2AEC2944"/>
    <w:rsid w:val="2AECBB50"/>
    <w:rsid w:val="2AED95E0"/>
    <w:rsid w:val="2AEE63AA"/>
    <w:rsid w:val="2AEEC3C7"/>
    <w:rsid w:val="2AEF8B56"/>
    <w:rsid w:val="2AF73E3B"/>
    <w:rsid w:val="2AF868C9"/>
    <w:rsid w:val="2B007D8D"/>
    <w:rsid w:val="2B00C38C"/>
    <w:rsid w:val="2B01F745"/>
    <w:rsid w:val="2B0DFBAC"/>
    <w:rsid w:val="2B13B425"/>
    <w:rsid w:val="2B201841"/>
    <w:rsid w:val="2B264445"/>
    <w:rsid w:val="2B29ED76"/>
    <w:rsid w:val="2B2B5C59"/>
    <w:rsid w:val="2B2D4586"/>
    <w:rsid w:val="2B30928D"/>
    <w:rsid w:val="2B328CCF"/>
    <w:rsid w:val="2B37DEC9"/>
    <w:rsid w:val="2B3B974E"/>
    <w:rsid w:val="2B462F15"/>
    <w:rsid w:val="2B486D25"/>
    <w:rsid w:val="2B4BCD70"/>
    <w:rsid w:val="2B4C862E"/>
    <w:rsid w:val="2B4D8779"/>
    <w:rsid w:val="2B4FE64A"/>
    <w:rsid w:val="2B5589BF"/>
    <w:rsid w:val="2B57785F"/>
    <w:rsid w:val="2B57CD05"/>
    <w:rsid w:val="2B592F72"/>
    <w:rsid w:val="2B5A601E"/>
    <w:rsid w:val="2B5C24B1"/>
    <w:rsid w:val="2B5E331A"/>
    <w:rsid w:val="2B61D1C7"/>
    <w:rsid w:val="2B64F1C1"/>
    <w:rsid w:val="2B68A966"/>
    <w:rsid w:val="2B6A99AA"/>
    <w:rsid w:val="2B6B303C"/>
    <w:rsid w:val="2B705D02"/>
    <w:rsid w:val="2B738C12"/>
    <w:rsid w:val="2B7408B9"/>
    <w:rsid w:val="2B741E59"/>
    <w:rsid w:val="2B76AF23"/>
    <w:rsid w:val="2B78FDA0"/>
    <w:rsid w:val="2B7B74AB"/>
    <w:rsid w:val="2B7EB84A"/>
    <w:rsid w:val="2B827105"/>
    <w:rsid w:val="2B86B059"/>
    <w:rsid w:val="2B882F54"/>
    <w:rsid w:val="2B887C30"/>
    <w:rsid w:val="2B8A1255"/>
    <w:rsid w:val="2B8B8067"/>
    <w:rsid w:val="2B93B06B"/>
    <w:rsid w:val="2B956E3B"/>
    <w:rsid w:val="2B961AFC"/>
    <w:rsid w:val="2B9D8045"/>
    <w:rsid w:val="2BA056C3"/>
    <w:rsid w:val="2BA4A2B6"/>
    <w:rsid w:val="2BAF9099"/>
    <w:rsid w:val="2BB201F9"/>
    <w:rsid w:val="2BB878D6"/>
    <w:rsid w:val="2BB9EAC8"/>
    <w:rsid w:val="2BC3AEEE"/>
    <w:rsid w:val="2BC4FEB0"/>
    <w:rsid w:val="2BC70E2B"/>
    <w:rsid w:val="2BC767F4"/>
    <w:rsid w:val="2BD373A8"/>
    <w:rsid w:val="2BD59D56"/>
    <w:rsid w:val="2BD789ED"/>
    <w:rsid w:val="2BD816D0"/>
    <w:rsid w:val="2BE4100C"/>
    <w:rsid w:val="2BE6E84A"/>
    <w:rsid w:val="2BE8A30E"/>
    <w:rsid w:val="2BF04795"/>
    <w:rsid w:val="2BFA0A92"/>
    <w:rsid w:val="2BFD74D8"/>
    <w:rsid w:val="2BFF2BBF"/>
    <w:rsid w:val="2BFF468D"/>
    <w:rsid w:val="2C01333B"/>
    <w:rsid w:val="2C06D979"/>
    <w:rsid w:val="2C07AFC2"/>
    <w:rsid w:val="2C07C6CD"/>
    <w:rsid w:val="2C0F6A77"/>
    <w:rsid w:val="2C104AE0"/>
    <w:rsid w:val="2C169F5C"/>
    <w:rsid w:val="2C171E58"/>
    <w:rsid w:val="2C1B765B"/>
    <w:rsid w:val="2C1BB1AD"/>
    <w:rsid w:val="2C1C68F5"/>
    <w:rsid w:val="2C1CF629"/>
    <w:rsid w:val="2C257BAD"/>
    <w:rsid w:val="2C2D34E1"/>
    <w:rsid w:val="2C2D9A83"/>
    <w:rsid w:val="2C2DBCC2"/>
    <w:rsid w:val="2C31CC85"/>
    <w:rsid w:val="2C327BFD"/>
    <w:rsid w:val="2C3CD1A2"/>
    <w:rsid w:val="2C3D23CE"/>
    <w:rsid w:val="2C40FA85"/>
    <w:rsid w:val="2C420346"/>
    <w:rsid w:val="2C49C5F2"/>
    <w:rsid w:val="2C4C73CA"/>
    <w:rsid w:val="2C4DC11F"/>
    <w:rsid w:val="2C4E6366"/>
    <w:rsid w:val="2C4E6E3C"/>
    <w:rsid w:val="2C56DF6A"/>
    <w:rsid w:val="2C58DCBB"/>
    <w:rsid w:val="2C58F3F2"/>
    <w:rsid w:val="2C5952C0"/>
    <w:rsid w:val="2C5B06FE"/>
    <w:rsid w:val="2C619D4D"/>
    <w:rsid w:val="2C66CEF1"/>
    <w:rsid w:val="2C6932AA"/>
    <w:rsid w:val="2C6C5912"/>
    <w:rsid w:val="2C736151"/>
    <w:rsid w:val="2C73ECF6"/>
    <w:rsid w:val="2C76C9A9"/>
    <w:rsid w:val="2C793B59"/>
    <w:rsid w:val="2C7A6008"/>
    <w:rsid w:val="2C7CEDE3"/>
    <w:rsid w:val="2C808832"/>
    <w:rsid w:val="2C819A90"/>
    <w:rsid w:val="2C85D9A6"/>
    <w:rsid w:val="2C868310"/>
    <w:rsid w:val="2C8730A4"/>
    <w:rsid w:val="2C876B1F"/>
    <w:rsid w:val="2C8923DC"/>
    <w:rsid w:val="2C8D0CDA"/>
    <w:rsid w:val="2C8E5D66"/>
    <w:rsid w:val="2C8EEFB2"/>
    <w:rsid w:val="2C932CBE"/>
    <w:rsid w:val="2C9B09F8"/>
    <w:rsid w:val="2C9B83A5"/>
    <w:rsid w:val="2C9E1456"/>
    <w:rsid w:val="2CA2E249"/>
    <w:rsid w:val="2CA3C0F6"/>
    <w:rsid w:val="2CAC22E7"/>
    <w:rsid w:val="2CAE10F6"/>
    <w:rsid w:val="2CAEBAD9"/>
    <w:rsid w:val="2CAEFF77"/>
    <w:rsid w:val="2CB01CC7"/>
    <w:rsid w:val="2CB3CE4B"/>
    <w:rsid w:val="2CB3EA65"/>
    <w:rsid w:val="2CB5B0B7"/>
    <w:rsid w:val="2CB747B5"/>
    <w:rsid w:val="2CBE1D6F"/>
    <w:rsid w:val="2CC62306"/>
    <w:rsid w:val="2CC741F2"/>
    <w:rsid w:val="2CCA5B72"/>
    <w:rsid w:val="2CCDDB10"/>
    <w:rsid w:val="2CD00145"/>
    <w:rsid w:val="2CD6E133"/>
    <w:rsid w:val="2CD8DA3D"/>
    <w:rsid w:val="2CD909CE"/>
    <w:rsid w:val="2CDA9A70"/>
    <w:rsid w:val="2CDFA36B"/>
    <w:rsid w:val="2CE020C8"/>
    <w:rsid w:val="2CE2542A"/>
    <w:rsid w:val="2CE32858"/>
    <w:rsid w:val="2CE4C102"/>
    <w:rsid w:val="2CE57427"/>
    <w:rsid w:val="2CE9BB34"/>
    <w:rsid w:val="2CEAF588"/>
    <w:rsid w:val="2CED03D8"/>
    <w:rsid w:val="2CEE0AA8"/>
    <w:rsid w:val="2CF0B52F"/>
    <w:rsid w:val="2CF23F37"/>
    <w:rsid w:val="2CF29F22"/>
    <w:rsid w:val="2CF2A1F3"/>
    <w:rsid w:val="2CF4D287"/>
    <w:rsid w:val="2CFB44E6"/>
    <w:rsid w:val="2CFC535C"/>
    <w:rsid w:val="2CFEBF49"/>
    <w:rsid w:val="2CFF6DC9"/>
    <w:rsid w:val="2D021A3A"/>
    <w:rsid w:val="2D02EF8F"/>
    <w:rsid w:val="2D05BB5F"/>
    <w:rsid w:val="2D0D317D"/>
    <w:rsid w:val="2D156E32"/>
    <w:rsid w:val="2D187B58"/>
    <w:rsid w:val="2D256D66"/>
    <w:rsid w:val="2D27F38D"/>
    <w:rsid w:val="2D281F47"/>
    <w:rsid w:val="2D298C7A"/>
    <w:rsid w:val="2D2EFD38"/>
    <w:rsid w:val="2D2F7C3D"/>
    <w:rsid w:val="2D3859C9"/>
    <w:rsid w:val="2D3E5F15"/>
    <w:rsid w:val="2D41EFD0"/>
    <w:rsid w:val="2D4464B8"/>
    <w:rsid w:val="2D4820DB"/>
    <w:rsid w:val="2D4A20F7"/>
    <w:rsid w:val="2D4C9DD9"/>
    <w:rsid w:val="2D51760A"/>
    <w:rsid w:val="2D555F45"/>
    <w:rsid w:val="2D58A2A9"/>
    <w:rsid w:val="2D600A0A"/>
    <w:rsid w:val="2D606287"/>
    <w:rsid w:val="2D6422AC"/>
    <w:rsid w:val="2D6429D5"/>
    <w:rsid w:val="2D666913"/>
    <w:rsid w:val="2D6A7F90"/>
    <w:rsid w:val="2D6ED369"/>
    <w:rsid w:val="2D6FD441"/>
    <w:rsid w:val="2D78AEEC"/>
    <w:rsid w:val="2D7A777D"/>
    <w:rsid w:val="2D7D50B8"/>
    <w:rsid w:val="2D7FE8C1"/>
    <w:rsid w:val="2D831E4D"/>
    <w:rsid w:val="2D833D3F"/>
    <w:rsid w:val="2D84964A"/>
    <w:rsid w:val="2D883255"/>
    <w:rsid w:val="2D898FF7"/>
    <w:rsid w:val="2D89E77B"/>
    <w:rsid w:val="2D8AD15C"/>
    <w:rsid w:val="2D8BE6E7"/>
    <w:rsid w:val="2D8E1996"/>
    <w:rsid w:val="2D8E1A1D"/>
    <w:rsid w:val="2D8E616A"/>
    <w:rsid w:val="2D90350B"/>
    <w:rsid w:val="2D9161F7"/>
    <w:rsid w:val="2D92071E"/>
    <w:rsid w:val="2D955692"/>
    <w:rsid w:val="2D979981"/>
    <w:rsid w:val="2D985183"/>
    <w:rsid w:val="2D9B8D8D"/>
    <w:rsid w:val="2D9D9998"/>
    <w:rsid w:val="2DA3228F"/>
    <w:rsid w:val="2DABDC22"/>
    <w:rsid w:val="2DADC007"/>
    <w:rsid w:val="2DADE9A3"/>
    <w:rsid w:val="2DAEA8E2"/>
    <w:rsid w:val="2DB13F2C"/>
    <w:rsid w:val="2DB43C0E"/>
    <w:rsid w:val="2DB68BE4"/>
    <w:rsid w:val="2DBB0675"/>
    <w:rsid w:val="2DBB1B0B"/>
    <w:rsid w:val="2DC1032B"/>
    <w:rsid w:val="2DC54F05"/>
    <w:rsid w:val="2DC5ACC4"/>
    <w:rsid w:val="2DC5E24A"/>
    <w:rsid w:val="2DCAA426"/>
    <w:rsid w:val="2DCB3643"/>
    <w:rsid w:val="2DCE3DDF"/>
    <w:rsid w:val="2DCFCC41"/>
    <w:rsid w:val="2DD520C6"/>
    <w:rsid w:val="2DD7F64D"/>
    <w:rsid w:val="2DD9E623"/>
    <w:rsid w:val="2DDCD95D"/>
    <w:rsid w:val="2DDF18B7"/>
    <w:rsid w:val="2DDF2DC8"/>
    <w:rsid w:val="2DE07605"/>
    <w:rsid w:val="2DE13AE2"/>
    <w:rsid w:val="2DE2B3D5"/>
    <w:rsid w:val="2DE37810"/>
    <w:rsid w:val="2DE5098C"/>
    <w:rsid w:val="2DEBE5BB"/>
    <w:rsid w:val="2DEC14B0"/>
    <w:rsid w:val="2DF0D311"/>
    <w:rsid w:val="2DF1799A"/>
    <w:rsid w:val="2E014CAB"/>
    <w:rsid w:val="2E015E83"/>
    <w:rsid w:val="2E030B76"/>
    <w:rsid w:val="2E070114"/>
    <w:rsid w:val="2E0AEAEB"/>
    <w:rsid w:val="2E0B50A1"/>
    <w:rsid w:val="2E0C7D76"/>
    <w:rsid w:val="2E12BC7B"/>
    <w:rsid w:val="2E1A02F5"/>
    <w:rsid w:val="2E1D3BE3"/>
    <w:rsid w:val="2E1D6EB4"/>
    <w:rsid w:val="2E1EFA81"/>
    <w:rsid w:val="2E1FD369"/>
    <w:rsid w:val="2E239CD6"/>
    <w:rsid w:val="2E25C7B6"/>
    <w:rsid w:val="2E268708"/>
    <w:rsid w:val="2E28896B"/>
    <w:rsid w:val="2E28B56B"/>
    <w:rsid w:val="2E2E1F6F"/>
    <w:rsid w:val="2E3031C4"/>
    <w:rsid w:val="2E39A074"/>
    <w:rsid w:val="2E426DB2"/>
    <w:rsid w:val="2E448420"/>
    <w:rsid w:val="2E4CA38E"/>
    <w:rsid w:val="2E550FD1"/>
    <w:rsid w:val="2E5ABBC1"/>
    <w:rsid w:val="2E5DD421"/>
    <w:rsid w:val="2E5E2F52"/>
    <w:rsid w:val="2E6004CB"/>
    <w:rsid w:val="2E616211"/>
    <w:rsid w:val="2E63CCBA"/>
    <w:rsid w:val="2E683216"/>
    <w:rsid w:val="2E6C3067"/>
    <w:rsid w:val="2E6F305A"/>
    <w:rsid w:val="2E70B948"/>
    <w:rsid w:val="2E72AF52"/>
    <w:rsid w:val="2E738526"/>
    <w:rsid w:val="2E7846FB"/>
    <w:rsid w:val="2E7DE1B0"/>
    <w:rsid w:val="2E7E7611"/>
    <w:rsid w:val="2E82BC72"/>
    <w:rsid w:val="2E8569C0"/>
    <w:rsid w:val="2E8628AD"/>
    <w:rsid w:val="2E88BFBC"/>
    <w:rsid w:val="2E88E499"/>
    <w:rsid w:val="2E89176A"/>
    <w:rsid w:val="2E8AD1A3"/>
    <w:rsid w:val="2E8B81A4"/>
    <w:rsid w:val="2E8CCFAC"/>
    <w:rsid w:val="2E8F06FB"/>
    <w:rsid w:val="2E917326"/>
    <w:rsid w:val="2E9221E9"/>
    <w:rsid w:val="2E97CF84"/>
    <w:rsid w:val="2E985220"/>
    <w:rsid w:val="2E99D72C"/>
    <w:rsid w:val="2E9A928E"/>
    <w:rsid w:val="2EA124FB"/>
    <w:rsid w:val="2EA310C9"/>
    <w:rsid w:val="2EA6446A"/>
    <w:rsid w:val="2EA937E7"/>
    <w:rsid w:val="2EA9821C"/>
    <w:rsid w:val="2EAA1B56"/>
    <w:rsid w:val="2EAA8B31"/>
    <w:rsid w:val="2EAFE865"/>
    <w:rsid w:val="2EB01DE5"/>
    <w:rsid w:val="2EB0A36B"/>
    <w:rsid w:val="2EB5B9D4"/>
    <w:rsid w:val="2EC42961"/>
    <w:rsid w:val="2EC505B3"/>
    <w:rsid w:val="2EC55CDB"/>
    <w:rsid w:val="2EC6DABC"/>
    <w:rsid w:val="2EC917EA"/>
    <w:rsid w:val="2EC92E18"/>
    <w:rsid w:val="2ED00E4B"/>
    <w:rsid w:val="2ED26203"/>
    <w:rsid w:val="2ED3C609"/>
    <w:rsid w:val="2ED665C3"/>
    <w:rsid w:val="2ED8C09F"/>
    <w:rsid w:val="2EDCACB4"/>
    <w:rsid w:val="2EDF14A0"/>
    <w:rsid w:val="2EE145EA"/>
    <w:rsid w:val="2EE1579C"/>
    <w:rsid w:val="2EE1A148"/>
    <w:rsid w:val="2EE3BBDE"/>
    <w:rsid w:val="2EE92DB6"/>
    <w:rsid w:val="2EEC1CED"/>
    <w:rsid w:val="2EEC5A56"/>
    <w:rsid w:val="2EEDE557"/>
    <w:rsid w:val="2EEEA009"/>
    <w:rsid w:val="2EEF49E3"/>
    <w:rsid w:val="2EF174F2"/>
    <w:rsid w:val="2EF43DB1"/>
    <w:rsid w:val="2F005DD5"/>
    <w:rsid w:val="2F0B21DD"/>
    <w:rsid w:val="2F0B2E45"/>
    <w:rsid w:val="2F184B56"/>
    <w:rsid w:val="2F1BA28A"/>
    <w:rsid w:val="2F1D5A4B"/>
    <w:rsid w:val="2F1DD2F8"/>
    <w:rsid w:val="2F233D9C"/>
    <w:rsid w:val="2F24A00D"/>
    <w:rsid w:val="2F2674BD"/>
    <w:rsid w:val="2F26B226"/>
    <w:rsid w:val="2F26E0A5"/>
    <w:rsid w:val="2F27FC51"/>
    <w:rsid w:val="2F2EB6B1"/>
    <w:rsid w:val="2F2F3629"/>
    <w:rsid w:val="2F356E5F"/>
    <w:rsid w:val="2F3735F8"/>
    <w:rsid w:val="2F3740A9"/>
    <w:rsid w:val="2F38DCD3"/>
    <w:rsid w:val="2F3AD6C2"/>
    <w:rsid w:val="2F3BD9FA"/>
    <w:rsid w:val="2F478AAE"/>
    <w:rsid w:val="2F4A3DB2"/>
    <w:rsid w:val="2F4B651B"/>
    <w:rsid w:val="2F52CD8E"/>
    <w:rsid w:val="2F54048B"/>
    <w:rsid w:val="2F55A072"/>
    <w:rsid w:val="2F5CE485"/>
    <w:rsid w:val="2F5D2856"/>
    <w:rsid w:val="2F606D60"/>
    <w:rsid w:val="2F63E8B8"/>
    <w:rsid w:val="2F66E3C6"/>
    <w:rsid w:val="2F68B3BD"/>
    <w:rsid w:val="2F69C9F7"/>
    <w:rsid w:val="2F6D9890"/>
    <w:rsid w:val="2F6DBCCB"/>
    <w:rsid w:val="2F6EC020"/>
    <w:rsid w:val="2F6F0718"/>
    <w:rsid w:val="2F6F6C45"/>
    <w:rsid w:val="2F73CFB2"/>
    <w:rsid w:val="2F7605B8"/>
    <w:rsid w:val="2F77CB17"/>
    <w:rsid w:val="2F7AF927"/>
    <w:rsid w:val="2F7DB6B2"/>
    <w:rsid w:val="2F84CCC7"/>
    <w:rsid w:val="2F85B614"/>
    <w:rsid w:val="2F86EC48"/>
    <w:rsid w:val="2F87A15C"/>
    <w:rsid w:val="2F887FC6"/>
    <w:rsid w:val="2F95F22B"/>
    <w:rsid w:val="2F9873C6"/>
    <w:rsid w:val="2F9A9612"/>
    <w:rsid w:val="2F9B39B7"/>
    <w:rsid w:val="2F9BE109"/>
    <w:rsid w:val="2FA18CDA"/>
    <w:rsid w:val="2FA3D7FF"/>
    <w:rsid w:val="2FAC323F"/>
    <w:rsid w:val="2FB57064"/>
    <w:rsid w:val="2FBBF232"/>
    <w:rsid w:val="2FC1CF48"/>
    <w:rsid w:val="2FC9864D"/>
    <w:rsid w:val="2FD23E30"/>
    <w:rsid w:val="2FD27E54"/>
    <w:rsid w:val="2FD288D2"/>
    <w:rsid w:val="2FD3B9DD"/>
    <w:rsid w:val="2FD4C094"/>
    <w:rsid w:val="2FD559B7"/>
    <w:rsid w:val="2FD5B518"/>
    <w:rsid w:val="2FD8F88D"/>
    <w:rsid w:val="2FDE14AA"/>
    <w:rsid w:val="2FE49876"/>
    <w:rsid w:val="2FE52785"/>
    <w:rsid w:val="2FE57535"/>
    <w:rsid w:val="2FE6EF4D"/>
    <w:rsid w:val="2FE87217"/>
    <w:rsid w:val="2FEB8F44"/>
    <w:rsid w:val="2FEDA96D"/>
    <w:rsid w:val="2FEE292A"/>
    <w:rsid w:val="2FF14F8A"/>
    <w:rsid w:val="2FF4E82B"/>
    <w:rsid w:val="2FF6D003"/>
    <w:rsid w:val="2FF712C7"/>
    <w:rsid w:val="30012148"/>
    <w:rsid w:val="3004B7A1"/>
    <w:rsid w:val="300A0B2D"/>
    <w:rsid w:val="300DDFE5"/>
    <w:rsid w:val="300FA664"/>
    <w:rsid w:val="3011E583"/>
    <w:rsid w:val="30170D82"/>
    <w:rsid w:val="30186F6D"/>
    <w:rsid w:val="301EF3B2"/>
    <w:rsid w:val="3027F365"/>
    <w:rsid w:val="302A1C59"/>
    <w:rsid w:val="302B40BF"/>
    <w:rsid w:val="303039B9"/>
    <w:rsid w:val="30309BAB"/>
    <w:rsid w:val="303369AA"/>
    <w:rsid w:val="303AA02B"/>
    <w:rsid w:val="303B38F5"/>
    <w:rsid w:val="303E17DC"/>
    <w:rsid w:val="3040DD18"/>
    <w:rsid w:val="30460E87"/>
    <w:rsid w:val="305274E2"/>
    <w:rsid w:val="3052D0FB"/>
    <w:rsid w:val="3054E954"/>
    <w:rsid w:val="30562B35"/>
    <w:rsid w:val="30582A9D"/>
    <w:rsid w:val="3058F78E"/>
    <w:rsid w:val="3064136D"/>
    <w:rsid w:val="3064B330"/>
    <w:rsid w:val="306821E1"/>
    <w:rsid w:val="306864CC"/>
    <w:rsid w:val="3068DDDF"/>
    <w:rsid w:val="30690411"/>
    <w:rsid w:val="306BF8CD"/>
    <w:rsid w:val="306C711B"/>
    <w:rsid w:val="306CEA54"/>
    <w:rsid w:val="306EA30E"/>
    <w:rsid w:val="30733DBF"/>
    <w:rsid w:val="30734DE0"/>
    <w:rsid w:val="3075101D"/>
    <w:rsid w:val="307675D4"/>
    <w:rsid w:val="307739E5"/>
    <w:rsid w:val="307ECD03"/>
    <w:rsid w:val="307F5C2B"/>
    <w:rsid w:val="3084B616"/>
    <w:rsid w:val="3087387D"/>
    <w:rsid w:val="30894041"/>
    <w:rsid w:val="308D9FE8"/>
    <w:rsid w:val="308DD1AD"/>
    <w:rsid w:val="308E0F59"/>
    <w:rsid w:val="30924A74"/>
    <w:rsid w:val="3092F3BA"/>
    <w:rsid w:val="3095D48A"/>
    <w:rsid w:val="309B7B27"/>
    <w:rsid w:val="309D67E8"/>
    <w:rsid w:val="30A2901C"/>
    <w:rsid w:val="30A292D3"/>
    <w:rsid w:val="30BE94D6"/>
    <w:rsid w:val="30C59F2C"/>
    <w:rsid w:val="30CA7E9F"/>
    <w:rsid w:val="30CA8A20"/>
    <w:rsid w:val="30CBD0D3"/>
    <w:rsid w:val="30CBF87E"/>
    <w:rsid w:val="30CF713E"/>
    <w:rsid w:val="30D70BCA"/>
    <w:rsid w:val="30DBD140"/>
    <w:rsid w:val="30DE2E51"/>
    <w:rsid w:val="30E0E688"/>
    <w:rsid w:val="30E1F94E"/>
    <w:rsid w:val="30E28066"/>
    <w:rsid w:val="30E2838D"/>
    <w:rsid w:val="30E3D386"/>
    <w:rsid w:val="30E47553"/>
    <w:rsid w:val="30E6EDE8"/>
    <w:rsid w:val="30E85234"/>
    <w:rsid w:val="30ED06D4"/>
    <w:rsid w:val="30F3FF44"/>
    <w:rsid w:val="30F42E85"/>
    <w:rsid w:val="30FD60E1"/>
    <w:rsid w:val="31021EED"/>
    <w:rsid w:val="310447BE"/>
    <w:rsid w:val="3112D8B3"/>
    <w:rsid w:val="311F15AA"/>
    <w:rsid w:val="311FFF8E"/>
    <w:rsid w:val="31259906"/>
    <w:rsid w:val="31270581"/>
    <w:rsid w:val="3129DA3E"/>
    <w:rsid w:val="31343A98"/>
    <w:rsid w:val="3134C749"/>
    <w:rsid w:val="31351BE9"/>
    <w:rsid w:val="31355F0B"/>
    <w:rsid w:val="3138A8CA"/>
    <w:rsid w:val="313A0204"/>
    <w:rsid w:val="313B1538"/>
    <w:rsid w:val="313F9D85"/>
    <w:rsid w:val="3147146A"/>
    <w:rsid w:val="3148FB60"/>
    <w:rsid w:val="314A1FD4"/>
    <w:rsid w:val="314BE05B"/>
    <w:rsid w:val="314E4083"/>
    <w:rsid w:val="315088E5"/>
    <w:rsid w:val="315603CB"/>
    <w:rsid w:val="3159E103"/>
    <w:rsid w:val="315ED931"/>
    <w:rsid w:val="31633AE2"/>
    <w:rsid w:val="316CA0E6"/>
    <w:rsid w:val="316FDBA9"/>
    <w:rsid w:val="31718579"/>
    <w:rsid w:val="31749F72"/>
    <w:rsid w:val="317AF7C0"/>
    <w:rsid w:val="317D3F2F"/>
    <w:rsid w:val="317EE40B"/>
    <w:rsid w:val="317F7D6F"/>
    <w:rsid w:val="318051E0"/>
    <w:rsid w:val="3181D80F"/>
    <w:rsid w:val="3181E927"/>
    <w:rsid w:val="31843444"/>
    <w:rsid w:val="31887DAF"/>
    <w:rsid w:val="3189816E"/>
    <w:rsid w:val="318E4037"/>
    <w:rsid w:val="318FB367"/>
    <w:rsid w:val="3191C081"/>
    <w:rsid w:val="31953995"/>
    <w:rsid w:val="3197A58D"/>
    <w:rsid w:val="319BA62C"/>
    <w:rsid w:val="31A372F8"/>
    <w:rsid w:val="31A4A51A"/>
    <w:rsid w:val="31A6BBBA"/>
    <w:rsid w:val="31A7A6AD"/>
    <w:rsid w:val="31B3C277"/>
    <w:rsid w:val="31B459EF"/>
    <w:rsid w:val="31B63BBC"/>
    <w:rsid w:val="31B64C1F"/>
    <w:rsid w:val="31B8ED84"/>
    <w:rsid w:val="31C9C347"/>
    <w:rsid w:val="31CA1396"/>
    <w:rsid w:val="31CA1E8C"/>
    <w:rsid w:val="31CA4E7C"/>
    <w:rsid w:val="31CB266E"/>
    <w:rsid w:val="31CCC84A"/>
    <w:rsid w:val="31CD1738"/>
    <w:rsid w:val="31CE3529"/>
    <w:rsid w:val="31D6010A"/>
    <w:rsid w:val="31D6B49F"/>
    <w:rsid w:val="31D6D04D"/>
    <w:rsid w:val="31DC3FBF"/>
    <w:rsid w:val="31DFAA95"/>
    <w:rsid w:val="31E03422"/>
    <w:rsid w:val="31E31FDB"/>
    <w:rsid w:val="31E3874D"/>
    <w:rsid w:val="31E54D72"/>
    <w:rsid w:val="31E5EDC0"/>
    <w:rsid w:val="31E6500C"/>
    <w:rsid w:val="31EC499B"/>
    <w:rsid w:val="31F7B951"/>
    <w:rsid w:val="31F89DC9"/>
    <w:rsid w:val="31FAE677"/>
    <w:rsid w:val="3200CB14"/>
    <w:rsid w:val="3202EBF2"/>
    <w:rsid w:val="3202FE8C"/>
    <w:rsid w:val="320DFE0B"/>
    <w:rsid w:val="32130FB8"/>
    <w:rsid w:val="321891B0"/>
    <w:rsid w:val="3221034E"/>
    <w:rsid w:val="32232124"/>
    <w:rsid w:val="3226AF57"/>
    <w:rsid w:val="322816CA"/>
    <w:rsid w:val="3229E11D"/>
    <w:rsid w:val="322B1CB3"/>
    <w:rsid w:val="322D8B2D"/>
    <w:rsid w:val="322E4A97"/>
    <w:rsid w:val="322FAC6A"/>
    <w:rsid w:val="3230C7A8"/>
    <w:rsid w:val="32362263"/>
    <w:rsid w:val="3237D8FC"/>
    <w:rsid w:val="3238F5FD"/>
    <w:rsid w:val="323EB574"/>
    <w:rsid w:val="324307B8"/>
    <w:rsid w:val="3245CDDE"/>
    <w:rsid w:val="3249B37A"/>
    <w:rsid w:val="324C4155"/>
    <w:rsid w:val="324FA761"/>
    <w:rsid w:val="324FB9CA"/>
    <w:rsid w:val="32552684"/>
    <w:rsid w:val="3255D0BA"/>
    <w:rsid w:val="3259F59C"/>
    <w:rsid w:val="325AA0F5"/>
    <w:rsid w:val="326034D1"/>
    <w:rsid w:val="3262EC87"/>
    <w:rsid w:val="32643AC2"/>
    <w:rsid w:val="3265BFFB"/>
    <w:rsid w:val="3269C275"/>
    <w:rsid w:val="326C5D02"/>
    <w:rsid w:val="326D0B82"/>
    <w:rsid w:val="326EE237"/>
    <w:rsid w:val="3271AF3F"/>
    <w:rsid w:val="327720AD"/>
    <w:rsid w:val="3277C86F"/>
    <w:rsid w:val="327A2461"/>
    <w:rsid w:val="327C4810"/>
    <w:rsid w:val="32811783"/>
    <w:rsid w:val="3281B577"/>
    <w:rsid w:val="3286A096"/>
    <w:rsid w:val="328999B2"/>
    <w:rsid w:val="328DF364"/>
    <w:rsid w:val="32919603"/>
    <w:rsid w:val="3292DF8F"/>
    <w:rsid w:val="329431A0"/>
    <w:rsid w:val="32988D57"/>
    <w:rsid w:val="32A46104"/>
    <w:rsid w:val="32A62FEC"/>
    <w:rsid w:val="32A6C764"/>
    <w:rsid w:val="32A82DAF"/>
    <w:rsid w:val="32A928BF"/>
    <w:rsid w:val="32ACE627"/>
    <w:rsid w:val="32AEBF96"/>
    <w:rsid w:val="32B62C95"/>
    <w:rsid w:val="32B8CF43"/>
    <w:rsid w:val="32BC7753"/>
    <w:rsid w:val="32BE9385"/>
    <w:rsid w:val="32BF606A"/>
    <w:rsid w:val="32C35816"/>
    <w:rsid w:val="32CB77D1"/>
    <w:rsid w:val="32CD2D7A"/>
    <w:rsid w:val="32CF8ABE"/>
    <w:rsid w:val="32D67A8B"/>
    <w:rsid w:val="32DA8E6D"/>
    <w:rsid w:val="32E1A6B6"/>
    <w:rsid w:val="32E3C4EF"/>
    <w:rsid w:val="32E8B7A5"/>
    <w:rsid w:val="32E9FB9B"/>
    <w:rsid w:val="32EB0689"/>
    <w:rsid w:val="32EB3348"/>
    <w:rsid w:val="32EDE110"/>
    <w:rsid w:val="32EFB3CE"/>
    <w:rsid w:val="32F3A33E"/>
    <w:rsid w:val="32F96ED1"/>
    <w:rsid w:val="3300FFF8"/>
    <w:rsid w:val="33045759"/>
    <w:rsid w:val="330668BF"/>
    <w:rsid w:val="331C2EB4"/>
    <w:rsid w:val="331C30CF"/>
    <w:rsid w:val="331EC1D4"/>
    <w:rsid w:val="33201DB2"/>
    <w:rsid w:val="3322D71F"/>
    <w:rsid w:val="33259D13"/>
    <w:rsid w:val="333308E1"/>
    <w:rsid w:val="33342821"/>
    <w:rsid w:val="3338B015"/>
    <w:rsid w:val="333C5863"/>
    <w:rsid w:val="33443623"/>
    <w:rsid w:val="33498119"/>
    <w:rsid w:val="334D8F07"/>
    <w:rsid w:val="335398A9"/>
    <w:rsid w:val="3356BAE2"/>
    <w:rsid w:val="335BB936"/>
    <w:rsid w:val="335D9E55"/>
    <w:rsid w:val="335E0B28"/>
    <w:rsid w:val="3361EEF1"/>
    <w:rsid w:val="3364AA04"/>
    <w:rsid w:val="336A9E51"/>
    <w:rsid w:val="336AD288"/>
    <w:rsid w:val="336C9AC8"/>
    <w:rsid w:val="3375F7E2"/>
    <w:rsid w:val="337AE174"/>
    <w:rsid w:val="337C8CAA"/>
    <w:rsid w:val="337F3F75"/>
    <w:rsid w:val="33801088"/>
    <w:rsid w:val="33817D91"/>
    <w:rsid w:val="3386369A"/>
    <w:rsid w:val="338A9DB2"/>
    <w:rsid w:val="338D8D82"/>
    <w:rsid w:val="3392A26C"/>
    <w:rsid w:val="3392C3FB"/>
    <w:rsid w:val="3393D709"/>
    <w:rsid w:val="33943E10"/>
    <w:rsid w:val="33988AFC"/>
    <w:rsid w:val="33A75591"/>
    <w:rsid w:val="33A9324E"/>
    <w:rsid w:val="33AB12E8"/>
    <w:rsid w:val="33AB72BC"/>
    <w:rsid w:val="33AE9221"/>
    <w:rsid w:val="33B003CF"/>
    <w:rsid w:val="33B0E8B7"/>
    <w:rsid w:val="33B0ED03"/>
    <w:rsid w:val="33B75FA3"/>
    <w:rsid w:val="33B84395"/>
    <w:rsid w:val="33BD2759"/>
    <w:rsid w:val="33BDE32E"/>
    <w:rsid w:val="33C6207F"/>
    <w:rsid w:val="33CF5F8B"/>
    <w:rsid w:val="33D06A08"/>
    <w:rsid w:val="33D0F2F2"/>
    <w:rsid w:val="33DAA1F8"/>
    <w:rsid w:val="33DF04C9"/>
    <w:rsid w:val="33E100F7"/>
    <w:rsid w:val="33E780C4"/>
    <w:rsid w:val="33EEFDEF"/>
    <w:rsid w:val="33EF594D"/>
    <w:rsid w:val="33F765C1"/>
    <w:rsid w:val="33F943D0"/>
    <w:rsid w:val="33FCD904"/>
    <w:rsid w:val="33FFDA2D"/>
    <w:rsid w:val="3408AD9F"/>
    <w:rsid w:val="3409834E"/>
    <w:rsid w:val="3409FFF9"/>
    <w:rsid w:val="340F6CAA"/>
    <w:rsid w:val="3411864A"/>
    <w:rsid w:val="3421A2AD"/>
    <w:rsid w:val="3423FBB8"/>
    <w:rsid w:val="3425C6C0"/>
    <w:rsid w:val="34261839"/>
    <w:rsid w:val="3426FBA8"/>
    <w:rsid w:val="3427AE1B"/>
    <w:rsid w:val="34292172"/>
    <w:rsid w:val="342964D0"/>
    <w:rsid w:val="342A2A2A"/>
    <w:rsid w:val="3432A838"/>
    <w:rsid w:val="3434503C"/>
    <w:rsid w:val="343515CC"/>
    <w:rsid w:val="3437221A"/>
    <w:rsid w:val="34396708"/>
    <w:rsid w:val="343B5584"/>
    <w:rsid w:val="343BE4C2"/>
    <w:rsid w:val="343D3D35"/>
    <w:rsid w:val="343F27B1"/>
    <w:rsid w:val="344266E5"/>
    <w:rsid w:val="3445DEE6"/>
    <w:rsid w:val="3447FF32"/>
    <w:rsid w:val="344C80DA"/>
    <w:rsid w:val="344CCD27"/>
    <w:rsid w:val="344F6236"/>
    <w:rsid w:val="345097FA"/>
    <w:rsid w:val="34594D69"/>
    <w:rsid w:val="345C7AFA"/>
    <w:rsid w:val="34660883"/>
    <w:rsid w:val="34668FB4"/>
    <w:rsid w:val="34681437"/>
    <w:rsid w:val="3469E600"/>
    <w:rsid w:val="346BF238"/>
    <w:rsid w:val="346C7031"/>
    <w:rsid w:val="346D9176"/>
    <w:rsid w:val="346F518A"/>
    <w:rsid w:val="3472DA6D"/>
    <w:rsid w:val="347769E8"/>
    <w:rsid w:val="347AAD39"/>
    <w:rsid w:val="347BF43A"/>
    <w:rsid w:val="347E4267"/>
    <w:rsid w:val="347EB744"/>
    <w:rsid w:val="3482A97E"/>
    <w:rsid w:val="34836E1C"/>
    <w:rsid w:val="34851646"/>
    <w:rsid w:val="3485E145"/>
    <w:rsid w:val="34894B1E"/>
    <w:rsid w:val="348ACDCF"/>
    <w:rsid w:val="3492059C"/>
    <w:rsid w:val="3492C657"/>
    <w:rsid w:val="34980CAA"/>
    <w:rsid w:val="3498EFBA"/>
    <w:rsid w:val="349EE668"/>
    <w:rsid w:val="34A1EB3E"/>
    <w:rsid w:val="34A3ACF9"/>
    <w:rsid w:val="34A5B935"/>
    <w:rsid w:val="34A66C4A"/>
    <w:rsid w:val="34B0C673"/>
    <w:rsid w:val="34B1AD62"/>
    <w:rsid w:val="34B3C5B6"/>
    <w:rsid w:val="34B3CE8C"/>
    <w:rsid w:val="34B72B3D"/>
    <w:rsid w:val="34B85571"/>
    <w:rsid w:val="34B9237B"/>
    <w:rsid w:val="34B9E20E"/>
    <w:rsid w:val="34BAD051"/>
    <w:rsid w:val="34BB815B"/>
    <w:rsid w:val="34BC69D2"/>
    <w:rsid w:val="34BEDAA5"/>
    <w:rsid w:val="34BF2993"/>
    <w:rsid w:val="34BFDB5D"/>
    <w:rsid w:val="34C0918C"/>
    <w:rsid w:val="34C529B6"/>
    <w:rsid w:val="34CA8114"/>
    <w:rsid w:val="34CB2D17"/>
    <w:rsid w:val="34CF5A8F"/>
    <w:rsid w:val="34D208E8"/>
    <w:rsid w:val="34D2C9BE"/>
    <w:rsid w:val="34DDCEC2"/>
    <w:rsid w:val="34DE5601"/>
    <w:rsid w:val="34E1FDB0"/>
    <w:rsid w:val="34E799E2"/>
    <w:rsid w:val="34EABDBD"/>
    <w:rsid w:val="34EF820A"/>
    <w:rsid w:val="34F33252"/>
    <w:rsid w:val="34F3A7B8"/>
    <w:rsid w:val="34F4E735"/>
    <w:rsid w:val="34F510E7"/>
    <w:rsid w:val="34F8C57B"/>
    <w:rsid w:val="34FB626D"/>
    <w:rsid w:val="35045D4F"/>
    <w:rsid w:val="350E5922"/>
    <w:rsid w:val="3511562E"/>
    <w:rsid w:val="3511B1AB"/>
    <w:rsid w:val="351BA4EC"/>
    <w:rsid w:val="3526CF23"/>
    <w:rsid w:val="35298748"/>
    <w:rsid w:val="3533B8F4"/>
    <w:rsid w:val="353B7F23"/>
    <w:rsid w:val="35403906"/>
    <w:rsid w:val="354172E7"/>
    <w:rsid w:val="35439BC5"/>
    <w:rsid w:val="35459BA6"/>
    <w:rsid w:val="3548D0EC"/>
    <w:rsid w:val="354A6833"/>
    <w:rsid w:val="35559ADA"/>
    <w:rsid w:val="35564D1D"/>
    <w:rsid w:val="3558A0D5"/>
    <w:rsid w:val="355A6982"/>
    <w:rsid w:val="355B5475"/>
    <w:rsid w:val="3561C4A0"/>
    <w:rsid w:val="3565B00E"/>
    <w:rsid w:val="35694434"/>
    <w:rsid w:val="356B10FE"/>
    <w:rsid w:val="357238FA"/>
    <w:rsid w:val="35752F13"/>
    <w:rsid w:val="35765E03"/>
    <w:rsid w:val="357765B5"/>
    <w:rsid w:val="357B439E"/>
    <w:rsid w:val="357BAC0D"/>
    <w:rsid w:val="357EA165"/>
    <w:rsid w:val="357F35E0"/>
    <w:rsid w:val="35857028"/>
    <w:rsid w:val="358690BB"/>
    <w:rsid w:val="35879FDE"/>
    <w:rsid w:val="3587CB25"/>
    <w:rsid w:val="35889AC4"/>
    <w:rsid w:val="3589505E"/>
    <w:rsid w:val="358A2DEE"/>
    <w:rsid w:val="358A9A19"/>
    <w:rsid w:val="358BACBD"/>
    <w:rsid w:val="3590352D"/>
    <w:rsid w:val="3591DD10"/>
    <w:rsid w:val="35921A79"/>
    <w:rsid w:val="3596DBF8"/>
    <w:rsid w:val="359B5A7D"/>
    <w:rsid w:val="359B876D"/>
    <w:rsid w:val="35A8852A"/>
    <w:rsid w:val="35A9D8DB"/>
    <w:rsid w:val="35AFD5BA"/>
    <w:rsid w:val="35B11E64"/>
    <w:rsid w:val="35B3CD7E"/>
    <w:rsid w:val="35B4C8A7"/>
    <w:rsid w:val="35B5422A"/>
    <w:rsid w:val="35BD9100"/>
    <w:rsid w:val="35BF9B1A"/>
    <w:rsid w:val="35C08A1C"/>
    <w:rsid w:val="35C7212C"/>
    <w:rsid w:val="35C8FDBF"/>
    <w:rsid w:val="35C90CB7"/>
    <w:rsid w:val="35CA4E7B"/>
    <w:rsid w:val="35CC0A03"/>
    <w:rsid w:val="35DACA00"/>
    <w:rsid w:val="35DB6F69"/>
    <w:rsid w:val="35DCD165"/>
    <w:rsid w:val="35DD9FB5"/>
    <w:rsid w:val="35DE01A4"/>
    <w:rsid w:val="35E06FB5"/>
    <w:rsid w:val="35E48D53"/>
    <w:rsid w:val="35E8513B"/>
    <w:rsid w:val="35F20D6A"/>
    <w:rsid w:val="35F27154"/>
    <w:rsid w:val="35F46C23"/>
    <w:rsid w:val="35FA3741"/>
    <w:rsid w:val="35FFC4E2"/>
    <w:rsid w:val="36076036"/>
    <w:rsid w:val="36094C4B"/>
    <w:rsid w:val="3609FE33"/>
    <w:rsid w:val="360B2694"/>
    <w:rsid w:val="360C291A"/>
    <w:rsid w:val="360D6B4E"/>
    <w:rsid w:val="3610F8FE"/>
    <w:rsid w:val="36123457"/>
    <w:rsid w:val="36153287"/>
    <w:rsid w:val="361D0126"/>
    <w:rsid w:val="3620E6A7"/>
    <w:rsid w:val="3621D616"/>
    <w:rsid w:val="36232001"/>
    <w:rsid w:val="36285135"/>
    <w:rsid w:val="3629BCC2"/>
    <w:rsid w:val="362AC270"/>
    <w:rsid w:val="362BE55D"/>
    <w:rsid w:val="362D4C36"/>
    <w:rsid w:val="3630AAEC"/>
    <w:rsid w:val="36314E35"/>
    <w:rsid w:val="36331146"/>
    <w:rsid w:val="36335206"/>
    <w:rsid w:val="36377553"/>
    <w:rsid w:val="36386EE1"/>
    <w:rsid w:val="3638E503"/>
    <w:rsid w:val="363B367E"/>
    <w:rsid w:val="363B9374"/>
    <w:rsid w:val="363B93CC"/>
    <w:rsid w:val="363D2E0C"/>
    <w:rsid w:val="363FB0E5"/>
    <w:rsid w:val="363FDF67"/>
    <w:rsid w:val="36424AAD"/>
    <w:rsid w:val="36442DB8"/>
    <w:rsid w:val="36468D57"/>
    <w:rsid w:val="36483B90"/>
    <w:rsid w:val="364EFFEE"/>
    <w:rsid w:val="364F6EC0"/>
    <w:rsid w:val="364FC9D8"/>
    <w:rsid w:val="3651EE53"/>
    <w:rsid w:val="365A51AC"/>
    <w:rsid w:val="365CE4E3"/>
    <w:rsid w:val="365F22B3"/>
    <w:rsid w:val="36615201"/>
    <w:rsid w:val="36632A30"/>
    <w:rsid w:val="366A59FF"/>
    <w:rsid w:val="366F44C5"/>
    <w:rsid w:val="36700EAF"/>
    <w:rsid w:val="3671819C"/>
    <w:rsid w:val="36727B04"/>
    <w:rsid w:val="367C7CE5"/>
    <w:rsid w:val="367C7EBD"/>
    <w:rsid w:val="367F9019"/>
    <w:rsid w:val="36817FAB"/>
    <w:rsid w:val="368DCDA1"/>
    <w:rsid w:val="368E29CE"/>
    <w:rsid w:val="368E8F11"/>
    <w:rsid w:val="368EB401"/>
    <w:rsid w:val="36932B45"/>
    <w:rsid w:val="3695AB39"/>
    <w:rsid w:val="369967EC"/>
    <w:rsid w:val="36997918"/>
    <w:rsid w:val="369C12F9"/>
    <w:rsid w:val="36A97C12"/>
    <w:rsid w:val="36AFF589"/>
    <w:rsid w:val="36B326F8"/>
    <w:rsid w:val="36B61283"/>
    <w:rsid w:val="36B6EE5E"/>
    <w:rsid w:val="36BE596F"/>
    <w:rsid w:val="36BEFC7F"/>
    <w:rsid w:val="36CF3971"/>
    <w:rsid w:val="36D06EC0"/>
    <w:rsid w:val="36D47C57"/>
    <w:rsid w:val="36D67760"/>
    <w:rsid w:val="36D94C65"/>
    <w:rsid w:val="36E13936"/>
    <w:rsid w:val="36E4A328"/>
    <w:rsid w:val="36E52AAD"/>
    <w:rsid w:val="36E5C150"/>
    <w:rsid w:val="36E71F88"/>
    <w:rsid w:val="36E8CAFF"/>
    <w:rsid w:val="36EB2D12"/>
    <w:rsid w:val="36F14FBA"/>
    <w:rsid w:val="36F1944E"/>
    <w:rsid w:val="36F6E68B"/>
    <w:rsid w:val="36F7841A"/>
    <w:rsid w:val="36F8075D"/>
    <w:rsid w:val="36FCED8E"/>
    <w:rsid w:val="36FF6398"/>
    <w:rsid w:val="37026384"/>
    <w:rsid w:val="37033A60"/>
    <w:rsid w:val="37038E0A"/>
    <w:rsid w:val="370891E2"/>
    <w:rsid w:val="37096908"/>
    <w:rsid w:val="370B0182"/>
    <w:rsid w:val="370F690C"/>
    <w:rsid w:val="3713DDF1"/>
    <w:rsid w:val="3714D305"/>
    <w:rsid w:val="371A97E9"/>
    <w:rsid w:val="371B18C0"/>
    <w:rsid w:val="371D72A9"/>
    <w:rsid w:val="3728AF35"/>
    <w:rsid w:val="3729FCB8"/>
    <w:rsid w:val="37309627"/>
    <w:rsid w:val="3731A93A"/>
    <w:rsid w:val="37357278"/>
    <w:rsid w:val="37394260"/>
    <w:rsid w:val="374323DA"/>
    <w:rsid w:val="3745BC21"/>
    <w:rsid w:val="374884F9"/>
    <w:rsid w:val="374E3579"/>
    <w:rsid w:val="375157C0"/>
    <w:rsid w:val="3752D8F3"/>
    <w:rsid w:val="37561A29"/>
    <w:rsid w:val="3756AE1D"/>
    <w:rsid w:val="3758A20F"/>
    <w:rsid w:val="375A5719"/>
    <w:rsid w:val="375F06D9"/>
    <w:rsid w:val="376176C2"/>
    <w:rsid w:val="3767BC18"/>
    <w:rsid w:val="3770E4A0"/>
    <w:rsid w:val="3772B9A3"/>
    <w:rsid w:val="3773D81D"/>
    <w:rsid w:val="37767865"/>
    <w:rsid w:val="377D73D2"/>
    <w:rsid w:val="377FFDB3"/>
    <w:rsid w:val="378632D3"/>
    <w:rsid w:val="378E2C5A"/>
    <w:rsid w:val="378E7C05"/>
    <w:rsid w:val="37917418"/>
    <w:rsid w:val="3793FCE6"/>
    <w:rsid w:val="379C3DFB"/>
    <w:rsid w:val="379D889B"/>
    <w:rsid w:val="37A0FD36"/>
    <w:rsid w:val="37A1F81F"/>
    <w:rsid w:val="37A22C53"/>
    <w:rsid w:val="37A2EE33"/>
    <w:rsid w:val="37A66545"/>
    <w:rsid w:val="37A6CA88"/>
    <w:rsid w:val="37A7BBCC"/>
    <w:rsid w:val="37B01E03"/>
    <w:rsid w:val="37B27927"/>
    <w:rsid w:val="37BBF63C"/>
    <w:rsid w:val="37C034B1"/>
    <w:rsid w:val="37C199C3"/>
    <w:rsid w:val="37C70CC3"/>
    <w:rsid w:val="37C7F13B"/>
    <w:rsid w:val="37C8BAA9"/>
    <w:rsid w:val="37CA9D54"/>
    <w:rsid w:val="37CB2873"/>
    <w:rsid w:val="37CC331A"/>
    <w:rsid w:val="37D251FE"/>
    <w:rsid w:val="37D33442"/>
    <w:rsid w:val="37D40FFD"/>
    <w:rsid w:val="37D678E8"/>
    <w:rsid w:val="37DD2C81"/>
    <w:rsid w:val="37DE1B0E"/>
    <w:rsid w:val="37DF6860"/>
    <w:rsid w:val="37E4FD78"/>
    <w:rsid w:val="37EF8A72"/>
    <w:rsid w:val="37F03E90"/>
    <w:rsid w:val="37F1A4F0"/>
    <w:rsid w:val="37F402A8"/>
    <w:rsid w:val="37F7839F"/>
    <w:rsid w:val="37F9292B"/>
    <w:rsid w:val="37FD70EB"/>
    <w:rsid w:val="3806F83D"/>
    <w:rsid w:val="3808EB7F"/>
    <w:rsid w:val="38126109"/>
    <w:rsid w:val="3814E2A4"/>
    <w:rsid w:val="381704F0"/>
    <w:rsid w:val="3820E9E8"/>
    <w:rsid w:val="382B97BD"/>
    <w:rsid w:val="38317B4B"/>
    <w:rsid w:val="38338542"/>
    <w:rsid w:val="38367479"/>
    <w:rsid w:val="38394B3A"/>
    <w:rsid w:val="383C9C04"/>
    <w:rsid w:val="38408918"/>
    <w:rsid w:val="3843F0AA"/>
    <w:rsid w:val="3844EB7B"/>
    <w:rsid w:val="3847C58E"/>
    <w:rsid w:val="3848BD37"/>
    <w:rsid w:val="3848D5AA"/>
    <w:rsid w:val="384B8AC9"/>
    <w:rsid w:val="384DB565"/>
    <w:rsid w:val="38501075"/>
    <w:rsid w:val="3852BA85"/>
    <w:rsid w:val="3852DF98"/>
    <w:rsid w:val="38547D41"/>
    <w:rsid w:val="385976C1"/>
    <w:rsid w:val="3859D993"/>
    <w:rsid w:val="385B8838"/>
    <w:rsid w:val="38609DAB"/>
    <w:rsid w:val="38644B55"/>
    <w:rsid w:val="386672F4"/>
    <w:rsid w:val="38677CAB"/>
    <w:rsid w:val="3869DBEA"/>
    <w:rsid w:val="386C3F21"/>
    <w:rsid w:val="386E5E76"/>
    <w:rsid w:val="3871E7B9"/>
    <w:rsid w:val="3875BAB9"/>
    <w:rsid w:val="387A74B2"/>
    <w:rsid w:val="387E4A4F"/>
    <w:rsid w:val="38803620"/>
    <w:rsid w:val="38867443"/>
    <w:rsid w:val="3887E56C"/>
    <w:rsid w:val="388A5DD7"/>
    <w:rsid w:val="3890C542"/>
    <w:rsid w:val="38910E95"/>
    <w:rsid w:val="389209BE"/>
    <w:rsid w:val="38A2B83B"/>
    <w:rsid w:val="38A5949A"/>
    <w:rsid w:val="38A68B37"/>
    <w:rsid w:val="38A68D52"/>
    <w:rsid w:val="38A8F8E4"/>
    <w:rsid w:val="38BB51E3"/>
    <w:rsid w:val="38BF0740"/>
    <w:rsid w:val="38C087D3"/>
    <w:rsid w:val="38C2A1E3"/>
    <w:rsid w:val="38C730EE"/>
    <w:rsid w:val="38C7FD52"/>
    <w:rsid w:val="38C8C243"/>
    <w:rsid w:val="38CCBEA9"/>
    <w:rsid w:val="38CE8B43"/>
    <w:rsid w:val="38D3D884"/>
    <w:rsid w:val="38D42772"/>
    <w:rsid w:val="38E02CB2"/>
    <w:rsid w:val="38E1D320"/>
    <w:rsid w:val="38E67E7E"/>
    <w:rsid w:val="38E8AEE0"/>
    <w:rsid w:val="38F55C57"/>
    <w:rsid w:val="38F643DA"/>
    <w:rsid w:val="38F7E8B6"/>
    <w:rsid w:val="38F910D2"/>
    <w:rsid w:val="38FC9ACF"/>
    <w:rsid w:val="390048D2"/>
    <w:rsid w:val="3901841F"/>
    <w:rsid w:val="3905924C"/>
    <w:rsid w:val="3908296D"/>
    <w:rsid w:val="390B5342"/>
    <w:rsid w:val="390D3EA0"/>
    <w:rsid w:val="391250BD"/>
    <w:rsid w:val="39127A72"/>
    <w:rsid w:val="3912DAE0"/>
    <w:rsid w:val="3914E949"/>
    <w:rsid w:val="3916C8B6"/>
    <w:rsid w:val="39172D97"/>
    <w:rsid w:val="391827B4"/>
    <w:rsid w:val="3919D6C6"/>
    <w:rsid w:val="391DF573"/>
    <w:rsid w:val="391FAF98"/>
    <w:rsid w:val="39224B91"/>
    <w:rsid w:val="3922BD47"/>
    <w:rsid w:val="39266985"/>
    <w:rsid w:val="39270342"/>
    <w:rsid w:val="392F4067"/>
    <w:rsid w:val="3930FB2B"/>
    <w:rsid w:val="39333597"/>
    <w:rsid w:val="39338ED1"/>
    <w:rsid w:val="39346383"/>
    <w:rsid w:val="39387DA0"/>
    <w:rsid w:val="393D3AF0"/>
    <w:rsid w:val="3940AD43"/>
    <w:rsid w:val="3941811B"/>
    <w:rsid w:val="3943455B"/>
    <w:rsid w:val="39483FB1"/>
    <w:rsid w:val="394F575B"/>
    <w:rsid w:val="3950F685"/>
    <w:rsid w:val="39518ED7"/>
    <w:rsid w:val="3951F60E"/>
    <w:rsid w:val="39538AC5"/>
    <w:rsid w:val="395F6612"/>
    <w:rsid w:val="39600105"/>
    <w:rsid w:val="39625487"/>
    <w:rsid w:val="39718BDF"/>
    <w:rsid w:val="397447B9"/>
    <w:rsid w:val="3974815E"/>
    <w:rsid w:val="3975F2A0"/>
    <w:rsid w:val="397AD41A"/>
    <w:rsid w:val="397C0D49"/>
    <w:rsid w:val="397D1C6C"/>
    <w:rsid w:val="39803C29"/>
    <w:rsid w:val="398192B0"/>
    <w:rsid w:val="3987599E"/>
    <w:rsid w:val="3987A0EC"/>
    <w:rsid w:val="3989D797"/>
    <w:rsid w:val="398A8694"/>
    <w:rsid w:val="398D36A0"/>
    <w:rsid w:val="398E2554"/>
    <w:rsid w:val="398F4791"/>
    <w:rsid w:val="39911C84"/>
    <w:rsid w:val="39961687"/>
    <w:rsid w:val="399685C6"/>
    <w:rsid w:val="39A1FAC1"/>
    <w:rsid w:val="39A5C4AF"/>
    <w:rsid w:val="39A5D25D"/>
    <w:rsid w:val="39AB2E69"/>
    <w:rsid w:val="39AD4217"/>
    <w:rsid w:val="39B46BB6"/>
    <w:rsid w:val="39B5B4EB"/>
    <w:rsid w:val="39BC4513"/>
    <w:rsid w:val="39C54600"/>
    <w:rsid w:val="39C9F362"/>
    <w:rsid w:val="39D6B34F"/>
    <w:rsid w:val="39D6B583"/>
    <w:rsid w:val="39D6C01B"/>
    <w:rsid w:val="39D742B7"/>
    <w:rsid w:val="39DA37C9"/>
    <w:rsid w:val="39E038C9"/>
    <w:rsid w:val="39E07B77"/>
    <w:rsid w:val="39E9DFD5"/>
    <w:rsid w:val="39EE72A7"/>
    <w:rsid w:val="39F874E4"/>
    <w:rsid w:val="39F87EF6"/>
    <w:rsid w:val="39F95977"/>
    <w:rsid w:val="39FFF45F"/>
    <w:rsid w:val="3A01967B"/>
    <w:rsid w:val="3A01BEA2"/>
    <w:rsid w:val="3A06F80F"/>
    <w:rsid w:val="3A07A6BB"/>
    <w:rsid w:val="3A080F82"/>
    <w:rsid w:val="3A0B205E"/>
    <w:rsid w:val="3A0C2245"/>
    <w:rsid w:val="3A0E7B23"/>
    <w:rsid w:val="3A10802D"/>
    <w:rsid w:val="3A11A873"/>
    <w:rsid w:val="3A121A61"/>
    <w:rsid w:val="3A129200"/>
    <w:rsid w:val="3A12B38F"/>
    <w:rsid w:val="3A139F4E"/>
    <w:rsid w:val="3A16665C"/>
    <w:rsid w:val="3A18B2CD"/>
    <w:rsid w:val="3A1DCDC3"/>
    <w:rsid w:val="3A2AAC47"/>
    <w:rsid w:val="3A2CB79C"/>
    <w:rsid w:val="3A2D6000"/>
    <w:rsid w:val="3A2F9ECF"/>
    <w:rsid w:val="3A32AA9A"/>
    <w:rsid w:val="3A33722C"/>
    <w:rsid w:val="3A355BF5"/>
    <w:rsid w:val="3A35E146"/>
    <w:rsid w:val="3A373A71"/>
    <w:rsid w:val="3A3B1338"/>
    <w:rsid w:val="3A3B55C7"/>
    <w:rsid w:val="3A3C5D8D"/>
    <w:rsid w:val="3A427F23"/>
    <w:rsid w:val="3A464397"/>
    <w:rsid w:val="3A46C68E"/>
    <w:rsid w:val="3A471766"/>
    <w:rsid w:val="3A4A6331"/>
    <w:rsid w:val="3A4DD7E5"/>
    <w:rsid w:val="3A4F9B69"/>
    <w:rsid w:val="3A4FC723"/>
    <w:rsid w:val="3A52D518"/>
    <w:rsid w:val="3A557834"/>
    <w:rsid w:val="3A589E90"/>
    <w:rsid w:val="3A58C28E"/>
    <w:rsid w:val="3A625C9E"/>
    <w:rsid w:val="3A6425A7"/>
    <w:rsid w:val="3A688AC0"/>
    <w:rsid w:val="3A6B4A8F"/>
    <w:rsid w:val="3A6EA850"/>
    <w:rsid w:val="3A7C49A9"/>
    <w:rsid w:val="3A7CFC89"/>
    <w:rsid w:val="3A7E6CCA"/>
    <w:rsid w:val="3A8A23C3"/>
    <w:rsid w:val="3A8F9B4C"/>
    <w:rsid w:val="3A932146"/>
    <w:rsid w:val="3A9528C7"/>
    <w:rsid w:val="3A9AB92A"/>
    <w:rsid w:val="3A9C09D9"/>
    <w:rsid w:val="3A9D09AF"/>
    <w:rsid w:val="3A9DB762"/>
    <w:rsid w:val="3A9FCE07"/>
    <w:rsid w:val="3AA29A01"/>
    <w:rsid w:val="3AA86227"/>
    <w:rsid w:val="3AB2470C"/>
    <w:rsid w:val="3AB2D7AD"/>
    <w:rsid w:val="3AB739CE"/>
    <w:rsid w:val="3AB8EC0D"/>
    <w:rsid w:val="3AC02278"/>
    <w:rsid w:val="3AC230E1"/>
    <w:rsid w:val="3AC285C4"/>
    <w:rsid w:val="3AC5469D"/>
    <w:rsid w:val="3ACA17AE"/>
    <w:rsid w:val="3ACAC682"/>
    <w:rsid w:val="3AD47585"/>
    <w:rsid w:val="3AD671B3"/>
    <w:rsid w:val="3AE03CA9"/>
    <w:rsid w:val="3AE710DC"/>
    <w:rsid w:val="3AE7141F"/>
    <w:rsid w:val="3AE7FEB3"/>
    <w:rsid w:val="3AE97A60"/>
    <w:rsid w:val="3AEA0082"/>
    <w:rsid w:val="3AEC5443"/>
    <w:rsid w:val="3AEE6AE4"/>
    <w:rsid w:val="3AF29197"/>
    <w:rsid w:val="3AF38F8B"/>
    <w:rsid w:val="3AF641C0"/>
    <w:rsid w:val="3AF7603A"/>
    <w:rsid w:val="3B068269"/>
    <w:rsid w:val="3B0E57C0"/>
    <w:rsid w:val="3B13D34D"/>
    <w:rsid w:val="3B18245E"/>
    <w:rsid w:val="3B18B7A3"/>
    <w:rsid w:val="3B1C131C"/>
    <w:rsid w:val="3B1C44C7"/>
    <w:rsid w:val="3B1FF2C7"/>
    <w:rsid w:val="3B2236F9"/>
    <w:rsid w:val="3B26B69A"/>
    <w:rsid w:val="3B28C910"/>
    <w:rsid w:val="3B2AEF06"/>
    <w:rsid w:val="3B2B65BB"/>
    <w:rsid w:val="3B2E714F"/>
    <w:rsid w:val="3B325F03"/>
    <w:rsid w:val="3B36A67D"/>
    <w:rsid w:val="3B4085AA"/>
    <w:rsid w:val="3B4521E0"/>
    <w:rsid w:val="3B467AAF"/>
    <w:rsid w:val="3B48469A"/>
    <w:rsid w:val="3B48E7B1"/>
    <w:rsid w:val="3B49EF20"/>
    <w:rsid w:val="3B4B3019"/>
    <w:rsid w:val="3B4E1E9D"/>
    <w:rsid w:val="3B54D593"/>
    <w:rsid w:val="3B55976D"/>
    <w:rsid w:val="3B571E97"/>
    <w:rsid w:val="3B652683"/>
    <w:rsid w:val="3B653C92"/>
    <w:rsid w:val="3B682B86"/>
    <w:rsid w:val="3B6F88CB"/>
    <w:rsid w:val="3B705CAA"/>
    <w:rsid w:val="3B79BAFA"/>
    <w:rsid w:val="3B7BCEDC"/>
    <w:rsid w:val="3B7E0433"/>
    <w:rsid w:val="3B804CD9"/>
    <w:rsid w:val="3B8066BC"/>
    <w:rsid w:val="3B8294AA"/>
    <w:rsid w:val="3B841C19"/>
    <w:rsid w:val="3B9197C4"/>
    <w:rsid w:val="3B92BE8F"/>
    <w:rsid w:val="3B9B3D89"/>
    <w:rsid w:val="3B9B549F"/>
    <w:rsid w:val="3B9C5650"/>
    <w:rsid w:val="3B9EADCF"/>
    <w:rsid w:val="3BA3DFE3"/>
    <w:rsid w:val="3BA4752D"/>
    <w:rsid w:val="3BA936C6"/>
    <w:rsid w:val="3BAA1D72"/>
    <w:rsid w:val="3BAC498D"/>
    <w:rsid w:val="3BAC9915"/>
    <w:rsid w:val="3BAF25A3"/>
    <w:rsid w:val="3BBA58A7"/>
    <w:rsid w:val="3BBD38F9"/>
    <w:rsid w:val="3BBF03E7"/>
    <w:rsid w:val="3BC188F6"/>
    <w:rsid w:val="3BC4A3F6"/>
    <w:rsid w:val="3BC778C7"/>
    <w:rsid w:val="3BCD6278"/>
    <w:rsid w:val="3BCFD8B3"/>
    <w:rsid w:val="3BD306B8"/>
    <w:rsid w:val="3BD329C0"/>
    <w:rsid w:val="3BD4234A"/>
    <w:rsid w:val="3BD890D9"/>
    <w:rsid w:val="3BD9D9F8"/>
    <w:rsid w:val="3BDCAFAD"/>
    <w:rsid w:val="3BDEDEAC"/>
    <w:rsid w:val="3BE5BB1E"/>
    <w:rsid w:val="3BEBC596"/>
    <w:rsid w:val="3BEFCD4C"/>
    <w:rsid w:val="3BF6108A"/>
    <w:rsid w:val="3BFC7F66"/>
    <w:rsid w:val="3C04832B"/>
    <w:rsid w:val="3C05C8A8"/>
    <w:rsid w:val="3C061EA5"/>
    <w:rsid w:val="3C0BCB02"/>
    <w:rsid w:val="3C0C75D7"/>
    <w:rsid w:val="3C0D9FA2"/>
    <w:rsid w:val="3C0F32D9"/>
    <w:rsid w:val="3C113C43"/>
    <w:rsid w:val="3C163471"/>
    <w:rsid w:val="3C1EBDE0"/>
    <w:rsid w:val="3C1FA3C6"/>
    <w:rsid w:val="3C2007A1"/>
    <w:rsid w:val="3C247AEB"/>
    <w:rsid w:val="3C25A12C"/>
    <w:rsid w:val="3C27E745"/>
    <w:rsid w:val="3C2A20CD"/>
    <w:rsid w:val="3C2A8FFB"/>
    <w:rsid w:val="3C329972"/>
    <w:rsid w:val="3C36E2DD"/>
    <w:rsid w:val="3C39CD0F"/>
    <w:rsid w:val="3C3A520C"/>
    <w:rsid w:val="3C3A9C64"/>
    <w:rsid w:val="3C3D6CF1"/>
    <w:rsid w:val="3C4308E0"/>
    <w:rsid w:val="3C504DCC"/>
    <w:rsid w:val="3C5254BF"/>
    <w:rsid w:val="3C542A35"/>
    <w:rsid w:val="3C569EB8"/>
    <w:rsid w:val="3C57AF8F"/>
    <w:rsid w:val="3C57DB1F"/>
    <w:rsid w:val="3C5A88CA"/>
    <w:rsid w:val="3C5DF7B3"/>
    <w:rsid w:val="3C5F0174"/>
    <w:rsid w:val="3C5FB10F"/>
    <w:rsid w:val="3C60A58E"/>
    <w:rsid w:val="3C6693B9"/>
    <w:rsid w:val="3C66FD71"/>
    <w:rsid w:val="3C6ABCD1"/>
    <w:rsid w:val="3C6E1592"/>
    <w:rsid w:val="3C6ED772"/>
    <w:rsid w:val="3C79B8B6"/>
    <w:rsid w:val="3C7D3D18"/>
    <w:rsid w:val="3C84B84B"/>
    <w:rsid w:val="3C866D44"/>
    <w:rsid w:val="3C872834"/>
    <w:rsid w:val="3C8B21B5"/>
    <w:rsid w:val="3C8C2940"/>
    <w:rsid w:val="3C8EE682"/>
    <w:rsid w:val="3C8F3BBF"/>
    <w:rsid w:val="3C90CB19"/>
    <w:rsid w:val="3C9258BF"/>
    <w:rsid w:val="3C9524BC"/>
    <w:rsid w:val="3C98025A"/>
    <w:rsid w:val="3C9B284C"/>
    <w:rsid w:val="3C9BD4F4"/>
    <w:rsid w:val="3CA643E5"/>
    <w:rsid w:val="3CA7EEB5"/>
    <w:rsid w:val="3CA9502B"/>
    <w:rsid w:val="3CB0BF1A"/>
    <w:rsid w:val="3CB10BDA"/>
    <w:rsid w:val="3CB22D31"/>
    <w:rsid w:val="3CB3C3C9"/>
    <w:rsid w:val="3CB47E1F"/>
    <w:rsid w:val="3CB8A10D"/>
    <w:rsid w:val="3CBC27CF"/>
    <w:rsid w:val="3CBCE77A"/>
    <w:rsid w:val="3CC440C4"/>
    <w:rsid w:val="3CC48504"/>
    <w:rsid w:val="3CC8D276"/>
    <w:rsid w:val="3CD28DD2"/>
    <w:rsid w:val="3CD36E2D"/>
    <w:rsid w:val="3CD3F5DF"/>
    <w:rsid w:val="3CE4B39C"/>
    <w:rsid w:val="3CE4CABD"/>
    <w:rsid w:val="3CECE2DC"/>
    <w:rsid w:val="3CF197E8"/>
    <w:rsid w:val="3CF19884"/>
    <w:rsid w:val="3CF1E6FD"/>
    <w:rsid w:val="3CF2175D"/>
    <w:rsid w:val="3CF432D2"/>
    <w:rsid w:val="3CF5C9F6"/>
    <w:rsid w:val="3CFA4F3F"/>
    <w:rsid w:val="3D00CFD0"/>
    <w:rsid w:val="3D07F284"/>
    <w:rsid w:val="3D084833"/>
    <w:rsid w:val="3D0CBD70"/>
    <w:rsid w:val="3D127B7D"/>
    <w:rsid w:val="3D14BEE9"/>
    <w:rsid w:val="3D14C845"/>
    <w:rsid w:val="3D18651C"/>
    <w:rsid w:val="3D199EA4"/>
    <w:rsid w:val="3D1D18B1"/>
    <w:rsid w:val="3D21CFB1"/>
    <w:rsid w:val="3D272EA2"/>
    <w:rsid w:val="3D2AEBF9"/>
    <w:rsid w:val="3D2B1FA7"/>
    <w:rsid w:val="3D322D55"/>
    <w:rsid w:val="3D32B17C"/>
    <w:rsid w:val="3D34599D"/>
    <w:rsid w:val="3D350500"/>
    <w:rsid w:val="3D384480"/>
    <w:rsid w:val="3D38EC71"/>
    <w:rsid w:val="3D3B1364"/>
    <w:rsid w:val="3D4234DC"/>
    <w:rsid w:val="3D429FAB"/>
    <w:rsid w:val="3D444EA9"/>
    <w:rsid w:val="3D45C679"/>
    <w:rsid w:val="3D4936B9"/>
    <w:rsid w:val="3D4AB0EB"/>
    <w:rsid w:val="3D4F5125"/>
    <w:rsid w:val="3D563802"/>
    <w:rsid w:val="3D598658"/>
    <w:rsid w:val="3D5FD7DE"/>
    <w:rsid w:val="3D60C78A"/>
    <w:rsid w:val="3D612D6B"/>
    <w:rsid w:val="3D635058"/>
    <w:rsid w:val="3D6461D9"/>
    <w:rsid w:val="3D66BEBB"/>
    <w:rsid w:val="3D671F02"/>
    <w:rsid w:val="3D6B5599"/>
    <w:rsid w:val="3D753459"/>
    <w:rsid w:val="3D7691B5"/>
    <w:rsid w:val="3D78C98D"/>
    <w:rsid w:val="3D7EDB06"/>
    <w:rsid w:val="3D80258D"/>
    <w:rsid w:val="3D8745BA"/>
    <w:rsid w:val="3D894598"/>
    <w:rsid w:val="3D9596AA"/>
    <w:rsid w:val="3D9A7BE5"/>
    <w:rsid w:val="3DA285B3"/>
    <w:rsid w:val="3DA33E01"/>
    <w:rsid w:val="3DA43148"/>
    <w:rsid w:val="3DA94C29"/>
    <w:rsid w:val="3DB0885C"/>
    <w:rsid w:val="3DB4981F"/>
    <w:rsid w:val="3DB68691"/>
    <w:rsid w:val="3DB834B3"/>
    <w:rsid w:val="3DBAC28E"/>
    <w:rsid w:val="3DBEB3AC"/>
    <w:rsid w:val="3DBF9202"/>
    <w:rsid w:val="3DC0F3F0"/>
    <w:rsid w:val="3DC15137"/>
    <w:rsid w:val="3DC22D19"/>
    <w:rsid w:val="3DC2CFB5"/>
    <w:rsid w:val="3DC4FA11"/>
    <w:rsid w:val="3DCD0E33"/>
    <w:rsid w:val="3DCE2C24"/>
    <w:rsid w:val="3DCE534E"/>
    <w:rsid w:val="3DCEF498"/>
    <w:rsid w:val="3DCF3F64"/>
    <w:rsid w:val="3DD2BBFB"/>
    <w:rsid w:val="3DD3ECC6"/>
    <w:rsid w:val="3DD50B67"/>
    <w:rsid w:val="3DE5A1E6"/>
    <w:rsid w:val="3DE649A8"/>
    <w:rsid w:val="3DEE9F1C"/>
    <w:rsid w:val="3DEEA7D8"/>
    <w:rsid w:val="3DF00BF8"/>
    <w:rsid w:val="3DF26665"/>
    <w:rsid w:val="3DF75EAC"/>
    <w:rsid w:val="3DFA0BB5"/>
    <w:rsid w:val="3DFDAC7F"/>
    <w:rsid w:val="3E03C4E0"/>
    <w:rsid w:val="3E03D4D3"/>
    <w:rsid w:val="3E0488F1"/>
    <w:rsid w:val="3E09242F"/>
    <w:rsid w:val="3E0A165F"/>
    <w:rsid w:val="3E0C7056"/>
    <w:rsid w:val="3E0D6A5A"/>
    <w:rsid w:val="3E0FD278"/>
    <w:rsid w:val="3E13EB87"/>
    <w:rsid w:val="3E14138B"/>
    <w:rsid w:val="3E1F63E7"/>
    <w:rsid w:val="3E2082E4"/>
    <w:rsid w:val="3E23045B"/>
    <w:rsid w:val="3E2ED951"/>
    <w:rsid w:val="3E318673"/>
    <w:rsid w:val="3E32DA89"/>
    <w:rsid w:val="3E3D751E"/>
    <w:rsid w:val="3E3D7FCC"/>
    <w:rsid w:val="3E3E8C91"/>
    <w:rsid w:val="3E3FDC60"/>
    <w:rsid w:val="3E406A9D"/>
    <w:rsid w:val="3E47C456"/>
    <w:rsid w:val="3E47EC76"/>
    <w:rsid w:val="3E483123"/>
    <w:rsid w:val="3E49ABC2"/>
    <w:rsid w:val="3E4D3137"/>
    <w:rsid w:val="3E4FC0ED"/>
    <w:rsid w:val="3E506948"/>
    <w:rsid w:val="3E5738DE"/>
    <w:rsid w:val="3E5C3AC4"/>
    <w:rsid w:val="3E5CA0E7"/>
    <w:rsid w:val="3E5CF08B"/>
    <w:rsid w:val="3E5E074E"/>
    <w:rsid w:val="3E602020"/>
    <w:rsid w:val="3E680F0E"/>
    <w:rsid w:val="3E6E473F"/>
    <w:rsid w:val="3E71F14F"/>
    <w:rsid w:val="3E74E9F8"/>
    <w:rsid w:val="3E767D62"/>
    <w:rsid w:val="3E7904D9"/>
    <w:rsid w:val="3E7A6406"/>
    <w:rsid w:val="3E7C3DA8"/>
    <w:rsid w:val="3E866D2C"/>
    <w:rsid w:val="3E8A7284"/>
    <w:rsid w:val="3E974951"/>
    <w:rsid w:val="3E989AC3"/>
    <w:rsid w:val="3E996107"/>
    <w:rsid w:val="3EA29C8E"/>
    <w:rsid w:val="3EA45B96"/>
    <w:rsid w:val="3EAB0E02"/>
    <w:rsid w:val="3EB691AE"/>
    <w:rsid w:val="3EC20A28"/>
    <w:rsid w:val="3EC5974C"/>
    <w:rsid w:val="3EC73C28"/>
    <w:rsid w:val="3ECAA334"/>
    <w:rsid w:val="3ECB6ECC"/>
    <w:rsid w:val="3ECBDD9E"/>
    <w:rsid w:val="3ECC874E"/>
    <w:rsid w:val="3ECCCE77"/>
    <w:rsid w:val="3ECCEC91"/>
    <w:rsid w:val="3ECE6F29"/>
    <w:rsid w:val="3ED2203D"/>
    <w:rsid w:val="3ED32B3D"/>
    <w:rsid w:val="3EDAA6B4"/>
    <w:rsid w:val="3EDCBE7F"/>
    <w:rsid w:val="3EE4791B"/>
    <w:rsid w:val="3EE7300F"/>
    <w:rsid w:val="3EE75AA8"/>
    <w:rsid w:val="3EEA5756"/>
    <w:rsid w:val="3EEEE677"/>
    <w:rsid w:val="3EF16356"/>
    <w:rsid w:val="3EF374BC"/>
    <w:rsid w:val="3EF86157"/>
    <w:rsid w:val="3EFCF941"/>
    <w:rsid w:val="3EFEA43C"/>
    <w:rsid w:val="3F0123A5"/>
    <w:rsid w:val="3F01FA88"/>
    <w:rsid w:val="3F0778EF"/>
    <w:rsid w:val="3F07F324"/>
    <w:rsid w:val="3F0F357C"/>
    <w:rsid w:val="3F10C454"/>
    <w:rsid w:val="3F17D83D"/>
    <w:rsid w:val="3F1DDDF9"/>
    <w:rsid w:val="3F1EAACD"/>
    <w:rsid w:val="3F1F9D5D"/>
    <w:rsid w:val="3F1F9DA3"/>
    <w:rsid w:val="3F272D11"/>
    <w:rsid w:val="3F2AA317"/>
    <w:rsid w:val="3F2DA58F"/>
    <w:rsid w:val="3F2E45DD"/>
    <w:rsid w:val="3F2EA829"/>
    <w:rsid w:val="3F379ACE"/>
    <w:rsid w:val="3F3B38CA"/>
    <w:rsid w:val="3F3EC1E5"/>
    <w:rsid w:val="3F41F030"/>
    <w:rsid w:val="3F45F6A5"/>
    <w:rsid w:val="3F47B992"/>
    <w:rsid w:val="3F492331"/>
    <w:rsid w:val="3F4A5F29"/>
    <w:rsid w:val="3F4C9B25"/>
    <w:rsid w:val="3F54CF5D"/>
    <w:rsid w:val="3F560D02"/>
    <w:rsid w:val="3F565628"/>
    <w:rsid w:val="3F59DA06"/>
    <w:rsid w:val="3F5B108E"/>
    <w:rsid w:val="3F60E9CD"/>
    <w:rsid w:val="3F680E16"/>
    <w:rsid w:val="3F6FA79A"/>
    <w:rsid w:val="3F70D659"/>
    <w:rsid w:val="3F722DD6"/>
    <w:rsid w:val="3F736C47"/>
    <w:rsid w:val="3F751821"/>
    <w:rsid w:val="3F7C5FD1"/>
    <w:rsid w:val="3F7FA93E"/>
    <w:rsid w:val="3F800783"/>
    <w:rsid w:val="3F805CD3"/>
    <w:rsid w:val="3F81D6B5"/>
    <w:rsid w:val="3F8518C0"/>
    <w:rsid w:val="3F8B56FF"/>
    <w:rsid w:val="3F8B8677"/>
    <w:rsid w:val="3F900AEA"/>
    <w:rsid w:val="3F912C9E"/>
    <w:rsid w:val="3F946F37"/>
    <w:rsid w:val="3F97A2AB"/>
    <w:rsid w:val="3FA4A3F6"/>
    <w:rsid w:val="3FAC92DF"/>
    <w:rsid w:val="3FAD0505"/>
    <w:rsid w:val="3FADA8EA"/>
    <w:rsid w:val="3FAE1818"/>
    <w:rsid w:val="3FAFCEE9"/>
    <w:rsid w:val="3FB2FD5E"/>
    <w:rsid w:val="3FB42E77"/>
    <w:rsid w:val="3FB6ADFB"/>
    <w:rsid w:val="3FBFDC62"/>
    <w:rsid w:val="3FC0208C"/>
    <w:rsid w:val="3FC0CA39"/>
    <w:rsid w:val="3FC1C0A9"/>
    <w:rsid w:val="3FC24792"/>
    <w:rsid w:val="3FC3CE76"/>
    <w:rsid w:val="3FC5A22D"/>
    <w:rsid w:val="3FC7725F"/>
    <w:rsid w:val="3FDA7371"/>
    <w:rsid w:val="3FDDCE95"/>
    <w:rsid w:val="3FDED876"/>
    <w:rsid w:val="3FDF779F"/>
    <w:rsid w:val="3FE27CBB"/>
    <w:rsid w:val="3FE2E8A6"/>
    <w:rsid w:val="3FE766A4"/>
    <w:rsid w:val="3FEAB5AD"/>
    <w:rsid w:val="3FEE8809"/>
    <w:rsid w:val="3FEF1F81"/>
    <w:rsid w:val="3FF085CC"/>
    <w:rsid w:val="3FF19DAF"/>
    <w:rsid w:val="3FF3B39A"/>
    <w:rsid w:val="3FF8F15F"/>
    <w:rsid w:val="3FF93ACB"/>
    <w:rsid w:val="3FFA5A8E"/>
    <w:rsid w:val="3FFEB362"/>
    <w:rsid w:val="40016C8C"/>
    <w:rsid w:val="4004B28E"/>
    <w:rsid w:val="4005179D"/>
    <w:rsid w:val="4006B8D1"/>
    <w:rsid w:val="4006EBA2"/>
    <w:rsid w:val="40106BC4"/>
    <w:rsid w:val="401610CC"/>
    <w:rsid w:val="40188A14"/>
    <w:rsid w:val="401CFE54"/>
    <w:rsid w:val="40202E9B"/>
    <w:rsid w:val="4023F098"/>
    <w:rsid w:val="40266DE6"/>
    <w:rsid w:val="402AE210"/>
    <w:rsid w:val="40303CA1"/>
    <w:rsid w:val="40321E5C"/>
    <w:rsid w:val="40355795"/>
    <w:rsid w:val="40356581"/>
    <w:rsid w:val="404021CF"/>
    <w:rsid w:val="404151AB"/>
    <w:rsid w:val="4042D35F"/>
    <w:rsid w:val="4043B36F"/>
    <w:rsid w:val="40446FDD"/>
    <w:rsid w:val="404C4FFB"/>
    <w:rsid w:val="4051BF08"/>
    <w:rsid w:val="405902DE"/>
    <w:rsid w:val="40604E62"/>
    <w:rsid w:val="406052DE"/>
    <w:rsid w:val="4061CB49"/>
    <w:rsid w:val="40647C39"/>
    <w:rsid w:val="406486D1"/>
    <w:rsid w:val="406B2F3C"/>
    <w:rsid w:val="406E919F"/>
    <w:rsid w:val="407068BC"/>
    <w:rsid w:val="4073A34C"/>
    <w:rsid w:val="4075A36D"/>
    <w:rsid w:val="408025C8"/>
    <w:rsid w:val="408382E2"/>
    <w:rsid w:val="40847810"/>
    <w:rsid w:val="40874C63"/>
    <w:rsid w:val="4098B443"/>
    <w:rsid w:val="409DBD6D"/>
    <w:rsid w:val="409F6E30"/>
    <w:rsid w:val="40A24E84"/>
    <w:rsid w:val="40A5C525"/>
    <w:rsid w:val="40AF8DFD"/>
    <w:rsid w:val="40B22A0A"/>
    <w:rsid w:val="40B75225"/>
    <w:rsid w:val="40B90AE2"/>
    <w:rsid w:val="40BE5CB2"/>
    <w:rsid w:val="40C7C75E"/>
    <w:rsid w:val="40C8C1A2"/>
    <w:rsid w:val="40C9AF3C"/>
    <w:rsid w:val="40D1852F"/>
    <w:rsid w:val="40D47BA3"/>
    <w:rsid w:val="40DAFA89"/>
    <w:rsid w:val="40DC3357"/>
    <w:rsid w:val="40DC98A2"/>
    <w:rsid w:val="40DF054A"/>
    <w:rsid w:val="40DFB7AB"/>
    <w:rsid w:val="40E17A91"/>
    <w:rsid w:val="40E409EE"/>
    <w:rsid w:val="40E44FA7"/>
    <w:rsid w:val="40F026EB"/>
    <w:rsid w:val="40F22F1F"/>
    <w:rsid w:val="40F55E11"/>
    <w:rsid w:val="40F598F8"/>
    <w:rsid w:val="40F64C5E"/>
    <w:rsid w:val="40F82194"/>
    <w:rsid w:val="41005E49"/>
    <w:rsid w:val="4106DF90"/>
    <w:rsid w:val="410C0F35"/>
    <w:rsid w:val="410E3A47"/>
    <w:rsid w:val="4115CD69"/>
    <w:rsid w:val="4117B7A8"/>
    <w:rsid w:val="41183B23"/>
    <w:rsid w:val="4118E496"/>
    <w:rsid w:val="411A2DDC"/>
    <w:rsid w:val="4123C363"/>
    <w:rsid w:val="412EA64F"/>
    <w:rsid w:val="412F2435"/>
    <w:rsid w:val="4134E772"/>
    <w:rsid w:val="4136A610"/>
    <w:rsid w:val="4137560C"/>
    <w:rsid w:val="41377EF8"/>
    <w:rsid w:val="4137B16A"/>
    <w:rsid w:val="413A527B"/>
    <w:rsid w:val="413F00AD"/>
    <w:rsid w:val="41409030"/>
    <w:rsid w:val="4142ABEC"/>
    <w:rsid w:val="41439FCC"/>
    <w:rsid w:val="4143D29D"/>
    <w:rsid w:val="41453121"/>
    <w:rsid w:val="414A8F2F"/>
    <w:rsid w:val="414B7754"/>
    <w:rsid w:val="414E4D1F"/>
    <w:rsid w:val="414EEF05"/>
    <w:rsid w:val="415019A9"/>
    <w:rsid w:val="415129BA"/>
    <w:rsid w:val="415356C0"/>
    <w:rsid w:val="4158EF98"/>
    <w:rsid w:val="4159DE67"/>
    <w:rsid w:val="415B1BE2"/>
    <w:rsid w:val="415F47A9"/>
    <w:rsid w:val="4162ED5C"/>
    <w:rsid w:val="41671D2C"/>
    <w:rsid w:val="416860FF"/>
    <w:rsid w:val="4168B87A"/>
    <w:rsid w:val="41726174"/>
    <w:rsid w:val="4175DAE1"/>
    <w:rsid w:val="417D49FC"/>
    <w:rsid w:val="417DF138"/>
    <w:rsid w:val="41861B29"/>
    <w:rsid w:val="4187CB74"/>
    <w:rsid w:val="418B87CB"/>
    <w:rsid w:val="41951F63"/>
    <w:rsid w:val="41952544"/>
    <w:rsid w:val="419897C7"/>
    <w:rsid w:val="419977F1"/>
    <w:rsid w:val="41A5E801"/>
    <w:rsid w:val="41A8AF79"/>
    <w:rsid w:val="41A98465"/>
    <w:rsid w:val="41AC5250"/>
    <w:rsid w:val="41B3CED0"/>
    <w:rsid w:val="41B44A55"/>
    <w:rsid w:val="41B7A9A7"/>
    <w:rsid w:val="41B813F2"/>
    <w:rsid w:val="41B8BFE7"/>
    <w:rsid w:val="41BDEFF9"/>
    <w:rsid w:val="41BE7DE2"/>
    <w:rsid w:val="41C6483B"/>
    <w:rsid w:val="41CB1C99"/>
    <w:rsid w:val="41D0AF29"/>
    <w:rsid w:val="41D12AAB"/>
    <w:rsid w:val="41D2C843"/>
    <w:rsid w:val="41D430AC"/>
    <w:rsid w:val="41D4E240"/>
    <w:rsid w:val="41D58542"/>
    <w:rsid w:val="41E064C7"/>
    <w:rsid w:val="41E59D59"/>
    <w:rsid w:val="41E5D59B"/>
    <w:rsid w:val="41E6CCE2"/>
    <w:rsid w:val="41E81363"/>
    <w:rsid w:val="41EA435B"/>
    <w:rsid w:val="41EE06BD"/>
    <w:rsid w:val="41F5360B"/>
    <w:rsid w:val="41F76D8D"/>
    <w:rsid w:val="41FA057F"/>
    <w:rsid w:val="41FC2C42"/>
    <w:rsid w:val="41FCBE70"/>
    <w:rsid w:val="420100C2"/>
    <w:rsid w:val="420781B0"/>
    <w:rsid w:val="4208E9A9"/>
    <w:rsid w:val="420B9173"/>
    <w:rsid w:val="420BA67C"/>
    <w:rsid w:val="4218AE0F"/>
    <w:rsid w:val="421E76C2"/>
    <w:rsid w:val="4222BE98"/>
    <w:rsid w:val="42256F97"/>
    <w:rsid w:val="422584CF"/>
    <w:rsid w:val="422626DF"/>
    <w:rsid w:val="422E6986"/>
    <w:rsid w:val="423AE92B"/>
    <w:rsid w:val="423B8A6F"/>
    <w:rsid w:val="423BFFD5"/>
    <w:rsid w:val="423E5DB5"/>
    <w:rsid w:val="42491B7C"/>
    <w:rsid w:val="42491F69"/>
    <w:rsid w:val="424C29B1"/>
    <w:rsid w:val="424C2FBF"/>
    <w:rsid w:val="424D63D5"/>
    <w:rsid w:val="424F3A8A"/>
    <w:rsid w:val="42509680"/>
    <w:rsid w:val="425383DC"/>
    <w:rsid w:val="42558E52"/>
    <w:rsid w:val="425C959D"/>
    <w:rsid w:val="4261A503"/>
    <w:rsid w:val="426243D9"/>
    <w:rsid w:val="42666524"/>
    <w:rsid w:val="426759BB"/>
    <w:rsid w:val="426BA09C"/>
    <w:rsid w:val="426C6171"/>
    <w:rsid w:val="426E3156"/>
    <w:rsid w:val="426E70F3"/>
    <w:rsid w:val="42753568"/>
    <w:rsid w:val="42768736"/>
    <w:rsid w:val="427C77D3"/>
    <w:rsid w:val="427D1F3B"/>
    <w:rsid w:val="42841DF2"/>
    <w:rsid w:val="42849ECF"/>
    <w:rsid w:val="4289B506"/>
    <w:rsid w:val="428B587A"/>
    <w:rsid w:val="428E1751"/>
    <w:rsid w:val="428F4925"/>
    <w:rsid w:val="4292A4B6"/>
    <w:rsid w:val="42984B64"/>
    <w:rsid w:val="429F1760"/>
    <w:rsid w:val="42A3AC92"/>
    <w:rsid w:val="42A3FB27"/>
    <w:rsid w:val="42A7A8CB"/>
    <w:rsid w:val="42A7F66A"/>
    <w:rsid w:val="42AC19B7"/>
    <w:rsid w:val="42AD60BB"/>
    <w:rsid w:val="42B1BA20"/>
    <w:rsid w:val="42BFBDD2"/>
    <w:rsid w:val="42C72348"/>
    <w:rsid w:val="42C8A7CB"/>
    <w:rsid w:val="42C914E1"/>
    <w:rsid w:val="42C9A2B1"/>
    <w:rsid w:val="42CA7994"/>
    <w:rsid w:val="42D17335"/>
    <w:rsid w:val="42D1D303"/>
    <w:rsid w:val="42D317B8"/>
    <w:rsid w:val="42E131DC"/>
    <w:rsid w:val="42E2E9E6"/>
    <w:rsid w:val="42E8A381"/>
    <w:rsid w:val="42E8F216"/>
    <w:rsid w:val="42E9BDAC"/>
    <w:rsid w:val="42EA0712"/>
    <w:rsid w:val="42EC6C23"/>
    <w:rsid w:val="42EEF9D7"/>
    <w:rsid w:val="42F3F704"/>
    <w:rsid w:val="42F6227D"/>
    <w:rsid w:val="42FE9071"/>
    <w:rsid w:val="43026350"/>
    <w:rsid w:val="43032610"/>
    <w:rsid w:val="430692A1"/>
    <w:rsid w:val="4307F337"/>
    <w:rsid w:val="430BC8FE"/>
    <w:rsid w:val="43151A31"/>
    <w:rsid w:val="4320C1B5"/>
    <w:rsid w:val="432777DC"/>
    <w:rsid w:val="4329F08D"/>
    <w:rsid w:val="432D68AC"/>
    <w:rsid w:val="4330B558"/>
    <w:rsid w:val="43358DFC"/>
    <w:rsid w:val="43387C29"/>
    <w:rsid w:val="4339A08D"/>
    <w:rsid w:val="4339A9AC"/>
    <w:rsid w:val="433D972D"/>
    <w:rsid w:val="433F62A9"/>
    <w:rsid w:val="4340D337"/>
    <w:rsid w:val="43428F5E"/>
    <w:rsid w:val="43429136"/>
    <w:rsid w:val="434B1357"/>
    <w:rsid w:val="434B1539"/>
    <w:rsid w:val="434D4151"/>
    <w:rsid w:val="434E016B"/>
    <w:rsid w:val="434F398F"/>
    <w:rsid w:val="4352566B"/>
    <w:rsid w:val="43537EB1"/>
    <w:rsid w:val="4353DEE1"/>
    <w:rsid w:val="43556179"/>
    <w:rsid w:val="4356992C"/>
    <w:rsid w:val="435DDE94"/>
    <w:rsid w:val="43610D49"/>
    <w:rsid w:val="43626D9F"/>
    <w:rsid w:val="436B50E0"/>
    <w:rsid w:val="436DD6C4"/>
    <w:rsid w:val="43721A38"/>
    <w:rsid w:val="43737CA9"/>
    <w:rsid w:val="43743D7A"/>
    <w:rsid w:val="43789153"/>
    <w:rsid w:val="437D1BCF"/>
    <w:rsid w:val="43808DDF"/>
    <w:rsid w:val="43833EBA"/>
    <w:rsid w:val="4383EB91"/>
    <w:rsid w:val="43843567"/>
    <w:rsid w:val="43880902"/>
    <w:rsid w:val="438A73BF"/>
    <w:rsid w:val="438EE574"/>
    <w:rsid w:val="43909908"/>
    <w:rsid w:val="4393FA2F"/>
    <w:rsid w:val="43975C28"/>
    <w:rsid w:val="439F147C"/>
    <w:rsid w:val="43A00F62"/>
    <w:rsid w:val="43A2067B"/>
    <w:rsid w:val="43A394A6"/>
    <w:rsid w:val="43A54B77"/>
    <w:rsid w:val="43A55589"/>
    <w:rsid w:val="43A57758"/>
    <w:rsid w:val="43A75C5E"/>
    <w:rsid w:val="43A85E0C"/>
    <w:rsid w:val="43A96480"/>
    <w:rsid w:val="43A9F603"/>
    <w:rsid w:val="43B0560F"/>
    <w:rsid w:val="43B4B223"/>
    <w:rsid w:val="43B4F701"/>
    <w:rsid w:val="43B59D1A"/>
    <w:rsid w:val="43B93224"/>
    <w:rsid w:val="43BB1EBB"/>
    <w:rsid w:val="43C0C9EA"/>
    <w:rsid w:val="43C1DBA4"/>
    <w:rsid w:val="43CB12BB"/>
    <w:rsid w:val="43D2CC8E"/>
    <w:rsid w:val="43D877A1"/>
    <w:rsid w:val="43D87851"/>
    <w:rsid w:val="43D8B5BA"/>
    <w:rsid w:val="43DA9F70"/>
    <w:rsid w:val="43DE5835"/>
    <w:rsid w:val="43E8EBB2"/>
    <w:rsid w:val="43ECCB88"/>
    <w:rsid w:val="43ECD94A"/>
    <w:rsid w:val="43F95530"/>
    <w:rsid w:val="43FC957C"/>
    <w:rsid w:val="4401047A"/>
    <w:rsid w:val="44074F23"/>
    <w:rsid w:val="4408DF93"/>
    <w:rsid w:val="440F27D3"/>
    <w:rsid w:val="441108ED"/>
    <w:rsid w:val="44171B3A"/>
    <w:rsid w:val="441749FA"/>
    <w:rsid w:val="441A1CE4"/>
    <w:rsid w:val="441FA718"/>
    <w:rsid w:val="4421FBEE"/>
    <w:rsid w:val="44272369"/>
    <w:rsid w:val="44299153"/>
    <w:rsid w:val="442EF315"/>
    <w:rsid w:val="4431231C"/>
    <w:rsid w:val="4431D039"/>
    <w:rsid w:val="44327355"/>
    <w:rsid w:val="4433852F"/>
    <w:rsid w:val="4434785C"/>
    <w:rsid w:val="44367E8B"/>
    <w:rsid w:val="4444FF4A"/>
    <w:rsid w:val="444CD6B3"/>
    <w:rsid w:val="444FA867"/>
    <w:rsid w:val="44505459"/>
    <w:rsid w:val="4450B4D3"/>
    <w:rsid w:val="4456487F"/>
    <w:rsid w:val="4456DD91"/>
    <w:rsid w:val="445A6AC0"/>
    <w:rsid w:val="445D5A07"/>
    <w:rsid w:val="445DF4D6"/>
    <w:rsid w:val="445EBFF9"/>
    <w:rsid w:val="445EE4AC"/>
    <w:rsid w:val="44634A9F"/>
    <w:rsid w:val="4464130F"/>
    <w:rsid w:val="4464EC49"/>
    <w:rsid w:val="4465024D"/>
    <w:rsid w:val="446B9CE8"/>
    <w:rsid w:val="446CB8AA"/>
    <w:rsid w:val="446FABB8"/>
    <w:rsid w:val="44710752"/>
    <w:rsid w:val="44718C92"/>
    <w:rsid w:val="44754E5C"/>
    <w:rsid w:val="4479D47B"/>
    <w:rsid w:val="447E09EF"/>
    <w:rsid w:val="448015F7"/>
    <w:rsid w:val="44825EAF"/>
    <w:rsid w:val="448293FB"/>
    <w:rsid w:val="4482F4AF"/>
    <w:rsid w:val="44864EDE"/>
    <w:rsid w:val="44893E6B"/>
    <w:rsid w:val="448E30D1"/>
    <w:rsid w:val="4490466A"/>
    <w:rsid w:val="4490CCCA"/>
    <w:rsid w:val="4494A5B8"/>
    <w:rsid w:val="4495CAED"/>
    <w:rsid w:val="4497A0E9"/>
    <w:rsid w:val="44994585"/>
    <w:rsid w:val="449A2765"/>
    <w:rsid w:val="449B3110"/>
    <w:rsid w:val="44A37995"/>
    <w:rsid w:val="44A6FED9"/>
    <w:rsid w:val="44A8C637"/>
    <w:rsid w:val="44A9FA26"/>
    <w:rsid w:val="44AAD242"/>
    <w:rsid w:val="44AB37CB"/>
    <w:rsid w:val="44AEB409"/>
    <w:rsid w:val="44B49D1C"/>
    <w:rsid w:val="44B637E6"/>
    <w:rsid w:val="44BAA8A3"/>
    <w:rsid w:val="44BD86EE"/>
    <w:rsid w:val="44C0BFA4"/>
    <w:rsid w:val="44C7F44D"/>
    <w:rsid w:val="44CF9741"/>
    <w:rsid w:val="44D19F76"/>
    <w:rsid w:val="44D636C1"/>
    <w:rsid w:val="44D6750C"/>
    <w:rsid w:val="44DC1FED"/>
    <w:rsid w:val="44DC9980"/>
    <w:rsid w:val="44E16ED6"/>
    <w:rsid w:val="44E95553"/>
    <w:rsid w:val="44EB4650"/>
    <w:rsid w:val="44EBA7A0"/>
    <w:rsid w:val="44EDCB6E"/>
    <w:rsid w:val="44F013E9"/>
    <w:rsid w:val="44F2BFE9"/>
    <w:rsid w:val="44F51388"/>
    <w:rsid w:val="44F61840"/>
    <w:rsid w:val="44FEE817"/>
    <w:rsid w:val="44FFD263"/>
    <w:rsid w:val="4503F52A"/>
    <w:rsid w:val="450497C0"/>
    <w:rsid w:val="4508C26D"/>
    <w:rsid w:val="4517D59C"/>
    <w:rsid w:val="4522B2C3"/>
    <w:rsid w:val="452A3C37"/>
    <w:rsid w:val="452C2D4F"/>
    <w:rsid w:val="452FFFD6"/>
    <w:rsid w:val="4531BA3B"/>
    <w:rsid w:val="45330681"/>
    <w:rsid w:val="4533271D"/>
    <w:rsid w:val="453372CB"/>
    <w:rsid w:val="45381893"/>
    <w:rsid w:val="453CFD74"/>
    <w:rsid w:val="453D569E"/>
    <w:rsid w:val="45418CAC"/>
    <w:rsid w:val="454536BC"/>
    <w:rsid w:val="454757F9"/>
    <w:rsid w:val="45516D16"/>
    <w:rsid w:val="4553A649"/>
    <w:rsid w:val="45593523"/>
    <w:rsid w:val="4559BB9F"/>
    <w:rsid w:val="455D3AC1"/>
    <w:rsid w:val="455F5E5C"/>
    <w:rsid w:val="4563ECE4"/>
    <w:rsid w:val="45689EFA"/>
    <w:rsid w:val="456C70E0"/>
    <w:rsid w:val="4575E3EC"/>
    <w:rsid w:val="45769FA5"/>
    <w:rsid w:val="457AA9FA"/>
    <w:rsid w:val="457D6B8A"/>
    <w:rsid w:val="457EDFAD"/>
    <w:rsid w:val="45840A0D"/>
    <w:rsid w:val="458E8AB1"/>
    <w:rsid w:val="4590AA32"/>
    <w:rsid w:val="4591E860"/>
    <w:rsid w:val="45929CEB"/>
    <w:rsid w:val="4593F39F"/>
    <w:rsid w:val="459C5ACF"/>
    <w:rsid w:val="459DBF88"/>
    <w:rsid w:val="459E2C12"/>
    <w:rsid w:val="459EADBE"/>
    <w:rsid w:val="45A0948A"/>
    <w:rsid w:val="45A3360B"/>
    <w:rsid w:val="45A605DF"/>
    <w:rsid w:val="45A78E85"/>
    <w:rsid w:val="45A99471"/>
    <w:rsid w:val="45B038E6"/>
    <w:rsid w:val="45B0C87B"/>
    <w:rsid w:val="45B61685"/>
    <w:rsid w:val="45B935A3"/>
    <w:rsid w:val="45B93F8B"/>
    <w:rsid w:val="45BA5803"/>
    <w:rsid w:val="45C40AD3"/>
    <w:rsid w:val="45C5A042"/>
    <w:rsid w:val="45C9AE00"/>
    <w:rsid w:val="45CC4788"/>
    <w:rsid w:val="45CD723E"/>
    <w:rsid w:val="45D03D89"/>
    <w:rsid w:val="45D68077"/>
    <w:rsid w:val="45DB0131"/>
    <w:rsid w:val="45DBEE98"/>
    <w:rsid w:val="45DC06F5"/>
    <w:rsid w:val="45DC1B8B"/>
    <w:rsid w:val="45DF17A1"/>
    <w:rsid w:val="45E578E9"/>
    <w:rsid w:val="45E5D68E"/>
    <w:rsid w:val="45E8004B"/>
    <w:rsid w:val="45EEE56F"/>
    <w:rsid w:val="45EF331F"/>
    <w:rsid w:val="45FA1E4B"/>
    <w:rsid w:val="45FF80A5"/>
    <w:rsid w:val="45FFD723"/>
    <w:rsid w:val="4600FA4D"/>
    <w:rsid w:val="46022831"/>
    <w:rsid w:val="46026A99"/>
    <w:rsid w:val="4602FE61"/>
    <w:rsid w:val="4603AA00"/>
    <w:rsid w:val="460C4A39"/>
    <w:rsid w:val="46131A3E"/>
    <w:rsid w:val="4613C34F"/>
    <w:rsid w:val="4620C845"/>
    <w:rsid w:val="46222D57"/>
    <w:rsid w:val="462884CF"/>
    <w:rsid w:val="462B30E8"/>
    <w:rsid w:val="46378F2B"/>
    <w:rsid w:val="46383D14"/>
    <w:rsid w:val="4638F841"/>
    <w:rsid w:val="463A44F2"/>
    <w:rsid w:val="463A5995"/>
    <w:rsid w:val="463B95AB"/>
    <w:rsid w:val="463C8C50"/>
    <w:rsid w:val="463DE511"/>
    <w:rsid w:val="464040D3"/>
    <w:rsid w:val="4640694D"/>
    <w:rsid w:val="464168EF"/>
    <w:rsid w:val="4642F6BE"/>
    <w:rsid w:val="46435012"/>
    <w:rsid w:val="4644F6DF"/>
    <w:rsid w:val="4649333B"/>
    <w:rsid w:val="464BC6E4"/>
    <w:rsid w:val="464C1E7C"/>
    <w:rsid w:val="4657BE65"/>
    <w:rsid w:val="465F2D4D"/>
    <w:rsid w:val="4662B578"/>
    <w:rsid w:val="46678205"/>
    <w:rsid w:val="466B1564"/>
    <w:rsid w:val="466B16B6"/>
    <w:rsid w:val="466E6FE6"/>
    <w:rsid w:val="46723990"/>
    <w:rsid w:val="46729BC9"/>
    <w:rsid w:val="4672B6C7"/>
    <w:rsid w:val="467DB27F"/>
    <w:rsid w:val="468259BD"/>
    <w:rsid w:val="4688CF93"/>
    <w:rsid w:val="4689EDCE"/>
    <w:rsid w:val="468CA17F"/>
    <w:rsid w:val="46908983"/>
    <w:rsid w:val="4694B85C"/>
    <w:rsid w:val="4699E820"/>
    <w:rsid w:val="469A8DAC"/>
    <w:rsid w:val="469CF938"/>
    <w:rsid w:val="46A16E81"/>
    <w:rsid w:val="46AB24DE"/>
    <w:rsid w:val="46AC4E06"/>
    <w:rsid w:val="46ACACB8"/>
    <w:rsid w:val="46AE8588"/>
    <w:rsid w:val="46B097CB"/>
    <w:rsid w:val="46B09B75"/>
    <w:rsid w:val="46B66EBC"/>
    <w:rsid w:val="46BF0120"/>
    <w:rsid w:val="46BF43F5"/>
    <w:rsid w:val="46C26F6B"/>
    <w:rsid w:val="46C32C37"/>
    <w:rsid w:val="46C46566"/>
    <w:rsid w:val="46C5CCAC"/>
    <w:rsid w:val="46CA89FC"/>
    <w:rsid w:val="46CD22B5"/>
    <w:rsid w:val="46D14754"/>
    <w:rsid w:val="46D1B698"/>
    <w:rsid w:val="46D67D71"/>
    <w:rsid w:val="46DAFB6A"/>
    <w:rsid w:val="46DE6EA4"/>
    <w:rsid w:val="46E2DB41"/>
    <w:rsid w:val="46E70B1A"/>
    <w:rsid w:val="46EFEFA7"/>
    <w:rsid w:val="46F8FEF2"/>
    <w:rsid w:val="46FE0D08"/>
    <w:rsid w:val="470196C5"/>
    <w:rsid w:val="470A7573"/>
    <w:rsid w:val="470C3223"/>
    <w:rsid w:val="4716FCA2"/>
    <w:rsid w:val="471C8C9F"/>
    <w:rsid w:val="47200051"/>
    <w:rsid w:val="4721ADDB"/>
    <w:rsid w:val="472A43C9"/>
    <w:rsid w:val="472B55B5"/>
    <w:rsid w:val="4733AC6F"/>
    <w:rsid w:val="47359330"/>
    <w:rsid w:val="47369918"/>
    <w:rsid w:val="473A5A32"/>
    <w:rsid w:val="4744D322"/>
    <w:rsid w:val="4745A870"/>
    <w:rsid w:val="47486205"/>
    <w:rsid w:val="474B7053"/>
    <w:rsid w:val="474BFBCB"/>
    <w:rsid w:val="474ECDA9"/>
    <w:rsid w:val="4753DDBE"/>
    <w:rsid w:val="47563805"/>
    <w:rsid w:val="475DECC2"/>
    <w:rsid w:val="475F686F"/>
    <w:rsid w:val="476434A3"/>
    <w:rsid w:val="4764B785"/>
    <w:rsid w:val="476625E0"/>
    <w:rsid w:val="4766C634"/>
    <w:rsid w:val="476EE3B8"/>
    <w:rsid w:val="4772A832"/>
    <w:rsid w:val="47786340"/>
    <w:rsid w:val="477B02B7"/>
    <w:rsid w:val="477DC97D"/>
    <w:rsid w:val="4788A1F5"/>
    <w:rsid w:val="478BDC3A"/>
    <w:rsid w:val="4794781E"/>
    <w:rsid w:val="47958BF0"/>
    <w:rsid w:val="4797E9BA"/>
    <w:rsid w:val="4798542C"/>
    <w:rsid w:val="47991134"/>
    <w:rsid w:val="479A8557"/>
    <w:rsid w:val="479C0C3B"/>
    <w:rsid w:val="47A8D345"/>
    <w:rsid w:val="47B1B32C"/>
    <w:rsid w:val="47B7C59D"/>
    <w:rsid w:val="47BE17D9"/>
    <w:rsid w:val="47C88767"/>
    <w:rsid w:val="47C8A4D3"/>
    <w:rsid w:val="47CF0F4F"/>
    <w:rsid w:val="47D51120"/>
    <w:rsid w:val="47D514F2"/>
    <w:rsid w:val="47DDE05F"/>
    <w:rsid w:val="47DF8B5A"/>
    <w:rsid w:val="47E04289"/>
    <w:rsid w:val="47E3CE8A"/>
    <w:rsid w:val="47E5CA49"/>
    <w:rsid w:val="47E9F20C"/>
    <w:rsid w:val="47EA2593"/>
    <w:rsid w:val="47EA754D"/>
    <w:rsid w:val="47EAC3D7"/>
    <w:rsid w:val="47F2120A"/>
    <w:rsid w:val="47FA9F29"/>
    <w:rsid w:val="47FAE95E"/>
    <w:rsid w:val="480040AE"/>
    <w:rsid w:val="4801773B"/>
    <w:rsid w:val="48025BB3"/>
    <w:rsid w:val="48089018"/>
    <w:rsid w:val="4816FE78"/>
    <w:rsid w:val="481888F9"/>
    <w:rsid w:val="481A4031"/>
    <w:rsid w:val="481CCDA2"/>
    <w:rsid w:val="481D0139"/>
    <w:rsid w:val="4825C527"/>
    <w:rsid w:val="48296DC4"/>
    <w:rsid w:val="482BFB19"/>
    <w:rsid w:val="482CDF0E"/>
    <w:rsid w:val="482F68F9"/>
    <w:rsid w:val="48315073"/>
    <w:rsid w:val="483396DF"/>
    <w:rsid w:val="4834A24A"/>
    <w:rsid w:val="4837DB63"/>
    <w:rsid w:val="4839FCA6"/>
    <w:rsid w:val="483A3E6F"/>
    <w:rsid w:val="483BE7A8"/>
    <w:rsid w:val="483C9291"/>
    <w:rsid w:val="483E7AB2"/>
    <w:rsid w:val="483F591C"/>
    <w:rsid w:val="484026B9"/>
    <w:rsid w:val="4842B3E7"/>
    <w:rsid w:val="484662DD"/>
    <w:rsid w:val="484B3CE6"/>
    <w:rsid w:val="484B61ED"/>
    <w:rsid w:val="48516F68"/>
    <w:rsid w:val="485E7184"/>
    <w:rsid w:val="48607C7B"/>
    <w:rsid w:val="48645EDF"/>
    <w:rsid w:val="48684AE4"/>
    <w:rsid w:val="486A6773"/>
    <w:rsid w:val="4875744D"/>
    <w:rsid w:val="487CD252"/>
    <w:rsid w:val="487E5387"/>
    <w:rsid w:val="487F9F86"/>
    <w:rsid w:val="4880DE97"/>
    <w:rsid w:val="4886E655"/>
    <w:rsid w:val="4889100E"/>
    <w:rsid w:val="48895985"/>
    <w:rsid w:val="48909EB7"/>
    <w:rsid w:val="4891058E"/>
    <w:rsid w:val="4895AFDB"/>
    <w:rsid w:val="489BA6CC"/>
    <w:rsid w:val="489C00DB"/>
    <w:rsid w:val="489F76B4"/>
    <w:rsid w:val="48A63A29"/>
    <w:rsid w:val="48AE1EEE"/>
    <w:rsid w:val="48B93224"/>
    <w:rsid w:val="48BBBF95"/>
    <w:rsid w:val="48BFF78E"/>
    <w:rsid w:val="48C61534"/>
    <w:rsid w:val="48CA1252"/>
    <w:rsid w:val="48D2E312"/>
    <w:rsid w:val="48D535BB"/>
    <w:rsid w:val="48D8BBAE"/>
    <w:rsid w:val="48DFE42B"/>
    <w:rsid w:val="48E0B846"/>
    <w:rsid w:val="48E74AC6"/>
    <w:rsid w:val="48E9D4CA"/>
    <w:rsid w:val="48EF7734"/>
    <w:rsid w:val="48F01938"/>
    <w:rsid w:val="48F2758F"/>
    <w:rsid w:val="48F4A1AA"/>
    <w:rsid w:val="48F4F132"/>
    <w:rsid w:val="48F510BC"/>
    <w:rsid w:val="48FBA16A"/>
    <w:rsid w:val="4900B684"/>
    <w:rsid w:val="49032CBB"/>
    <w:rsid w:val="490E988D"/>
    <w:rsid w:val="490F3637"/>
    <w:rsid w:val="4912DE92"/>
    <w:rsid w:val="49187DA9"/>
    <w:rsid w:val="4918E3B7"/>
    <w:rsid w:val="4919634B"/>
    <w:rsid w:val="491B450A"/>
    <w:rsid w:val="491D4343"/>
    <w:rsid w:val="49244F78"/>
    <w:rsid w:val="4924A958"/>
    <w:rsid w:val="492594AA"/>
    <w:rsid w:val="49287FBE"/>
    <w:rsid w:val="492970FF"/>
    <w:rsid w:val="492C9509"/>
    <w:rsid w:val="492F7529"/>
    <w:rsid w:val="4931B405"/>
    <w:rsid w:val="4933D774"/>
    <w:rsid w:val="4937FE71"/>
    <w:rsid w:val="49391B66"/>
    <w:rsid w:val="493B3F74"/>
    <w:rsid w:val="493D2A36"/>
    <w:rsid w:val="493E0B87"/>
    <w:rsid w:val="4944D783"/>
    <w:rsid w:val="494BBE20"/>
    <w:rsid w:val="49513FA8"/>
    <w:rsid w:val="4952DCCB"/>
    <w:rsid w:val="49533F03"/>
    <w:rsid w:val="495665D2"/>
    <w:rsid w:val="495D5A90"/>
    <w:rsid w:val="495EBE93"/>
    <w:rsid w:val="496255CC"/>
    <w:rsid w:val="4965DFE5"/>
    <w:rsid w:val="496715FD"/>
    <w:rsid w:val="49686126"/>
    <w:rsid w:val="4969ABDA"/>
    <w:rsid w:val="49745C3B"/>
    <w:rsid w:val="497AF18F"/>
    <w:rsid w:val="497C6562"/>
    <w:rsid w:val="4982252C"/>
    <w:rsid w:val="4987BA3E"/>
    <w:rsid w:val="4990F8DD"/>
    <w:rsid w:val="4991D237"/>
    <w:rsid w:val="4999C4E3"/>
    <w:rsid w:val="4999E0ED"/>
    <w:rsid w:val="499D3739"/>
    <w:rsid w:val="499D56DA"/>
    <w:rsid w:val="49A2B5A0"/>
    <w:rsid w:val="49AA4D5B"/>
    <w:rsid w:val="49B53E92"/>
    <w:rsid w:val="49B790DF"/>
    <w:rsid w:val="49BA6135"/>
    <w:rsid w:val="49C1C416"/>
    <w:rsid w:val="49C2017F"/>
    <w:rsid w:val="49C38C80"/>
    <w:rsid w:val="49C6E7EC"/>
    <w:rsid w:val="49C9828E"/>
    <w:rsid w:val="49D019A1"/>
    <w:rsid w:val="49D604FE"/>
    <w:rsid w:val="49D6A295"/>
    <w:rsid w:val="49D72335"/>
    <w:rsid w:val="49D793DC"/>
    <w:rsid w:val="49DDFD18"/>
    <w:rsid w:val="49E27C74"/>
    <w:rsid w:val="49E4FE9B"/>
    <w:rsid w:val="49EAB4F9"/>
    <w:rsid w:val="49EB46BF"/>
    <w:rsid w:val="49F0F7F4"/>
    <w:rsid w:val="49F3E2C5"/>
    <w:rsid w:val="49F4EE65"/>
    <w:rsid w:val="49F671B5"/>
    <w:rsid w:val="49F91737"/>
    <w:rsid w:val="49FC87CE"/>
    <w:rsid w:val="49FCDBEB"/>
    <w:rsid w:val="4A019359"/>
    <w:rsid w:val="4A034AC7"/>
    <w:rsid w:val="4A05D971"/>
    <w:rsid w:val="4A0C6F4C"/>
    <w:rsid w:val="4A0CDD21"/>
    <w:rsid w:val="4A0DFE52"/>
    <w:rsid w:val="4A10ED2A"/>
    <w:rsid w:val="4A111FFB"/>
    <w:rsid w:val="4A140950"/>
    <w:rsid w:val="4A17117B"/>
    <w:rsid w:val="4A1C8ACB"/>
    <w:rsid w:val="4A1EB508"/>
    <w:rsid w:val="4A26C482"/>
    <w:rsid w:val="4A2C7E85"/>
    <w:rsid w:val="4A328266"/>
    <w:rsid w:val="4A3DB106"/>
    <w:rsid w:val="4A3E35C3"/>
    <w:rsid w:val="4A40E004"/>
    <w:rsid w:val="4A42CADD"/>
    <w:rsid w:val="4A4357EA"/>
    <w:rsid w:val="4A489706"/>
    <w:rsid w:val="4A4976DB"/>
    <w:rsid w:val="4A568B11"/>
    <w:rsid w:val="4A58D88F"/>
    <w:rsid w:val="4A5FA299"/>
    <w:rsid w:val="4A6091F2"/>
    <w:rsid w:val="4A6548FC"/>
    <w:rsid w:val="4A67FBC4"/>
    <w:rsid w:val="4A6A9525"/>
    <w:rsid w:val="4A6E98BE"/>
    <w:rsid w:val="4A6FC66D"/>
    <w:rsid w:val="4A718832"/>
    <w:rsid w:val="4A76745D"/>
    <w:rsid w:val="4A7AE173"/>
    <w:rsid w:val="4A7E077B"/>
    <w:rsid w:val="4A841569"/>
    <w:rsid w:val="4A857355"/>
    <w:rsid w:val="4A8A2B39"/>
    <w:rsid w:val="4A8C97B2"/>
    <w:rsid w:val="4A8CD674"/>
    <w:rsid w:val="4A8DD8C7"/>
    <w:rsid w:val="4A8FF412"/>
    <w:rsid w:val="4A930908"/>
    <w:rsid w:val="4A942E10"/>
    <w:rsid w:val="4A9A29CB"/>
    <w:rsid w:val="4A9AAA3B"/>
    <w:rsid w:val="4A9D4B20"/>
    <w:rsid w:val="4AA07075"/>
    <w:rsid w:val="4AA2AE03"/>
    <w:rsid w:val="4AA40A4D"/>
    <w:rsid w:val="4AA5FE34"/>
    <w:rsid w:val="4AA94986"/>
    <w:rsid w:val="4AB174B8"/>
    <w:rsid w:val="4AB25609"/>
    <w:rsid w:val="4ABD0A1D"/>
    <w:rsid w:val="4ABF675B"/>
    <w:rsid w:val="4AC13FA2"/>
    <w:rsid w:val="4ACB5B16"/>
    <w:rsid w:val="4AD3489C"/>
    <w:rsid w:val="4AD4389F"/>
    <w:rsid w:val="4AD6EA56"/>
    <w:rsid w:val="4AE2D402"/>
    <w:rsid w:val="4AE391A6"/>
    <w:rsid w:val="4AEA1946"/>
    <w:rsid w:val="4AF15CB2"/>
    <w:rsid w:val="4AF4393E"/>
    <w:rsid w:val="4AF65BB5"/>
    <w:rsid w:val="4AF9E10E"/>
    <w:rsid w:val="4AFE8C23"/>
    <w:rsid w:val="4AFF0340"/>
    <w:rsid w:val="4B031AAB"/>
    <w:rsid w:val="4B07EA1F"/>
    <w:rsid w:val="4B081775"/>
    <w:rsid w:val="4B0A8536"/>
    <w:rsid w:val="4B10E01E"/>
    <w:rsid w:val="4B14575D"/>
    <w:rsid w:val="4B1511B3"/>
    <w:rsid w:val="4B1727E6"/>
    <w:rsid w:val="4B1B1418"/>
    <w:rsid w:val="4B1E5022"/>
    <w:rsid w:val="4B1EAE67"/>
    <w:rsid w:val="4B207F7B"/>
    <w:rsid w:val="4B2136C0"/>
    <w:rsid w:val="4B228914"/>
    <w:rsid w:val="4B24AF0B"/>
    <w:rsid w:val="4B267206"/>
    <w:rsid w:val="4B27CAF1"/>
    <w:rsid w:val="4B2BE923"/>
    <w:rsid w:val="4B2FA3DA"/>
    <w:rsid w:val="4B36FFF5"/>
    <w:rsid w:val="4B3ABE82"/>
    <w:rsid w:val="4B40088B"/>
    <w:rsid w:val="4B4172A7"/>
    <w:rsid w:val="4B444A37"/>
    <w:rsid w:val="4B453D0D"/>
    <w:rsid w:val="4B4C4FCE"/>
    <w:rsid w:val="4B500C9F"/>
    <w:rsid w:val="4B52DB54"/>
    <w:rsid w:val="4B58B7DD"/>
    <w:rsid w:val="4B5A1369"/>
    <w:rsid w:val="4B5D0942"/>
    <w:rsid w:val="4B66C98D"/>
    <w:rsid w:val="4B6E1068"/>
    <w:rsid w:val="4B81C3DA"/>
    <w:rsid w:val="4B8228DB"/>
    <w:rsid w:val="4B84B940"/>
    <w:rsid w:val="4B856723"/>
    <w:rsid w:val="4B866414"/>
    <w:rsid w:val="4B87C2FF"/>
    <w:rsid w:val="4B885F4F"/>
    <w:rsid w:val="4B9027C0"/>
    <w:rsid w:val="4B91890F"/>
    <w:rsid w:val="4B92509E"/>
    <w:rsid w:val="4B92C7D1"/>
    <w:rsid w:val="4B958954"/>
    <w:rsid w:val="4B9A185F"/>
    <w:rsid w:val="4B9D93FE"/>
    <w:rsid w:val="4BA19860"/>
    <w:rsid w:val="4BA1A4B6"/>
    <w:rsid w:val="4BAC89DA"/>
    <w:rsid w:val="4BACADDD"/>
    <w:rsid w:val="4BB1DFC7"/>
    <w:rsid w:val="4BB3FED6"/>
    <w:rsid w:val="4BB619D9"/>
    <w:rsid w:val="4BBA6936"/>
    <w:rsid w:val="4BBE36C6"/>
    <w:rsid w:val="4BC29997"/>
    <w:rsid w:val="4BC66B52"/>
    <w:rsid w:val="4BC78417"/>
    <w:rsid w:val="4BC8AD12"/>
    <w:rsid w:val="4BC95904"/>
    <w:rsid w:val="4BD04DBF"/>
    <w:rsid w:val="4BD3080A"/>
    <w:rsid w:val="4BD47EE6"/>
    <w:rsid w:val="4BD62367"/>
    <w:rsid w:val="4BDA392B"/>
    <w:rsid w:val="4BDB6B0D"/>
    <w:rsid w:val="4BDF0F4E"/>
    <w:rsid w:val="4BE15271"/>
    <w:rsid w:val="4BE85E3D"/>
    <w:rsid w:val="4BEA8C9F"/>
    <w:rsid w:val="4BEF1EE3"/>
    <w:rsid w:val="4BEFF810"/>
    <w:rsid w:val="4BF1ECD0"/>
    <w:rsid w:val="4BFF8089"/>
    <w:rsid w:val="4BFFC823"/>
    <w:rsid w:val="4C02084E"/>
    <w:rsid w:val="4C07BCA5"/>
    <w:rsid w:val="4C098E17"/>
    <w:rsid w:val="4C0AC312"/>
    <w:rsid w:val="4C0BD9FF"/>
    <w:rsid w:val="4C0E5F1D"/>
    <w:rsid w:val="4C172938"/>
    <w:rsid w:val="4C1886AD"/>
    <w:rsid w:val="4C1F18A7"/>
    <w:rsid w:val="4C225E6C"/>
    <w:rsid w:val="4C23E9AE"/>
    <w:rsid w:val="4C2B9400"/>
    <w:rsid w:val="4C35A4B2"/>
    <w:rsid w:val="4C36E9DE"/>
    <w:rsid w:val="4C39F720"/>
    <w:rsid w:val="4C40CB3F"/>
    <w:rsid w:val="4C42480F"/>
    <w:rsid w:val="4C4274D4"/>
    <w:rsid w:val="4C449853"/>
    <w:rsid w:val="4C46D36E"/>
    <w:rsid w:val="4C497BC2"/>
    <w:rsid w:val="4C499D51"/>
    <w:rsid w:val="4C4B7BCD"/>
    <w:rsid w:val="4C57F240"/>
    <w:rsid w:val="4C5A0E3E"/>
    <w:rsid w:val="4C5A410F"/>
    <w:rsid w:val="4C5A7381"/>
    <w:rsid w:val="4C5AFEB6"/>
    <w:rsid w:val="4C5C7BB2"/>
    <w:rsid w:val="4C6702EA"/>
    <w:rsid w:val="4C7230BB"/>
    <w:rsid w:val="4C77EDF3"/>
    <w:rsid w:val="4C7917CA"/>
    <w:rsid w:val="4C8378D2"/>
    <w:rsid w:val="4C894E03"/>
    <w:rsid w:val="4C8BF348"/>
    <w:rsid w:val="4C8D5D83"/>
    <w:rsid w:val="4C8F6CE5"/>
    <w:rsid w:val="4CA0FE31"/>
    <w:rsid w:val="4CA5D0E3"/>
    <w:rsid w:val="4CA8EA81"/>
    <w:rsid w:val="4CAA0BC0"/>
    <w:rsid w:val="4CAC7776"/>
    <w:rsid w:val="4CACF06D"/>
    <w:rsid w:val="4CADE97E"/>
    <w:rsid w:val="4CB1407F"/>
    <w:rsid w:val="4CB3E3AC"/>
    <w:rsid w:val="4CB75F91"/>
    <w:rsid w:val="4CBB0EEB"/>
    <w:rsid w:val="4CCC10F1"/>
    <w:rsid w:val="4CD2BD95"/>
    <w:rsid w:val="4CD3B7F2"/>
    <w:rsid w:val="4CD6E76F"/>
    <w:rsid w:val="4CD8A5B5"/>
    <w:rsid w:val="4CD9046D"/>
    <w:rsid w:val="4CE0E2AD"/>
    <w:rsid w:val="4CEBCB35"/>
    <w:rsid w:val="4CEE6112"/>
    <w:rsid w:val="4CEEEE46"/>
    <w:rsid w:val="4CF60E98"/>
    <w:rsid w:val="4CFC5680"/>
    <w:rsid w:val="4D0B7F57"/>
    <w:rsid w:val="4D0BA196"/>
    <w:rsid w:val="4D0D3BA8"/>
    <w:rsid w:val="4D0DAD5E"/>
    <w:rsid w:val="4D107219"/>
    <w:rsid w:val="4D1326F2"/>
    <w:rsid w:val="4D15B463"/>
    <w:rsid w:val="4D17B091"/>
    <w:rsid w:val="4D1C9458"/>
    <w:rsid w:val="4D1CB357"/>
    <w:rsid w:val="4D21DC2D"/>
    <w:rsid w:val="4D269C85"/>
    <w:rsid w:val="4D27CFBC"/>
    <w:rsid w:val="4D293074"/>
    <w:rsid w:val="4D293D91"/>
    <w:rsid w:val="4D298C12"/>
    <w:rsid w:val="4D2B22E7"/>
    <w:rsid w:val="4D305E5C"/>
    <w:rsid w:val="4D33AA6C"/>
    <w:rsid w:val="4D343423"/>
    <w:rsid w:val="4D371648"/>
    <w:rsid w:val="4D39E1EB"/>
    <w:rsid w:val="4D39F5CC"/>
    <w:rsid w:val="4D3C27D1"/>
    <w:rsid w:val="4D3ED69D"/>
    <w:rsid w:val="4D400493"/>
    <w:rsid w:val="4D41497C"/>
    <w:rsid w:val="4D421AC9"/>
    <w:rsid w:val="4D487E3E"/>
    <w:rsid w:val="4D4AEAEA"/>
    <w:rsid w:val="4D598C55"/>
    <w:rsid w:val="4D5E1A81"/>
    <w:rsid w:val="4D624F96"/>
    <w:rsid w:val="4D641503"/>
    <w:rsid w:val="4D64DF62"/>
    <w:rsid w:val="4D6772B2"/>
    <w:rsid w:val="4D6A9F0C"/>
    <w:rsid w:val="4D6E0882"/>
    <w:rsid w:val="4D6EC603"/>
    <w:rsid w:val="4D7571DE"/>
    <w:rsid w:val="4D7A082D"/>
    <w:rsid w:val="4D7C0C9B"/>
    <w:rsid w:val="4D7DD4D8"/>
    <w:rsid w:val="4D7F7242"/>
    <w:rsid w:val="4D825386"/>
    <w:rsid w:val="4D839654"/>
    <w:rsid w:val="4D8F5D7B"/>
    <w:rsid w:val="4D9B3202"/>
    <w:rsid w:val="4DA19E6F"/>
    <w:rsid w:val="4DA3D228"/>
    <w:rsid w:val="4DA87CA0"/>
    <w:rsid w:val="4DABEA3D"/>
    <w:rsid w:val="4DADF879"/>
    <w:rsid w:val="4DB04907"/>
    <w:rsid w:val="4DB179B6"/>
    <w:rsid w:val="4DB4516D"/>
    <w:rsid w:val="4DB5BE09"/>
    <w:rsid w:val="4DB9457E"/>
    <w:rsid w:val="4DC196A2"/>
    <w:rsid w:val="4DC20515"/>
    <w:rsid w:val="4DC4973F"/>
    <w:rsid w:val="4DC580F2"/>
    <w:rsid w:val="4DCF15FA"/>
    <w:rsid w:val="4DCF2DE0"/>
    <w:rsid w:val="4DCFA480"/>
    <w:rsid w:val="4DD0B253"/>
    <w:rsid w:val="4DD299D8"/>
    <w:rsid w:val="4DD3F909"/>
    <w:rsid w:val="4DD45B3E"/>
    <w:rsid w:val="4DD5F104"/>
    <w:rsid w:val="4DD6F71B"/>
    <w:rsid w:val="4DDAC627"/>
    <w:rsid w:val="4DDC1FC5"/>
    <w:rsid w:val="4DE6435F"/>
    <w:rsid w:val="4DE651EA"/>
    <w:rsid w:val="4DE83B9D"/>
    <w:rsid w:val="4DEBF369"/>
    <w:rsid w:val="4DF038B7"/>
    <w:rsid w:val="4DF09E2A"/>
    <w:rsid w:val="4DF1D5DD"/>
    <w:rsid w:val="4DF8C755"/>
    <w:rsid w:val="4DF9FC7A"/>
    <w:rsid w:val="4DFBC7D8"/>
    <w:rsid w:val="4DFC464D"/>
    <w:rsid w:val="4DFE6341"/>
    <w:rsid w:val="4E010B74"/>
    <w:rsid w:val="4E03A2E4"/>
    <w:rsid w:val="4E050CB8"/>
    <w:rsid w:val="4E055D22"/>
    <w:rsid w:val="4E0778AB"/>
    <w:rsid w:val="4E09CF4A"/>
    <w:rsid w:val="4E0E166A"/>
    <w:rsid w:val="4E1548B3"/>
    <w:rsid w:val="4E1B92D3"/>
    <w:rsid w:val="4E201D8A"/>
    <w:rsid w:val="4E21587D"/>
    <w:rsid w:val="4E24B4C1"/>
    <w:rsid w:val="4E2552B1"/>
    <w:rsid w:val="4E2635C1"/>
    <w:rsid w:val="4E2E3BAD"/>
    <w:rsid w:val="4E2EFB7C"/>
    <w:rsid w:val="4E2FDB65"/>
    <w:rsid w:val="4E31AC7E"/>
    <w:rsid w:val="4E34762D"/>
    <w:rsid w:val="4E35D752"/>
    <w:rsid w:val="4E3823EA"/>
    <w:rsid w:val="4E3ED157"/>
    <w:rsid w:val="4E40B409"/>
    <w:rsid w:val="4E429A95"/>
    <w:rsid w:val="4E439ABD"/>
    <w:rsid w:val="4E48B666"/>
    <w:rsid w:val="4E4A7ED0"/>
    <w:rsid w:val="4E4B3B3E"/>
    <w:rsid w:val="4E4DF261"/>
    <w:rsid w:val="4E4FB315"/>
    <w:rsid w:val="4E519831"/>
    <w:rsid w:val="4E527B21"/>
    <w:rsid w:val="4E52D993"/>
    <w:rsid w:val="4E57734F"/>
    <w:rsid w:val="4E5E2586"/>
    <w:rsid w:val="4E5E3B2B"/>
    <w:rsid w:val="4E60138B"/>
    <w:rsid w:val="4E615F8E"/>
    <w:rsid w:val="4E654622"/>
    <w:rsid w:val="4E6A72B9"/>
    <w:rsid w:val="4E76A460"/>
    <w:rsid w:val="4E76C013"/>
    <w:rsid w:val="4E76FE6C"/>
    <w:rsid w:val="4E799C99"/>
    <w:rsid w:val="4E7D7260"/>
    <w:rsid w:val="4E82A894"/>
    <w:rsid w:val="4E868822"/>
    <w:rsid w:val="4E8815FB"/>
    <w:rsid w:val="4E89F40A"/>
    <w:rsid w:val="4E8D0D47"/>
    <w:rsid w:val="4E8D97EC"/>
    <w:rsid w:val="4E90322D"/>
    <w:rsid w:val="4E91A356"/>
    <w:rsid w:val="4E92CE82"/>
    <w:rsid w:val="4E930E60"/>
    <w:rsid w:val="4E958DDE"/>
    <w:rsid w:val="4E95EB29"/>
    <w:rsid w:val="4E98124B"/>
    <w:rsid w:val="4E9871C6"/>
    <w:rsid w:val="4E9BC7A8"/>
    <w:rsid w:val="4EA37D1B"/>
    <w:rsid w:val="4EA5A6C2"/>
    <w:rsid w:val="4EA5B12A"/>
    <w:rsid w:val="4EA9B9D0"/>
    <w:rsid w:val="4EAF92A3"/>
    <w:rsid w:val="4EB0E7DA"/>
    <w:rsid w:val="4EB395CE"/>
    <w:rsid w:val="4EB5464E"/>
    <w:rsid w:val="4EB7BBA0"/>
    <w:rsid w:val="4EB94F7A"/>
    <w:rsid w:val="4EBA0AC9"/>
    <w:rsid w:val="4EBCAFB1"/>
    <w:rsid w:val="4EBD2FAF"/>
    <w:rsid w:val="4EBE32FE"/>
    <w:rsid w:val="4EC50FCD"/>
    <w:rsid w:val="4EC71A43"/>
    <w:rsid w:val="4ECC5FCD"/>
    <w:rsid w:val="4ECF8E82"/>
    <w:rsid w:val="4ED2E6A9"/>
    <w:rsid w:val="4ED5291C"/>
    <w:rsid w:val="4ED93ABD"/>
    <w:rsid w:val="4EE258D0"/>
    <w:rsid w:val="4EE44E9F"/>
    <w:rsid w:val="4EE78442"/>
    <w:rsid w:val="4EE864AB"/>
    <w:rsid w:val="4EE98559"/>
    <w:rsid w:val="4EE9EA9C"/>
    <w:rsid w:val="4EEB910A"/>
    <w:rsid w:val="4EF18775"/>
    <w:rsid w:val="4EFA9BFA"/>
    <w:rsid w:val="4EFC26ED"/>
    <w:rsid w:val="4EFF8966"/>
    <w:rsid w:val="4F0001C4"/>
    <w:rsid w:val="4F017D8D"/>
    <w:rsid w:val="4F01A6A0"/>
    <w:rsid w:val="4F04F9CB"/>
    <w:rsid w:val="4F0658B9"/>
    <w:rsid w:val="4F07C786"/>
    <w:rsid w:val="4F098357"/>
    <w:rsid w:val="4F0A8EDD"/>
    <w:rsid w:val="4F0D95B5"/>
    <w:rsid w:val="4F102191"/>
    <w:rsid w:val="4F1399DF"/>
    <w:rsid w:val="4F197DFB"/>
    <w:rsid w:val="4F1F4C27"/>
    <w:rsid w:val="4F2793BC"/>
    <w:rsid w:val="4F27B35D"/>
    <w:rsid w:val="4F28E7D2"/>
    <w:rsid w:val="4F296D82"/>
    <w:rsid w:val="4F299FF4"/>
    <w:rsid w:val="4F30AC53"/>
    <w:rsid w:val="4F3AB915"/>
    <w:rsid w:val="4F3D7CD2"/>
    <w:rsid w:val="4F3D8E28"/>
    <w:rsid w:val="4F43AFAD"/>
    <w:rsid w:val="4F441130"/>
    <w:rsid w:val="4F456867"/>
    <w:rsid w:val="4F486A86"/>
    <w:rsid w:val="4F4BCCEE"/>
    <w:rsid w:val="4F4FD9CD"/>
    <w:rsid w:val="4F51FD9B"/>
    <w:rsid w:val="4F5354D2"/>
    <w:rsid w:val="4F53BA5B"/>
    <w:rsid w:val="4F5643C6"/>
    <w:rsid w:val="4F591545"/>
    <w:rsid w:val="4F5EF247"/>
    <w:rsid w:val="4F62C474"/>
    <w:rsid w:val="4F6D9380"/>
    <w:rsid w:val="4F6EBF5A"/>
    <w:rsid w:val="4F717372"/>
    <w:rsid w:val="4F720912"/>
    <w:rsid w:val="4F7508E6"/>
    <w:rsid w:val="4F78F885"/>
    <w:rsid w:val="4F7C7456"/>
    <w:rsid w:val="4F7D7718"/>
    <w:rsid w:val="4F7FD34F"/>
    <w:rsid w:val="4F832A0E"/>
    <w:rsid w:val="4F9025BB"/>
    <w:rsid w:val="4F911CED"/>
    <w:rsid w:val="4F93108C"/>
    <w:rsid w:val="4F9481CE"/>
    <w:rsid w:val="4F95ADD7"/>
    <w:rsid w:val="4F9B5EAC"/>
    <w:rsid w:val="4FA20668"/>
    <w:rsid w:val="4FA6550D"/>
    <w:rsid w:val="4FAF6639"/>
    <w:rsid w:val="4FB26143"/>
    <w:rsid w:val="4FB4E8B6"/>
    <w:rsid w:val="4FB87DB0"/>
    <w:rsid w:val="4FBA71FB"/>
    <w:rsid w:val="4FBD1F12"/>
    <w:rsid w:val="4FC602FD"/>
    <w:rsid w:val="4FC82347"/>
    <w:rsid w:val="4FCA8E5E"/>
    <w:rsid w:val="4FCF03EA"/>
    <w:rsid w:val="4FD3B14C"/>
    <w:rsid w:val="4FD3D35E"/>
    <w:rsid w:val="4FD64BE0"/>
    <w:rsid w:val="4FDCC95D"/>
    <w:rsid w:val="4FE100A1"/>
    <w:rsid w:val="4FE33512"/>
    <w:rsid w:val="4FE380C0"/>
    <w:rsid w:val="4FE4D073"/>
    <w:rsid w:val="4FE58A40"/>
    <w:rsid w:val="4FE61789"/>
    <w:rsid w:val="4FE75B16"/>
    <w:rsid w:val="4FE7BC5F"/>
    <w:rsid w:val="4FE88290"/>
    <w:rsid w:val="4FEC5344"/>
    <w:rsid w:val="4FF1605F"/>
    <w:rsid w:val="4FF24E8F"/>
    <w:rsid w:val="4FF7BFA4"/>
    <w:rsid w:val="4FF87772"/>
    <w:rsid w:val="4FF9E342"/>
    <w:rsid w:val="4FF9F46E"/>
    <w:rsid w:val="4FFBA292"/>
    <w:rsid w:val="50000CA5"/>
    <w:rsid w:val="50014465"/>
    <w:rsid w:val="5003DBAB"/>
    <w:rsid w:val="50069519"/>
    <w:rsid w:val="5007C6BE"/>
    <w:rsid w:val="5009B249"/>
    <w:rsid w:val="50103376"/>
    <w:rsid w:val="50109143"/>
    <w:rsid w:val="50162538"/>
    <w:rsid w:val="50185018"/>
    <w:rsid w:val="501BC61E"/>
    <w:rsid w:val="501CE733"/>
    <w:rsid w:val="501E7815"/>
    <w:rsid w:val="5023BCE9"/>
    <w:rsid w:val="50254223"/>
    <w:rsid w:val="50259A70"/>
    <w:rsid w:val="502CB077"/>
    <w:rsid w:val="502E540F"/>
    <w:rsid w:val="50315FA9"/>
    <w:rsid w:val="503236CF"/>
    <w:rsid w:val="5034C440"/>
    <w:rsid w:val="50367586"/>
    <w:rsid w:val="5038120F"/>
    <w:rsid w:val="503BD13B"/>
    <w:rsid w:val="503C6612"/>
    <w:rsid w:val="503F19DF"/>
    <w:rsid w:val="504102EB"/>
    <w:rsid w:val="5042CB36"/>
    <w:rsid w:val="504301F4"/>
    <w:rsid w:val="5044B7FA"/>
    <w:rsid w:val="5044E979"/>
    <w:rsid w:val="5046E88E"/>
    <w:rsid w:val="504A07C2"/>
    <w:rsid w:val="504E01CD"/>
    <w:rsid w:val="505183D0"/>
    <w:rsid w:val="50534400"/>
    <w:rsid w:val="5059E06B"/>
    <w:rsid w:val="505C10FF"/>
    <w:rsid w:val="50697D3D"/>
    <w:rsid w:val="50753D8D"/>
    <w:rsid w:val="50763DE2"/>
    <w:rsid w:val="50772DBE"/>
    <w:rsid w:val="5077583C"/>
    <w:rsid w:val="50789C32"/>
    <w:rsid w:val="507F7DA6"/>
    <w:rsid w:val="5081099A"/>
    <w:rsid w:val="508A6FD0"/>
    <w:rsid w:val="508D3F8B"/>
    <w:rsid w:val="50936D56"/>
    <w:rsid w:val="50943611"/>
    <w:rsid w:val="50949651"/>
    <w:rsid w:val="50968695"/>
    <w:rsid w:val="509B38AE"/>
    <w:rsid w:val="50A2643E"/>
    <w:rsid w:val="50A636B1"/>
    <w:rsid w:val="50A7754C"/>
    <w:rsid w:val="50A96566"/>
    <w:rsid w:val="50AB2EC6"/>
    <w:rsid w:val="50ADE004"/>
    <w:rsid w:val="50B22011"/>
    <w:rsid w:val="50BB4035"/>
    <w:rsid w:val="50BC9597"/>
    <w:rsid w:val="50BDD04B"/>
    <w:rsid w:val="50BE77E7"/>
    <w:rsid w:val="50C2D56B"/>
    <w:rsid w:val="50C7EB48"/>
    <w:rsid w:val="50CC8D84"/>
    <w:rsid w:val="50D68973"/>
    <w:rsid w:val="50D9D8A8"/>
    <w:rsid w:val="50DBA5FE"/>
    <w:rsid w:val="50DCA5A0"/>
    <w:rsid w:val="50DFE1A0"/>
    <w:rsid w:val="50E0CA97"/>
    <w:rsid w:val="50E4D73F"/>
    <w:rsid w:val="50EB5BC6"/>
    <w:rsid w:val="50ED60E6"/>
    <w:rsid w:val="50EE2D5B"/>
    <w:rsid w:val="50EFAF9F"/>
    <w:rsid w:val="50F0CEC6"/>
    <w:rsid w:val="50F5A59F"/>
    <w:rsid w:val="50FE9EE4"/>
    <w:rsid w:val="50FF968D"/>
    <w:rsid w:val="51019212"/>
    <w:rsid w:val="510D1C7C"/>
    <w:rsid w:val="510DF378"/>
    <w:rsid w:val="51121EB9"/>
    <w:rsid w:val="5117F851"/>
    <w:rsid w:val="511815AA"/>
    <w:rsid w:val="511CBD48"/>
    <w:rsid w:val="5120F471"/>
    <w:rsid w:val="51232A5E"/>
    <w:rsid w:val="51278491"/>
    <w:rsid w:val="5127BFE7"/>
    <w:rsid w:val="512B5888"/>
    <w:rsid w:val="512ED884"/>
    <w:rsid w:val="51301601"/>
    <w:rsid w:val="5130E494"/>
    <w:rsid w:val="51329A83"/>
    <w:rsid w:val="5133B3B8"/>
    <w:rsid w:val="5136C60A"/>
    <w:rsid w:val="513D4CD0"/>
    <w:rsid w:val="5141DFAE"/>
    <w:rsid w:val="5142EC26"/>
    <w:rsid w:val="5144CA19"/>
    <w:rsid w:val="5144EBEE"/>
    <w:rsid w:val="51468130"/>
    <w:rsid w:val="515212CC"/>
    <w:rsid w:val="51543231"/>
    <w:rsid w:val="5157DC87"/>
    <w:rsid w:val="515A80A6"/>
    <w:rsid w:val="515BEFB7"/>
    <w:rsid w:val="5161F001"/>
    <w:rsid w:val="5163D0F7"/>
    <w:rsid w:val="51685F66"/>
    <w:rsid w:val="516B2BD5"/>
    <w:rsid w:val="516BAEF4"/>
    <w:rsid w:val="516FBA35"/>
    <w:rsid w:val="5170EBD2"/>
    <w:rsid w:val="51717F9A"/>
    <w:rsid w:val="5171E970"/>
    <w:rsid w:val="51733A2C"/>
    <w:rsid w:val="517ACB72"/>
    <w:rsid w:val="5184C9A6"/>
    <w:rsid w:val="518BBAAF"/>
    <w:rsid w:val="5194EA2B"/>
    <w:rsid w:val="5198AC76"/>
    <w:rsid w:val="519B1E28"/>
    <w:rsid w:val="519B55AE"/>
    <w:rsid w:val="51AC0985"/>
    <w:rsid w:val="51ACF708"/>
    <w:rsid w:val="51ACF8C8"/>
    <w:rsid w:val="51B04559"/>
    <w:rsid w:val="51BC0BCB"/>
    <w:rsid w:val="51BDD72F"/>
    <w:rsid w:val="51C33404"/>
    <w:rsid w:val="51C411BB"/>
    <w:rsid w:val="51CB208F"/>
    <w:rsid w:val="51CCA492"/>
    <w:rsid w:val="51CDAE86"/>
    <w:rsid w:val="51D85B29"/>
    <w:rsid w:val="51D924E7"/>
    <w:rsid w:val="51D94816"/>
    <w:rsid w:val="51DCF11F"/>
    <w:rsid w:val="51DCF773"/>
    <w:rsid w:val="51DD97AB"/>
    <w:rsid w:val="51E11D02"/>
    <w:rsid w:val="51EAA8BB"/>
    <w:rsid w:val="51ECA895"/>
    <w:rsid w:val="51F0555D"/>
    <w:rsid w:val="51F13707"/>
    <w:rsid w:val="51F58380"/>
    <w:rsid w:val="51F59D02"/>
    <w:rsid w:val="51F6BE17"/>
    <w:rsid w:val="51F82EA6"/>
    <w:rsid w:val="51F85A71"/>
    <w:rsid w:val="51FBA9D8"/>
    <w:rsid w:val="51FCAB63"/>
    <w:rsid w:val="51FEF332"/>
    <w:rsid w:val="51FF7154"/>
    <w:rsid w:val="52003E0D"/>
    <w:rsid w:val="52019BFA"/>
    <w:rsid w:val="520C6362"/>
    <w:rsid w:val="520D32BB"/>
    <w:rsid w:val="520DC59F"/>
    <w:rsid w:val="52104ABB"/>
    <w:rsid w:val="5212A611"/>
    <w:rsid w:val="52183221"/>
    <w:rsid w:val="5218F0C3"/>
    <w:rsid w:val="521A6D4D"/>
    <w:rsid w:val="521ACF3F"/>
    <w:rsid w:val="521BB24F"/>
    <w:rsid w:val="52202460"/>
    <w:rsid w:val="52222452"/>
    <w:rsid w:val="522613F1"/>
    <w:rsid w:val="52287BCA"/>
    <w:rsid w:val="522D1AE4"/>
    <w:rsid w:val="522DF7FF"/>
    <w:rsid w:val="52333037"/>
    <w:rsid w:val="52335BF1"/>
    <w:rsid w:val="52336DA3"/>
    <w:rsid w:val="523A4D23"/>
    <w:rsid w:val="523E32F4"/>
    <w:rsid w:val="523E705D"/>
    <w:rsid w:val="523F7504"/>
    <w:rsid w:val="523FFB5E"/>
    <w:rsid w:val="52438AF9"/>
    <w:rsid w:val="5243D9EE"/>
    <w:rsid w:val="5245F16C"/>
    <w:rsid w:val="524857CC"/>
    <w:rsid w:val="524B343F"/>
    <w:rsid w:val="524C4D47"/>
    <w:rsid w:val="524E29FD"/>
    <w:rsid w:val="52571FBA"/>
    <w:rsid w:val="525A4CF6"/>
    <w:rsid w:val="525FEF47"/>
    <w:rsid w:val="5266BA67"/>
    <w:rsid w:val="52696CDE"/>
    <w:rsid w:val="526B3DB1"/>
    <w:rsid w:val="526C63C2"/>
    <w:rsid w:val="526FBB67"/>
    <w:rsid w:val="52731364"/>
    <w:rsid w:val="5274856C"/>
    <w:rsid w:val="5277D37C"/>
    <w:rsid w:val="527831C1"/>
    <w:rsid w:val="5278955C"/>
    <w:rsid w:val="52791D10"/>
    <w:rsid w:val="527A1258"/>
    <w:rsid w:val="527E5774"/>
    <w:rsid w:val="52814C30"/>
    <w:rsid w:val="528956B0"/>
    <w:rsid w:val="528DEE54"/>
    <w:rsid w:val="528FB016"/>
    <w:rsid w:val="5290782E"/>
    <w:rsid w:val="5291A5BD"/>
    <w:rsid w:val="529B7D5F"/>
    <w:rsid w:val="529EB920"/>
    <w:rsid w:val="52A1C22C"/>
    <w:rsid w:val="52A592DE"/>
    <w:rsid w:val="52A6C02D"/>
    <w:rsid w:val="52A9FC4A"/>
    <w:rsid w:val="52AC3C0F"/>
    <w:rsid w:val="52B4E22A"/>
    <w:rsid w:val="52B57CE2"/>
    <w:rsid w:val="52BE886A"/>
    <w:rsid w:val="52C4B094"/>
    <w:rsid w:val="52C737CA"/>
    <w:rsid w:val="52D04692"/>
    <w:rsid w:val="52D1EF59"/>
    <w:rsid w:val="52D394BB"/>
    <w:rsid w:val="52D50D95"/>
    <w:rsid w:val="52D875C8"/>
    <w:rsid w:val="52E80832"/>
    <w:rsid w:val="52ECAC19"/>
    <w:rsid w:val="52F076A6"/>
    <w:rsid w:val="52F4FB8F"/>
    <w:rsid w:val="52F5EE06"/>
    <w:rsid w:val="52F7232E"/>
    <w:rsid w:val="52F89103"/>
    <w:rsid w:val="53040D29"/>
    <w:rsid w:val="5305A03D"/>
    <w:rsid w:val="5309A783"/>
    <w:rsid w:val="530EFA89"/>
    <w:rsid w:val="5316680F"/>
    <w:rsid w:val="53174609"/>
    <w:rsid w:val="53192160"/>
    <w:rsid w:val="53235C8E"/>
    <w:rsid w:val="53241A78"/>
    <w:rsid w:val="53245F12"/>
    <w:rsid w:val="53249ED9"/>
    <w:rsid w:val="5326D69B"/>
    <w:rsid w:val="5329CBF3"/>
    <w:rsid w:val="532A664F"/>
    <w:rsid w:val="532AA34F"/>
    <w:rsid w:val="532CCBE3"/>
    <w:rsid w:val="532D8C6B"/>
    <w:rsid w:val="53318404"/>
    <w:rsid w:val="5332EDFF"/>
    <w:rsid w:val="5335F84F"/>
    <w:rsid w:val="5336F52D"/>
    <w:rsid w:val="533708A0"/>
    <w:rsid w:val="53378B3C"/>
    <w:rsid w:val="53392835"/>
    <w:rsid w:val="53436591"/>
    <w:rsid w:val="5345565B"/>
    <w:rsid w:val="534CF66C"/>
    <w:rsid w:val="5351E72C"/>
    <w:rsid w:val="5355E27A"/>
    <w:rsid w:val="535F3B7D"/>
    <w:rsid w:val="53625A92"/>
    <w:rsid w:val="5363FB8A"/>
    <w:rsid w:val="536488BE"/>
    <w:rsid w:val="536E1FC3"/>
    <w:rsid w:val="5373259A"/>
    <w:rsid w:val="5376D372"/>
    <w:rsid w:val="5379809A"/>
    <w:rsid w:val="537C3260"/>
    <w:rsid w:val="5380E257"/>
    <w:rsid w:val="53846437"/>
    <w:rsid w:val="53857FB1"/>
    <w:rsid w:val="53860C91"/>
    <w:rsid w:val="538C2524"/>
    <w:rsid w:val="539207FF"/>
    <w:rsid w:val="5394AE69"/>
    <w:rsid w:val="539E2397"/>
    <w:rsid w:val="539EE577"/>
    <w:rsid w:val="53A0EC13"/>
    <w:rsid w:val="53A8BFA8"/>
    <w:rsid w:val="53AA5448"/>
    <w:rsid w:val="53AB0D95"/>
    <w:rsid w:val="53AD430C"/>
    <w:rsid w:val="53B0C78B"/>
    <w:rsid w:val="53B398C8"/>
    <w:rsid w:val="53B40566"/>
    <w:rsid w:val="53B6BE8E"/>
    <w:rsid w:val="53BF4953"/>
    <w:rsid w:val="53C3091C"/>
    <w:rsid w:val="53C746AF"/>
    <w:rsid w:val="53C81AC7"/>
    <w:rsid w:val="53C89BCE"/>
    <w:rsid w:val="53CAB1DA"/>
    <w:rsid w:val="53CB55C6"/>
    <w:rsid w:val="53CBFA11"/>
    <w:rsid w:val="53D05C79"/>
    <w:rsid w:val="53D873F4"/>
    <w:rsid w:val="53D9104F"/>
    <w:rsid w:val="53DC9056"/>
    <w:rsid w:val="53DF6D92"/>
    <w:rsid w:val="53E1813D"/>
    <w:rsid w:val="53E1E548"/>
    <w:rsid w:val="53E54CDC"/>
    <w:rsid w:val="53F2E0F7"/>
    <w:rsid w:val="53F4A623"/>
    <w:rsid w:val="53F4D111"/>
    <w:rsid w:val="53F7F2BA"/>
    <w:rsid w:val="53F80E05"/>
    <w:rsid w:val="53FC244F"/>
    <w:rsid w:val="53FCFDD9"/>
    <w:rsid w:val="53FF436D"/>
    <w:rsid w:val="5402FD2D"/>
    <w:rsid w:val="540FCD23"/>
    <w:rsid w:val="540FE1E6"/>
    <w:rsid w:val="54118C15"/>
    <w:rsid w:val="5413D450"/>
    <w:rsid w:val="54162E40"/>
    <w:rsid w:val="541809D8"/>
    <w:rsid w:val="54184741"/>
    <w:rsid w:val="54199F71"/>
    <w:rsid w:val="5419D242"/>
    <w:rsid w:val="541A5193"/>
    <w:rsid w:val="541B6F0B"/>
    <w:rsid w:val="541DE6DA"/>
    <w:rsid w:val="541ED58E"/>
    <w:rsid w:val="54212FBB"/>
    <w:rsid w:val="5422F6EF"/>
    <w:rsid w:val="5423D09D"/>
    <w:rsid w:val="54274BCE"/>
    <w:rsid w:val="542DDA25"/>
    <w:rsid w:val="5434966D"/>
    <w:rsid w:val="5434FE81"/>
    <w:rsid w:val="5435E98D"/>
    <w:rsid w:val="543B6EF2"/>
    <w:rsid w:val="543C5C86"/>
    <w:rsid w:val="544B9F1F"/>
    <w:rsid w:val="544BBC08"/>
    <w:rsid w:val="544F1CC6"/>
    <w:rsid w:val="5451B472"/>
    <w:rsid w:val="5459E5D9"/>
    <w:rsid w:val="545B6B00"/>
    <w:rsid w:val="545EF9CB"/>
    <w:rsid w:val="546391F5"/>
    <w:rsid w:val="54669128"/>
    <w:rsid w:val="546D2C07"/>
    <w:rsid w:val="546DCF54"/>
    <w:rsid w:val="546DEFA7"/>
    <w:rsid w:val="5472E6F8"/>
    <w:rsid w:val="5477AF0D"/>
    <w:rsid w:val="54798D5C"/>
    <w:rsid w:val="547E583E"/>
    <w:rsid w:val="54867A97"/>
    <w:rsid w:val="54868370"/>
    <w:rsid w:val="548D2B3F"/>
    <w:rsid w:val="549453E8"/>
    <w:rsid w:val="549583E7"/>
    <w:rsid w:val="549BB405"/>
    <w:rsid w:val="54A3C020"/>
    <w:rsid w:val="54A3F0BA"/>
    <w:rsid w:val="54A8B29C"/>
    <w:rsid w:val="54A9C0AD"/>
    <w:rsid w:val="54AB4804"/>
    <w:rsid w:val="54AC8CC0"/>
    <w:rsid w:val="54ACBC27"/>
    <w:rsid w:val="54ACE9E0"/>
    <w:rsid w:val="54AFDEF2"/>
    <w:rsid w:val="54B0EF38"/>
    <w:rsid w:val="54B358BC"/>
    <w:rsid w:val="54BB6623"/>
    <w:rsid w:val="54C0BB5D"/>
    <w:rsid w:val="54CB5229"/>
    <w:rsid w:val="54CF5536"/>
    <w:rsid w:val="54D19376"/>
    <w:rsid w:val="54D267E7"/>
    <w:rsid w:val="54D38029"/>
    <w:rsid w:val="54D44D3D"/>
    <w:rsid w:val="54D64538"/>
    <w:rsid w:val="54D67D1C"/>
    <w:rsid w:val="54D69554"/>
    <w:rsid w:val="54DB9775"/>
    <w:rsid w:val="54DCE927"/>
    <w:rsid w:val="54E3FF6E"/>
    <w:rsid w:val="54EDBC33"/>
    <w:rsid w:val="54FD32A6"/>
    <w:rsid w:val="5504055F"/>
    <w:rsid w:val="55086226"/>
    <w:rsid w:val="550D96F1"/>
    <w:rsid w:val="550E71E0"/>
    <w:rsid w:val="55104918"/>
    <w:rsid w:val="5515CDF4"/>
    <w:rsid w:val="5516F71C"/>
    <w:rsid w:val="55170250"/>
    <w:rsid w:val="55180A51"/>
    <w:rsid w:val="5518860D"/>
    <w:rsid w:val="551AA31A"/>
    <w:rsid w:val="551AAD98"/>
    <w:rsid w:val="551C5F17"/>
    <w:rsid w:val="551C8BBE"/>
    <w:rsid w:val="5520D516"/>
    <w:rsid w:val="5523FBFE"/>
    <w:rsid w:val="5528E654"/>
    <w:rsid w:val="553149B7"/>
    <w:rsid w:val="55324A29"/>
    <w:rsid w:val="55324A2C"/>
    <w:rsid w:val="553556A8"/>
    <w:rsid w:val="553803C7"/>
    <w:rsid w:val="55397225"/>
    <w:rsid w:val="553D1B26"/>
    <w:rsid w:val="553D9BCE"/>
    <w:rsid w:val="553E5FA2"/>
    <w:rsid w:val="553EB3A3"/>
    <w:rsid w:val="5540182F"/>
    <w:rsid w:val="5549CF58"/>
    <w:rsid w:val="554CFC7E"/>
    <w:rsid w:val="5552E11B"/>
    <w:rsid w:val="55551493"/>
    <w:rsid w:val="555743EC"/>
    <w:rsid w:val="555C5E5B"/>
    <w:rsid w:val="555FCAEC"/>
    <w:rsid w:val="5562D584"/>
    <w:rsid w:val="556697C7"/>
    <w:rsid w:val="556A9D1F"/>
    <w:rsid w:val="556B5D24"/>
    <w:rsid w:val="5570561E"/>
    <w:rsid w:val="557379AF"/>
    <w:rsid w:val="55764B66"/>
    <w:rsid w:val="5577C4C3"/>
    <w:rsid w:val="557A9443"/>
    <w:rsid w:val="557ED60B"/>
    <w:rsid w:val="557FA134"/>
    <w:rsid w:val="5581C271"/>
    <w:rsid w:val="5582A5F4"/>
    <w:rsid w:val="5583A57F"/>
    <w:rsid w:val="55858643"/>
    <w:rsid w:val="558CD2AF"/>
    <w:rsid w:val="558F75EF"/>
    <w:rsid w:val="55928FD1"/>
    <w:rsid w:val="5597B869"/>
    <w:rsid w:val="559A0AB9"/>
    <w:rsid w:val="559C94A4"/>
    <w:rsid w:val="559D2E34"/>
    <w:rsid w:val="559E575C"/>
    <w:rsid w:val="559ECD8E"/>
    <w:rsid w:val="55A272B2"/>
    <w:rsid w:val="55A7735D"/>
    <w:rsid w:val="55ABB247"/>
    <w:rsid w:val="55AC1CCF"/>
    <w:rsid w:val="55B34925"/>
    <w:rsid w:val="55B34AA4"/>
    <w:rsid w:val="55B59E86"/>
    <w:rsid w:val="55BE574C"/>
    <w:rsid w:val="55BE7309"/>
    <w:rsid w:val="55C9DE76"/>
    <w:rsid w:val="55CA0EE9"/>
    <w:rsid w:val="55CCFE99"/>
    <w:rsid w:val="55CEB1C1"/>
    <w:rsid w:val="55CF6017"/>
    <w:rsid w:val="55D2DFD6"/>
    <w:rsid w:val="55D5FB33"/>
    <w:rsid w:val="55D69990"/>
    <w:rsid w:val="55DB31D3"/>
    <w:rsid w:val="55DC2992"/>
    <w:rsid w:val="55DE07F8"/>
    <w:rsid w:val="55DFE634"/>
    <w:rsid w:val="55E14E40"/>
    <w:rsid w:val="55E70DEA"/>
    <w:rsid w:val="55EBF2EA"/>
    <w:rsid w:val="55F845F3"/>
    <w:rsid w:val="55F87D4E"/>
    <w:rsid w:val="55FA04E5"/>
    <w:rsid w:val="55FE754B"/>
    <w:rsid w:val="5602AF49"/>
    <w:rsid w:val="56062A7B"/>
    <w:rsid w:val="56136B04"/>
    <w:rsid w:val="561CB114"/>
    <w:rsid w:val="561EAB6D"/>
    <w:rsid w:val="561FF5F1"/>
    <w:rsid w:val="562247FE"/>
    <w:rsid w:val="5625005A"/>
    <w:rsid w:val="5625155D"/>
    <w:rsid w:val="5626D768"/>
    <w:rsid w:val="562CA474"/>
    <w:rsid w:val="56301CB9"/>
    <w:rsid w:val="5633A169"/>
    <w:rsid w:val="563A15DE"/>
    <w:rsid w:val="563CD511"/>
    <w:rsid w:val="564A2654"/>
    <w:rsid w:val="564B08E1"/>
    <w:rsid w:val="564B84D8"/>
    <w:rsid w:val="564CDD19"/>
    <w:rsid w:val="565066B1"/>
    <w:rsid w:val="5655A07B"/>
    <w:rsid w:val="565909B8"/>
    <w:rsid w:val="5662BA77"/>
    <w:rsid w:val="566495B5"/>
    <w:rsid w:val="566F4430"/>
    <w:rsid w:val="56734899"/>
    <w:rsid w:val="5674ED26"/>
    <w:rsid w:val="567B8C88"/>
    <w:rsid w:val="567D8F98"/>
    <w:rsid w:val="5681AD47"/>
    <w:rsid w:val="56851EE8"/>
    <w:rsid w:val="5686C0C4"/>
    <w:rsid w:val="568BE909"/>
    <w:rsid w:val="56910A4D"/>
    <w:rsid w:val="5693FFA5"/>
    <w:rsid w:val="56943A93"/>
    <w:rsid w:val="569AD203"/>
    <w:rsid w:val="569AEA49"/>
    <w:rsid w:val="569B0F6C"/>
    <w:rsid w:val="569B50A7"/>
    <w:rsid w:val="569B9720"/>
    <w:rsid w:val="56A038F4"/>
    <w:rsid w:val="56A24EE4"/>
    <w:rsid w:val="56A2A49F"/>
    <w:rsid w:val="56AAF970"/>
    <w:rsid w:val="56B0212F"/>
    <w:rsid w:val="56B6C00B"/>
    <w:rsid w:val="56B72042"/>
    <w:rsid w:val="56B7A847"/>
    <w:rsid w:val="56B7CA75"/>
    <w:rsid w:val="56BAD107"/>
    <w:rsid w:val="56BCB458"/>
    <w:rsid w:val="56BE3683"/>
    <w:rsid w:val="56C5C320"/>
    <w:rsid w:val="56C80DE9"/>
    <w:rsid w:val="56CDF256"/>
    <w:rsid w:val="56D18548"/>
    <w:rsid w:val="56D1D774"/>
    <w:rsid w:val="56D2FC8D"/>
    <w:rsid w:val="56D39398"/>
    <w:rsid w:val="56D53BC8"/>
    <w:rsid w:val="56E00037"/>
    <w:rsid w:val="56E18357"/>
    <w:rsid w:val="56E38520"/>
    <w:rsid w:val="56E4B873"/>
    <w:rsid w:val="56E6E36C"/>
    <w:rsid w:val="56E7364B"/>
    <w:rsid w:val="56E8B84D"/>
    <w:rsid w:val="56EDD14D"/>
    <w:rsid w:val="56F2BBE9"/>
    <w:rsid w:val="56F5181E"/>
    <w:rsid w:val="56F54AEF"/>
    <w:rsid w:val="56FC48B8"/>
    <w:rsid w:val="570219D6"/>
    <w:rsid w:val="5703DED3"/>
    <w:rsid w:val="5705E6AB"/>
    <w:rsid w:val="570CEE9E"/>
    <w:rsid w:val="57183686"/>
    <w:rsid w:val="571C16BB"/>
    <w:rsid w:val="571EFAB2"/>
    <w:rsid w:val="5720E0CA"/>
    <w:rsid w:val="57225894"/>
    <w:rsid w:val="5722A280"/>
    <w:rsid w:val="57284B19"/>
    <w:rsid w:val="5735587D"/>
    <w:rsid w:val="573AAAAC"/>
    <w:rsid w:val="573D4682"/>
    <w:rsid w:val="573EC9D2"/>
    <w:rsid w:val="57410D94"/>
    <w:rsid w:val="57416F54"/>
    <w:rsid w:val="5743FA01"/>
    <w:rsid w:val="574CD809"/>
    <w:rsid w:val="574FD3AA"/>
    <w:rsid w:val="575197FA"/>
    <w:rsid w:val="57597818"/>
    <w:rsid w:val="57639C51"/>
    <w:rsid w:val="5764F091"/>
    <w:rsid w:val="5768958E"/>
    <w:rsid w:val="576DF82B"/>
    <w:rsid w:val="5771FEB9"/>
    <w:rsid w:val="57780405"/>
    <w:rsid w:val="57782E40"/>
    <w:rsid w:val="577911AF"/>
    <w:rsid w:val="577FE003"/>
    <w:rsid w:val="5782C797"/>
    <w:rsid w:val="57844A10"/>
    <w:rsid w:val="578A2AF7"/>
    <w:rsid w:val="578C1F54"/>
    <w:rsid w:val="57924799"/>
    <w:rsid w:val="57947CEC"/>
    <w:rsid w:val="57969296"/>
    <w:rsid w:val="5799348A"/>
    <w:rsid w:val="579C2AD5"/>
    <w:rsid w:val="57A425EB"/>
    <w:rsid w:val="57A76344"/>
    <w:rsid w:val="57AA6454"/>
    <w:rsid w:val="57AC51B4"/>
    <w:rsid w:val="57B07074"/>
    <w:rsid w:val="57B2CDB8"/>
    <w:rsid w:val="57B2ED42"/>
    <w:rsid w:val="57B3424F"/>
    <w:rsid w:val="57BA0025"/>
    <w:rsid w:val="57BBCFE1"/>
    <w:rsid w:val="57BECC7A"/>
    <w:rsid w:val="57BF2C30"/>
    <w:rsid w:val="57C0E1FD"/>
    <w:rsid w:val="57C5CCD4"/>
    <w:rsid w:val="57CAB7CD"/>
    <w:rsid w:val="57CAF7EF"/>
    <w:rsid w:val="57CBF4AA"/>
    <w:rsid w:val="57CE451A"/>
    <w:rsid w:val="57D3DBC9"/>
    <w:rsid w:val="57D41A9A"/>
    <w:rsid w:val="57D5D3F8"/>
    <w:rsid w:val="57DB6125"/>
    <w:rsid w:val="57DF6AF0"/>
    <w:rsid w:val="57DF9FDC"/>
    <w:rsid w:val="57E17E33"/>
    <w:rsid w:val="57E2B4B9"/>
    <w:rsid w:val="57E7CCE4"/>
    <w:rsid w:val="57EA8163"/>
    <w:rsid w:val="57EC51E7"/>
    <w:rsid w:val="57ED44F3"/>
    <w:rsid w:val="57F40145"/>
    <w:rsid w:val="57F56763"/>
    <w:rsid w:val="57F7CF3C"/>
    <w:rsid w:val="57F889AB"/>
    <w:rsid w:val="57FCEF74"/>
    <w:rsid w:val="57FE92E8"/>
    <w:rsid w:val="5800FBBC"/>
    <w:rsid w:val="5805E493"/>
    <w:rsid w:val="5806276B"/>
    <w:rsid w:val="5806715D"/>
    <w:rsid w:val="580CE658"/>
    <w:rsid w:val="58113F9A"/>
    <w:rsid w:val="5812A793"/>
    <w:rsid w:val="581754ED"/>
    <w:rsid w:val="5820385D"/>
    <w:rsid w:val="582427A8"/>
    <w:rsid w:val="5824DFC5"/>
    <w:rsid w:val="582557A6"/>
    <w:rsid w:val="58255BBC"/>
    <w:rsid w:val="582F42B9"/>
    <w:rsid w:val="582FE4C9"/>
    <w:rsid w:val="583071FD"/>
    <w:rsid w:val="5837B78F"/>
    <w:rsid w:val="58422F89"/>
    <w:rsid w:val="58424260"/>
    <w:rsid w:val="58434BFC"/>
    <w:rsid w:val="5844A715"/>
    <w:rsid w:val="584726EE"/>
    <w:rsid w:val="584C9370"/>
    <w:rsid w:val="584CB667"/>
    <w:rsid w:val="585248C2"/>
    <w:rsid w:val="58540654"/>
    <w:rsid w:val="58547659"/>
    <w:rsid w:val="5856EA05"/>
    <w:rsid w:val="5857B4B7"/>
    <w:rsid w:val="5858B82E"/>
    <w:rsid w:val="585D6F7F"/>
    <w:rsid w:val="585FA3F0"/>
    <w:rsid w:val="58606F29"/>
    <w:rsid w:val="5861B73F"/>
    <w:rsid w:val="58674986"/>
    <w:rsid w:val="5868D798"/>
    <w:rsid w:val="58712DB5"/>
    <w:rsid w:val="5871A497"/>
    <w:rsid w:val="5874671E"/>
    <w:rsid w:val="5881A82B"/>
    <w:rsid w:val="58862F85"/>
    <w:rsid w:val="588631CA"/>
    <w:rsid w:val="588D952A"/>
    <w:rsid w:val="58914D26"/>
    <w:rsid w:val="58991CDD"/>
    <w:rsid w:val="589A1B6C"/>
    <w:rsid w:val="589BDD20"/>
    <w:rsid w:val="589CD54F"/>
    <w:rsid w:val="589EC957"/>
    <w:rsid w:val="589F90B8"/>
    <w:rsid w:val="58A26B86"/>
    <w:rsid w:val="58A49A56"/>
    <w:rsid w:val="58A49ADF"/>
    <w:rsid w:val="58A9E93F"/>
    <w:rsid w:val="58AA487A"/>
    <w:rsid w:val="58AD6A7C"/>
    <w:rsid w:val="58ADCE87"/>
    <w:rsid w:val="58AE85CC"/>
    <w:rsid w:val="58B01421"/>
    <w:rsid w:val="58B133E4"/>
    <w:rsid w:val="58B2315E"/>
    <w:rsid w:val="58B2E0A3"/>
    <w:rsid w:val="58B6DA16"/>
    <w:rsid w:val="58B71EA5"/>
    <w:rsid w:val="58BB5A3B"/>
    <w:rsid w:val="58BD4A82"/>
    <w:rsid w:val="58C41B7A"/>
    <w:rsid w:val="58C55353"/>
    <w:rsid w:val="58C9BD7B"/>
    <w:rsid w:val="58CA9DC7"/>
    <w:rsid w:val="58CD442E"/>
    <w:rsid w:val="58CDC214"/>
    <w:rsid w:val="58D0849B"/>
    <w:rsid w:val="58D0E132"/>
    <w:rsid w:val="58D19943"/>
    <w:rsid w:val="58D3609B"/>
    <w:rsid w:val="58D5BE65"/>
    <w:rsid w:val="58D87FDD"/>
    <w:rsid w:val="58DD2954"/>
    <w:rsid w:val="58DE7C8F"/>
    <w:rsid w:val="58E3F317"/>
    <w:rsid w:val="58E43080"/>
    <w:rsid w:val="58E588B0"/>
    <w:rsid w:val="58ECA7D0"/>
    <w:rsid w:val="58EE913D"/>
    <w:rsid w:val="58F39C9C"/>
    <w:rsid w:val="58F4CAD6"/>
    <w:rsid w:val="58F5126D"/>
    <w:rsid w:val="58FBB7F1"/>
    <w:rsid w:val="58FD821D"/>
    <w:rsid w:val="58FDDEB4"/>
    <w:rsid w:val="58FEF795"/>
    <w:rsid w:val="5906517A"/>
    <w:rsid w:val="59072D9C"/>
    <w:rsid w:val="590783F9"/>
    <w:rsid w:val="5910F099"/>
    <w:rsid w:val="591155DC"/>
    <w:rsid w:val="591B22BE"/>
    <w:rsid w:val="591B4638"/>
    <w:rsid w:val="591FFAEF"/>
    <w:rsid w:val="5927290A"/>
    <w:rsid w:val="592A10CA"/>
    <w:rsid w:val="592CE007"/>
    <w:rsid w:val="592FA2E3"/>
    <w:rsid w:val="594C4D48"/>
    <w:rsid w:val="5951DAE9"/>
    <w:rsid w:val="59536E61"/>
    <w:rsid w:val="59564786"/>
    <w:rsid w:val="595A21AD"/>
    <w:rsid w:val="595D3C9B"/>
    <w:rsid w:val="595F8155"/>
    <w:rsid w:val="596256F4"/>
    <w:rsid w:val="59631C68"/>
    <w:rsid w:val="5967488E"/>
    <w:rsid w:val="596770C4"/>
    <w:rsid w:val="59679C7E"/>
    <w:rsid w:val="59693631"/>
    <w:rsid w:val="596AF1BE"/>
    <w:rsid w:val="596C41CB"/>
    <w:rsid w:val="596CE47A"/>
    <w:rsid w:val="59738717"/>
    <w:rsid w:val="59750ECA"/>
    <w:rsid w:val="597BD2C9"/>
    <w:rsid w:val="59861200"/>
    <w:rsid w:val="59881009"/>
    <w:rsid w:val="59898B5A"/>
    <w:rsid w:val="59908F0A"/>
    <w:rsid w:val="5991D3DF"/>
    <w:rsid w:val="5995D9EE"/>
    <w:rsid w:val="599DD90D"/>
    <w:rsid w:val="599E5126"/>
    <w:rsid w:val="599EC542"/>
    <w:rsid w:val="599F5099"/>
    <w:rsid w:val="59A184C7"/>
    <w:rsid w:val="59A2338A"/>
    <w:rsid w:val="59A390D8"/>
    <w:rsid w:val="59A3B0DF"/>
    <w:rsid w:val="59A4DDCB"/>
    <w:rsid w:val="59A4EB33"/>
    <w:rsid w:val="59A8D266"/>
    <w:rsid w:val="59AF3542"/>
    <w:rsid w:val="59B01E76"/>
    <w:rsid w:val="59B7D57B"/>
    <w:rsid w:val="59C4910B"/>
    <w:rsid w:val="59C4BB00"/>
    <w:rsid w:val="59C61F35"/>
    <w:rsid w:val="59CC161E"/>
    <w:rsid w:val="59CDA5AF"/>
    <w:rsid w:val="59CE1A4B"/>
    <w:rsid w:val="59CF18C4"/>
    <w:rsid w:val="59D8CAD9"/>
    <w:rsid w:val="59DEFB44"/>
    <w:rsid w:val="59DFE3A8"/>
    <w:rsid w:val="59E3BA3B"/>
    <w:rsid w:val="59E81DD2"/>
    <w:rsid w:val="59E874FD"/>
    <w:rsid w:val="59E8F2E3"/>
    <w:rsid w:val="59E925B4"/>
    <w:rsid w:val="59EA8A40"/>
    <w:rsid w:val="59EB167E"/>
    <w:rsid w:val="59EBC0C8"/>
    <w:rsid w:val="59EBF399"/>
    <w:rsid w:val="59F2A99C"/>
    <w:rsid w:val="59FEC191"/>
    <w:rsid w:val="5A013884"/>
    <w:rsid w:val="5A016B8E"/>
    <w:rsid w:val="5A02CB4F"/>
    <w:rsid w:val="5A104597"/>
    <w:rsid w:val="5A1427FB"/>
    <w:rsid w:val="5A14926A"/>
    <w:rsid w:val="5A18E5BD"/>
    <w:rsid w:val="5A1ECA5A"/>
    <w:rsid w:val="5A2107E4"/>
    <w:rsid w:val="5A214F78"/>
    <w:rsid w:val="5A232D2B"/>
    <w:rsid w:val="5A236C3F"/>
    <w:rsid w:val="5A28B12A"/>
    <w:rsid w:val="5A296502"/>
    <w:rsid w:val="5A2B626C"/>
    <w:rsid w:val="5A2CB437"/>
    <w:rsid w:val="5A300D6D"/>
    <w:rsid w:val="5A30E153"/>
    <w:rsid w:val="5A35F306"/>
    <w:rsid w:val="5A36B6FB"/>
    <w:rsid w:val="5A3A3B75"/>
    <w:rsid w:val="5A3D4319"/>
    <w:rsid w:val="5A429190"/>
    <w:rsid w:val="5A459E09"/>
    <w:rsid w:val="5A46778A"/>
    <w:rsid w:val="5A491370"/>
    <w:rsid w:val="5A4EB104"/>
    <w:rsid w:val="5A4EC194"/>
    <w:rsid w:val="5A52BC0E"/>
    <w:rsid w:val="5A55E8A8"/>
    <w:rsid w:val="5A5E2A15"/>
    <w:rsid w:val="5A5E4017"/>
    <w:rsid w:val="5A600A86"/>
    <w:rsid w:val="5A66D9E6"/>
    <w:rsid w:val="5A687DE3"/>
    <w:rsid w:val="5A6A2048"/>
    <w:rsid w:val="5A6E5BF1"/>
    <w:rsid w:val="5A78462C"/>
    <w:rsid w:val="5A791016"/>
    <w:rsid w:val="5A7AC53C"/>
    <w:rsid w:val="5A7E482D"/>
    <w:rsid w:val="5A8718D2"/>
    <w:rsid w:val="5A87887F"/>
    <w:rsid w:val="5A8A6A1E"/>
    <w:rsid w:val="5A8AB995"/>
    <w:rsid w:val="5A8FBC18"/>
    <w:rsid w:val="5A900A48"/>
    <w:rsid w:val="5A909B37"/>
    <w:rsid w:val="5A915A60"/>
    <w:rsid w:val="5A934307"/>
    <w:rsid w:val="5A96FDE9"/>
    <w:rsid w:val="5A97690B"/>
    <w:rsid w:val="5A97B2FD"/>
    <w:rsid w:val="5A97D228"/>
    <w:rsid w:val="5A97EEBB"/>
    <w:rsid w:val="5AA15ED3"/>
    <w:rsid w:val="5AA6A9CF"/>
    <w:rsid w:val="5AA82D6A"/>
    <w:rsid w:val="5AA9E728"/>
    <w:rsid w:val="5AAA0263"/>
    <w:rsid w:val="5AABF2AA"/>
    <w:rsid w:val="5AAC6D20"/>
    <w:rsid w:val="5AAD377F"/>
    <w:rsid w:val="5AAFDC81"/>
    <w:rsid w:val="5AB04D95"/>
    <w:rsid w:val="5AB5F4E3"/>
    <w:rsid w:val="5AB702CF"/>
    <w:rsid w:val="5ABAD4A3"/>
    <w:rsid w:val="5AC07ED4"/>
    <w:rsid w:val="5AC23B94"/>
    <w:rsid w:val="5AC4CFAA"/>
    <w:rsid w:val="5AC50D03"/>
    <w:rsid w:val="5AC935A8"/>
    <w:rsid w:val="5ACC5DDF"/>
    <w:rsid w:val="5ACDC92F"/>
    <w:rsid w:val="5ACE0C0D"/>
    <w:rsid w:val="5AD36097"/>
    <w:rsid w:val="5AD839F6"/>
    <w:rsid w:val="5ADDCBA9"/>
    <w:rsid w:val="5AE38A1F"/>
    <w:rsid w:val="5AE86820"/>
    <w:rsid w:val="5AE9CB02"/>
    <w:rsid w:val="5AEF5DCC"/>
    <w:rsid w:val="5AF4425A"/>
    <w:rsid w:val="5AF839C6"/>
    <w:rsid w:val="5AF883B8"/>
    <w:rsid w:val="5AF8F085"/>
    <w:rsid w:val="5AFCA98A"/>
    <w:rsid w:val="5B06B6EB"/>
    <w:rsid w:val="5B0786B4"/>
    <w:rsid w:val="5B0AA8D0"/>
    <w:rsid w:val="5B0B0CAA"/>
    <w:rsid w:val="5B0DB314"/>
    <w:rsid w:val="5B1922CA"/>
    <w:rsid w:val="5B19EA00"/>
    <w:rsid w:val="5B1A5CDB"/>
    <w:rsid w:val="5B1CDFE6"/>
    <w:rsid w:val="5B1E79AD"/>
    <w:rsid w:val="5B22D346"/>
    <w:rsid w:val="5B23637D"/>
    <w:rsid w:val="5B262604"/>
    <w:rsid w:val="5B36BEEE"/>
    <w:rsid w:val="5B3738A2"/>
    <w:rsid w:val="5B39F775"/>
    <w:rsid w:val="5B3A5C79"/>
    <w:rsid w:val="5B3ECDD5"/>
    <w:rsid w:val="5B411F72"/>
    <w:rsid w:val="5B49B0DD"/>
    <w:rsid w:val="5B49BD67"/>
    <w:rsid w:val="5B4B4A96"/>
    <w:rsid w:val="5B521873"/>
    <w:rsid w:val="5B522767"/>
    <w:rsid w:val="5B562641"/>
    <w:rsid w:val="5B5789BE"/>
    <w:rsid w:val="5B59FED0"/>
    <w:rsid w:val="5B5BA138"/>
    <w:rsid w:val="5B5E121C"/>
    <w:rsid w:val="5B66F8AB"/>
    <w:rsid w:val="5B6DAACE"/>
    <w:rsid w:val="5B6E1259"/>
    <w:rsid w:val="5B6E3ED9"/>
    <w:rsid w:val="5B6E8DDE"/>
    <w:rsid w:val="5B6E8E3D"/>
    <w:rsid w:val="5B7647F7"/>
    <w:rsid w:val="5B7DC440"/>
    <w:rsid w:val="5B8638A0"/>
    <w:rsid w:val="5B872974"/>
    <w:rsid w:val="5B888A80"/>
    <w:rsid w:val="5B89818C"/>
    <w:rsid w:val="5B9001BE"/>
    <w:rsid w:val="5B90D493"/>
    <w:rsid w:val="5B929F1F"/>
    <w:rsid w:val="5B92D6ED"/>
    <w:rsid w:val="5B98A845"/>
    <w:rsid w:val="5B9931E8"/>
    <w:rsid w:val="5B9AEBB1"/>
    <w:rsid w:val="5B9B31B0"/>
    <w:rsid w:val="5B9E0FCE"/>
    <w:rsid w:val="5B9F96DF"/>
    <w:rsid w:val="5BA3BF98"/>
    <w:rsid w:val="5BA869D0"/>
    <w:rsid w:val="5BAD9E3F"/>
    <w:rsid w:val="5BB06B0A"/>
    <w:rsid w:val="5BB32A26"/>
    <w:rsid w:val="5BB9F6D0"/>
    <w:rsid w:val="5BBB727D"/>
    <w:rsid w:val="5BC73194"/>
    <w:rsid w:val="5BCA9238"/>
    <w:rsid w:val="5BCFE9A1"/>
    <w:rsid w:val="5BD24C27"/>
    <w:rsid w:val="5BD814FD"/>
    <w:rsid w:val="5BDA9BC1"/>
    <w:rsid w:val="5BE2DB49"/>
    <w:rsid w:val="5BE3249C"/>
    <w:rsid w:val="5BE41FC5"/>
    <w:rsid w:val="5BEC34EA"/>
    <w:rsid w:val="5BF6784A"/>
    <w:rsid w:val="5BF8494A"/>
    <w:rsid w:val="5BF863D5"/>
    <w:rsid w:val="5BF8A13E"/>
    <w:rsid w:val="5BF8F109"/>
    <w:rsid w:val="5BFD5DD8"/>
    <w:rsid w:val="5BFE256F"/>
    <w:rsid w:val="5BFEB17B"/>
    <w:rsid w:val="5BFF6E89"/>
    <w:rsid w:val="5C012541"/>
    <w:rsid w:val="5C0507CE"/>
    <w:rsid w:val="5C053AA2"/>
    <w:rsid w:val="5C06A65A"/>
    <w:rsid w:val="5C082421"/>
    <w:rsid w:val="5C0AB837"/>
    <w:rsid w:val="5C0D757A"/>
    <w:rsid w:val="5C0F7260"/>
    <w:rsid w:val="5C105D42"/>
    <w:rsid w:val="5C1318EF"/>
    <w:rsid w:val="5C1A1359"/>
    <w:rsid w:val="5C200657"/>
    <w:rsid w:val="5C222A36"/>
    <w:rsid w:val="5C24FBF6"/>
    <w:rsid w:val="5C295145"/>
    <w:rsid w:val="5C29E870"/>
    <w:rsid w:val="5C38A369"/>
    <w:rsid w:val="5C43B58D"/>
    <w:rsid w:val="5C44177F"/>
    <w:rsid w:val="5C45762D"/>
    <w:rsid w:val="5C45F1C3"/>
    <w:rsid w:val="5C47A2FB"/>
    <w:rsid w:val="5C4859E1"/>
    <w:rsid w:val="5C4A2737"/>
    <w:rsid w:val="5C5235CD"/>
    <w:rsid w:val="5C552160"/>
    <w:rsid w:val="5C5AC9F1"/>
    <w:rsid w:val="5C5BF418"/>
    <w:rsid w:val="5C5C943E"/>
    <w:rsid w:val="5C5CC614"/>
    <w:rsid w:val="5C5E677D"/>
    <w:rsid w:val="5C627521"/>
    <w:rsid w:val="5C649079"/>
    <w:rsid w:val="5C64A9DF"/>
    <w:rsid w:val="5C64F0E7"/>
    <w:rsid w:val="5C6A3DBB"/>
    <w:rsid w:val="5C6BECCD"/>
    <w:rsid w:val="5C6D19EB"/>
    <w:rsid w:val="5C70B3F4"/>
    <w:rsid w:val="5C745A1C"/>
    <w:rsid w:val="5C74D34E"/>
    <w:rsid w:val="5C782DD0"/>
    <w:rsid w:val="5C787F8C"/>
    <w:rsid w:val="5C81566E"/>
    <w:rsid w:val="5C81EC11"/>
    <w:rsid w:val="5CA1FC17"/>
    <w:rsid w:val="5CA8B822"/>
    <w:rsid w:val="5CAEAA84"/>
    <w:rsid w:val="5CB18C7C"/>
    <w:rsid w:val="5CB4E2C8"/>
    <w:rsid w:val="5CB58026"/>
    <w:rsid w:val="5CBAEC1E"/>
    <w:rsid w:val="5CC808A7"/>
    <w:rsid w:val="5CC901DF"/>
    <w:rsid w:val="5CC934B0"/>
    <w:rsid w:val="5CCCEA21"/>
    <w:rsid w:val="5CD210AA"/>
    <w:rsid w:val="5CD9B6F3"/>
    <w:rsid w:val="5CDE05F4"/>
    <w:rsid w:val="5CE03B5B"/>
    <w:rsid w:val="5CE37A3A"/>
    <w:rsid w:val="5CE6C640"/>
    <w:rsid w:val="5CE6D936"/>
    <w:rsid w:val="5CF3C0E4"/>
    <w:rsid w:val="5CF707C9"/>
    <w:rsid w:val="5CF7DAB6"/>
    <w:rsid w:val="5CFC0B71"/>
    <w:rsid w:val="5CFC896E"/>
    <w:rsid w:val="5D04A98F"/>
    <w:rsid w:val="5D0BE7F1"/>
    <w:rsid w:val="5D0C99F4"/>
    <w:rsid w:val="5D0E9B4C"/>
    <w:rsid w:val="5D10791A"/>
    <w:rsid w:val="5D10DCB5"/>
    <w:rsid w:val="5D120BA5"/>
    <w:rsid w:val="5D136FD5"/>
    <w:rsid w:val="5D177C5D"/>
    <w:rsid w:val="5D17A2AC"/>
    <w:rsid w:val="5D1AF656"/>
    <w:rsid w:val="5D1F7E47"/>
    <w:rsid w:val="5D25217A"/>
    <w:rsid w:val="5D28CB8A"/>
    <w:rsid w:val="5D28E708"/>
    <w:rsid w:val="5D2958BE"/>
    <w:rsid w:val="5D2BBD2F"/>
    <w:rsid w:val="5D2C4DD0"/>
    <w:rsid w:val="5D2FC17B"/>
    <w:rsid w:val="5D331218"/>
    <w:rsid w:val="5D33D5B4"/>
    <w:rsid w:val="5D3CC04F"/>
    <w:rsid w:val="5D45BEFA"/>
    <w:rsid w:val="5D501EDB"/>
    <w:rsid w:val="5D520A66"/>
    <w:rsid w:val="5D580653"/>
    <w:rsid w:val="5D5A8336"/>
    <w:rsid w:val="5D5D3665"/>
    <w:rsid w:val="5D61E8D4"/>
    <w:rsid w:val="5D641E3B"/>
    <w:rsid w:val="5D658D5F"/>
    <w:rsid w:val="5D65E25B"/>
    <w:rsid w:val="5D66AFDF"/>
    <w:rsid w:val="5D6B4B76"/>
    <w:rsid w:val="5D6D8BF5"/>
    <w:rsid w:val="5D7508D4"/>
    <w:rsid w:val="5D75409F"/>
    <w:rsid w:val="5D789C63"/>
    <w:rsid w:val="5D79A250"/>
    <w:rsid w:val="5D79B7C6"/>
    <w:rsid w:val="5D7ECDA3"/>
    <w:rsid w:val="5D7FB129"/>
    <w:rsid w:val="5D7FC3E6"/>
    <w:rsid w:val="5D8011B5"/>
    <w:rsid w:val="5D826B19"/>
    <w:rsid w:val="5D8651C6"/>
    <w:rsid w:val="5D8AEFA5"/>
    <w:rsid w:val="5D900005"/>
    <w:rsid w:val="5D937DAE"/>
    <w:rsid w:val="5D93CDB4"/>
    <w:rsid w:val="5D95B30A"/>
    <w:rsid w:val="5D95D5CF"/>
    <w:rsid w:val="5D960665"/>
    <w:rsid w:val="5D992D6D"/>
    <w:rsid w:val="5D997345"/>
    <w:rsid w:val="5D9A1ABC"/>
    <w:rsid w:val="5D9C069B"/>
    <w:rsid w:val="5D9C7938"/>
    <w:rsid w:val="5D9D1A55"/>
    <w:rsid w:val="5DA1A7A4"/>
    <w:rsid w:val="5DA33C2E"/>
    <w:rsid w:val="5DA4531E"/>
    <w:rsid w:val="5DA45DCF"/>
    <w:rsid w:val="5DA9152A"/>
    <w:rsid w:val="5DA9DF73"/>
    <w:rsid w:val="5DABA6CE"/>
    <w:rsid w:val="5DAEA51D"/>
    <w:rsid w:val="5DB0D0CF"/>
    <w:rsid w:val="5DC0936A"/>
    <w:rsid w:val="5DC6A323"/>
    <w:rsid w:val="5DC75CDA"/>
    <w:rsid w:val="5DCA19C5"/>
    <w:rsid w:val="5DCC68EB"/>
    <w:rsid w:val="5DCDB46C"/>
    <w:rsid w:val="5DCEA526"/>
    <w:rsid w:val="5DCF1290"/>
    <w:rsid w:val="5DD01A42"/>
    <w:rsid w:val="5DD06AD6"/>
    <w:rsid w:val="5DD07EE9"/>
    <w:rsid w:val="5DD4012F"/>
    <w:rsid w:val="5DD47F15"/>
    <w:rsid w:val="5DD636D6"/>
    <w:rsid w:val="5DDC4D94"/>
    <w:rsid w:val="5DE0441E"/>
    <w:rsid w:val="5DE48F1B"/>
    <w:rsid w:val="5DE5FBCE"/>
    <w:rsid w:val="5DE669CC"/>
    <w:rsid w:val="5DE94944"/>
    <w:rsid w:val="5DE9B57D"/>
    <w:rsid w:val="5DEA0073"/>
    <w:rsid w:val="5DEFCD69"/>
    <w:rsid w:val="5DF8C946"/>
    <w:rsid w:val="5DFA479C"/>
    <w:rsid w:val="5DFA782E"/>
    <w:rsid w:val="5DFB3D35"/>
    <w:rsid w:val="5E045D13"/>
    <w:rsid w:val="5E04B04B"/>
    <w:rsid w:val="5E077AE2"/>
    <w:rsid w:val="5E0BE4CD"/>
    <w:rsid w:val="5E0C199D"/>
    <w:rsid w:val="5E0C41A7"/>
    <w:rsid w:val="5E13E7C3"/>
    <w:rsid w:val="5E1446E8"/>
    <w:rsid w:val="5E149BCB"/>
    <w:rsid w:val="5E1BA9A9"/>
    <w:rsid w:val="5E1D3D56"/>
    <w:rsid w:val="5E1D3D71"/>
    <w:rsid w:val="5E1EB5D9"/>
    <w:rsid w:val="5E21E55D"/>
    <w:rsid w:val="5E23489D"/>
    <w:rsid w:val="5E23FE1B"/>
    <w:rsid w:val="5E268B8C"/>
    <w:rsid w:val="5E26BF23"/>
    <w:rsid w:val="5E2C7A67"/>
    <w:rsid w:val="5E2CC2F1"/>
    <w:rsid w:val="5E2FD186"/>
    <w:rsid w:val="5E3444E0"/>
    <w:rsid w:val="5E35B903"/>
    <w:rsid w:val="5E36B472"/>
    <w:rsid w:val="5E3A14BA"/>
    <w:rsid w:val="5E3B08A9"/>
    <w:rsid w:val="5E3F71E6"/>
    <w:rsid w:val="5E41994D"/>
    <w:rsid w:val="5E4439C2"/>
    <w:rsid w:val="5E48071D"/>
    <w:rsid w:val="5E491706"/>
    <w:rsid w:val="5E4ACCF5"/>
    <w:rsid w:val="5E5020C7"/>
    <w:rsid w:val="5E5582F7"/>
    <w:rsid w:val="5E576DE0"/>
    <w:rsid w:val="5E5DBD1E"/>
    <w:rsid w:val="5E63FB5D"/>
    <w:rsid w:val="5E6612E5"/>
    <w:rsid w:val="5E6728AD"/>
    <w:rsid w:val="5E673B83"/>
    <w:rsid w:val="5E6E5ACE"/>
    <w:rsid w:val="5E70C70A"/>
    <w:rsid w:val="5E745F34"/>
    <w:rsid w:val="5E91DDC7"/>
    <w:rsid w:val="5E93E030"/>
    <w:rsid w:val="5E9737E7"/>
    <w:rsid w:val="5E9AFDB8"/>
    <w:rsid w:val="5EA034A4"/>
    <w:rsid w:val="5EA5590F"/>
    <w:rsid w:val="5EA5BEC5"/>
    <w:rsid w:val="5EA686F3"/>
    <w:rsid w:val="5EA7AD74"/>
    <w:rsid w:val="5EA873B7"/>
    <w:rsid w:val="5EA90957"/>
    <w:rsid w:val="5EA9349E"/>
    <w:rsid w:val="5EAF56CC"/>
    <w:rsid w:val="5EAFC0E9"/>
    <w:rsid w:val="5EB12A8B"/>
    <w:rsid w:val="5EB320D9"/>
    <w:rsid w:val="5EB624A4"/>
    <w:rsid w:val="5EB73C8A"/>
    <w:rsid w:val="5EBCA493"/>
    <w:rsid w:val="5EBD74FB"/>
    <w:rsid w:val="5EC3238F"/>
    <w:rsid w:val="5EC72EC5"/>
    <w:rsid w:val="5EC9B2BE"/>
    <w:rsid w:val="5ED1B19A"/>
    <w:rsid w:val="5ED27CC3"/>
    <w:rsid w:val="5ED2DC3E"/>
    <w:rsid w:val="5ED4482A"/>
    <w:rsid w:val="5ED63220"/>
    <w:rsid w:val="5EDC58B5"/>
    <w:rsid w:val="5EE4569F"/>
    <w:rsid w:val="5EE67FA6"/>
    <w:rsid w:val="5EE6F8B9"/>
    <w:rsid w:val="5EEA7630"/>
    <w:rsid w:val="5EF081DE"/>
    <w:rsid w:val="5EF6880C"/>
    <w:rsid w:val="5EFA367C"/>
    <w:rsid w:val="5EFBD035"/>
    <w:rsid w:val="5EFD3B0F"/>
    <w:rsid w:val="5F0301E9"/>
    <w:rsid w:val="5F032FA2"/>
    <w:rsid w:val="5F06CA45"/>
    <w:rsid w:val="5F085952"/>
    <w:rsid w:val="5F092C58"/>
    <w:rsid w:val="5F0CEAA5"/>
    <w:rsid w:val="5F0F6D4C"/>
    <w:rsid w:val="5F122FE9"/>
    <w:rsid w:val="5F16FF18"/>
    <w:rsid w:val="5F2046BC"/>
    <w:rsid w:val="5F2197EB"/>
    <w:rsid w:val="5F21EEBA"/>
    <w:rsid w:val="5F23858E"/>
    <w:rsid w:val="5F29F5BF"/>
    <w:rsid w:val="5F2B67C7"/>
    <w:rsid w:val="5F2EB5D7"/>
    <w:rsid w:val="5F2EC5B4"/>
    <w:rsid w:val="5F323DA8"/>
    <w:rsid w:val="5F373FE5"/>
    <w:rsid w:val="5F3F1634"/>
    <w:rsid w:val="5F4086C3"/>
    <w:rsid w:val="5F4231FE"/>
    <w:rsid w:val="5F433F8F"/>
    <w:rsid w:val="5F447651"/>
    <w:rsid w:val="5F4684B5"/>
    <w:rsid w:val="5F4E3728"/>
    <w:rsid w:val="5F4E956D"/>
    <w:rsid w:val="5F5670DB"/>
    <w:rsid w:val="5F5E9785"/>
    <w:rsid w:val="5F65869D"/>
    <w:rsid w:val="5F70D3E7"/>
    <w:rsid w:val="5F721F10"/>
    <w:rsid w:val="5F7CA602"/>
    <w:rsid w:val="5F7D4DC1"/>
    <w:rsid w:val="5F7F0270"/>
    <w:rsid w:val="5F80796B"/>
    <w:rsid w:val="5F825589"/>
    <w:rsid w:val="5F8275DC"/>
    <w:rsid w:val="5F82D28C"/>
    <w:rsid w:val="5F835B6D"/>
    <w:rsid w:val="5F84AF79"/>
    <w:rsid w:val="5F868B11"/>
    <w:rsid w:val="5F86C87A"/>
    <w:rsid w:val="5F88537B"/>
    <w:rsid w:val="5F8977D3"/>
    <w:rsid w:val="5F8A4445"/>
    <w:rsid w:val="5F8B9507"/>
    <w:rsid w:val="5F8C6813"/>
    <w:rsid w:val="5F8F82F8"/>
    <w:rsid w:val="5F938C5C"/>
    <w:rsid w:val="5F9BEA30"/>
    <w:rsid w:val="5F9EC591"/>
    <w:rsid w:val="5FA10956"/>
    <w:rsid w:val="5FA46AC6"/>
    <w:rsid w:val="5FA8E974"/>
    <w:rsid w:val="5FAC9ED1"/>
    <w:rsid w:val="5FB12BAE"/>
    <w:rsid w:val="5FB56AEE"/>
    <w:rsid w:val="5FB8A9C0"/>
    <w:rsid w:val="5FBF38AF"/>
    <w:rsid w:val="5FC15B52"/>
    <w:rsid w:val="5FC6B1AA"/>
    <w:rsid w:val="5FC86712"/>
    <w:rsid w:val="5FC95F17"/>
    <w:rsid w:val="5FCAE1F2"/>
    <w:rsid w:val="5FD35915"/>
    <w:rsid w:val="5FD5798C"/>
    <w:rsid w:val="5FD93E3B"/>
    <w:rsid w:val="5FDEC498"/>
    <w:rsid w:val="5FE65BA3"/>
    <w:rsid w:val="5FEA5055"/>
    <w:rsid w:val="5FEDEAFB"/>
    <w:rsid w:val="5FEE36E9"/>
    <w:rsid w:val="5FF2B373"/>
    <w:rsid w:val="5FFD0653"/>
    <w:rsid w:val="5FFD3A47"/>
    <w:rsid w:val="600249A9"/>
    <w:rsid w:val="6002D521"/>
    <w:rsid w:val="600321E1"/>
    <w:rsid w:val="6005A6FF"/>
    <w:rsid w:val="60095B7A"/>
    <w:rsid w:val="6009A176"/>
    <w:rsid w:val="600AB714"/>
    <w:rsid w:val="600B1E5F"/>
    <w:rsid w:val="600D08B1"/>
    <w:rsid w:val="600E1BC4"/>
    <w:rsid w:val="6013282F"/>
    <w:rsid w:val="6015A45B"/>
    <w:rsid w:val="601881BE"/>
    <w:rsid w:val="601B7031"/>
    <w:rsid w:val="6023A78D"/>
    <w:rsid w:val="602590A0"/>
    <w:rsid w:val="6026474D"/>
    <w:rsid w:val="602A07F5"/>
    <w:rsid w:val="602F5DF8"/>
    <w:rsid w:val="602F7032"/>
    <w:rsid w:val="6036C9A3"/>
    <w:rsid w:val="6036E0C4"/>
    <w:rsid w:val="6039C8C7"/>
    <w:rsid w:val="603C9D46"/>
    <w:rsid w:val="6043ADEF"/>
    <w:rsid w:val="60441CC1"/>
    <w:rsid w:val="604D3C29"/>
    <w:rsid w:val="604FA20E"/>
    <w:rsid w:val="60508978"/>
    <w:rsid w:val="605280A7"/>
    <w:rsid w:val="6058C23A"/>
    <w:rsid w:val="605A088B"/>
    <w:rsid w:val="60611439"/>
    <w:rsid w:val="6066BC7D"/>
    <w:rsid w:val="60719E60"/>
    <w:rsid w:val="6074F12F"/>
    <w:rsid w:val="60811054"/>
    <w:rsid w:val="6086DD27"/>
    <w:rsid w:val="608AE5BC"/>
    <w:rsid w:val="608B138E"/>
    <w:rsid w:val="609664B0"/>
    <w:rsid w:val="609CA4ED"/>
    <w:rsid w:val="609CC6F2"/>
    <w:rsid w:val="609F5463"/>
    <w:rsid w:val="609FB398"/>
    <w:rsid w:val="60A3B71B"/>
    <w:rsid w:val="60A68500"/>
    <w:rsid w:val="60B2DD91"/>
    <w:rsid w:val="60B4C2E7"/>
    <w:rsid w:val="60B60502"/>
    <w:rsid w:val="60B677E0"/>
    <w:rsid w:val="60B71AFF"/>
    <w:rsid w:val="60B86583"/>
    <w:rsid w:val="60BD84AF"/>
    <w:rsid w:val="60BDF288"/>
    <w:rsid w:val="60BF95B9"/>
    <w:rsid w:val="60C6A3D9"/>
    <w:rsid w:val="60C74A60"/>
    <w:rsid w:val="60D95185"/>
    <w:rsid w:val="60D9A8D7"/>
    <w:rsid w:val="60DBC20A"/>
    <w:rsid w:val="60DCDE07"/>
    <w:rsid w:val="60E1F162"/>
    <w:rsid w:val="60EB7BEF"/>
    <w:rsid w:val="60EDC6B8"/>
    <w:rsid w:val="60F10BC2"/>
    <w:rsid w:val="60F36BE7"/>
    <w:rsid w:val="60F92260"/>
    <w:rsid w:val="61008ADE"/>
    <w:rsid w:val="61029E63"/>
    <w:rsid w:val="61039EF8"/>
    <w:rsid w:val="6106AE26"/>
    <w:rsid w:val="61091132"/>
    <w:rsid w:val="610CD895"/>
    <w:rsid w:val="61122DB6"/>
    <w:rsid w:val="6118ED18"/>
    <w:rsid w:val="61190E8E"/>
    <w:rsid w:val="611A9E08"/>
    <w:rsid w:val="611EDA64"/>
    <w:rsid w:val="61210A9F"/>
    <w:rsid w:val="6124D202"/>
    <w:rsid w:val="61280E0C"/>
    <w:rsid w:val="612B3F06"/>
    <w:rsid w:val="612C46FE"/>
    <w:rsid w:val="613636B8"/>
    <w:rsid w:val="61364C1D"/>
    <w:rsid w:val="6140591F"/>
    <w:rsid w:val="614AAACB"/>
    <w:rsid w:val="614DA483"/>
    <w:rsid w:val="614EFAF7"/>
    <w:rsid w:val="614FCF79"/>
    <w:rsid w:val="61538F15"/>
    <w:rsid w:val="6153A25F"/>
    <w:rsid w:val="6154EEBB"/>
    <w:rsid w:val="615C2C6D"/>
    <w:rsid w:val="615D45D6"/>
    <w:rsid w:val="6161AC79"/>
    <w:rsid w:val="61622A5F"/>
    <w:rsid w:val="6164F844"/>
    <w:rsid w:val="61675EA4"/>
    <w:rsid w:val="616A92C8"/>
    <w:rsid w:val="616DAF11"/>
    <w:rsid w:val="61713082"/>
    <w:rsid w:val="6171A1BD"/>
    <w:rsid w:val="617CC008"/>
    <w:rsid w:val="617CF1B1"/>
    <w:rsid w:val="6183764A"/>
    <w:rsid w:val="61839C7A"/>
    <w:rsid w:val="6184BCB3"/>
    <w:rsid w:val="6185234F"/>
    <w:rsid w:val="618BA313"/>
    <w:rsid w:val="618C15E5"/>
    <w:rsid w:val="6195A611"/>
    <w:rsid w:val="6198D360"/>
    <w:rsid w:val="6199DA5D"/>
    <w:rsid w:val="619CCC32"/>
    <w:rsid w:val="61A7214E"/>
    <w:rsid w:val="61A751E8"/>
    <w:rsid w:val="61AAB0E9"/>
    <w:rsid w:val="61AC249A"/>
    <w:rsid w:val="61AD96B8"/>
    <w:rsid w:val="61AE50CB"/>
    <w:rsid w:val="61AEB6EE"/>
    <w:rsid w:val="61AF0692"/>
    <w:rsid w:val="61AF766E"/>
    <w:rsid w:val="61B01D55"/>
    <w:rsid w:val="61B4C59F"/>
    <w:rsid w:val="61B647C4"/>
    <w:rsid w:val="61BDAF88"/>
    <w:rsid w:val="61BF2877"/>
    <w:rsid w:val="61C1962D"/>
    <w:rsid w:val="61C25B89"/>
    <w:rsid w:val="61C6BC02"/>
    <w:rsid w:val="61C6FFFF"/>
    <w:rsid w:val="61CF08A7"/>
    <w:rsid w:val="61D0FB09"/>
    <w:rsid w:val="61D1CD49"/>
    <w:rsid w:val="61D88333"/>
    <w:rsid w:val="61DF1A45"/>
    <w:rsid w:val="61E40B5C"/>
    <w:rsid w:val="61E6DF95"/>
    <w:rsid w:val="61EC31A0"/>
    <w:rsid w:val="61F3A021"/>
    <w:rsid w:val="61F541FD"/>
    <w:rsid w:val="61F8370F"/>
    <w:rsid w:val="61F8E3B7"/>
    <w:rsid w:val="61FA2CD9"/>
    <w:rsid w:val="61FA6A42"/>
    <w:rsid w:val="61FB9C72"/>
    <w:rsid w:val="620094A0"/>
    <w:rsid w:val="6202889B"/>
    <w:rsid w:val="62044244"/>
    <w:rsid w:val="620E2647"/>
    <w:rsid w:val="620FE1BB"/>
    <w:rsid w:val="62142B4D"/>
    <w:rsid w:val="62142C5C"/>
    <w:rsid w:val="62171A84"/>
    <w:rsid w:val="621F0298"/>
    <w:rsid w:val="621FE548"/>
    <w:rsid w:val="6223492B"/>
    <w:rsid w:val="6228A3C0"/>
    <w:rsid w:val="622A465C"/>
    <w:rsid w:val="622C4C81"/>
    <w:rsid w:val="622DA798"/>
    <w:rsid w:val="62316D98"/>
    <w:rsid w:val="62344459"/>
    <w:rsid w:val="62370BB0"/>
    <w:rsid w:val="623BC6D4"/>
    <w:rsid w:val="623DFF44"/>
    <w:rsid w:val="6240FC7E"/>
    <w:rsid w:val="624129DE"/>
    <w:rsid w:val="6243BD01"/>
    <w:rsid w:val="624AB943"/>
    <w:rsid w:val="624BAD25"/>
    <w:rsid w:val="624E24C2"/>
    <w:rsid w:val="624E309B"/>
    <w:rsid w:val="625564A5"/>
    <w:rsid w:val="6258FD5B"/>
    <w:rsid w:val="625A092B"/>
    <w:rsid w:val="625BF989"/>
    <w:rsid w:val="625C5286"/>
    <w:rsid w:val="625D0DE3"/>
    <w:rsid w:val="625F7139"/>
    <w:rsid w:val="6262FB37"/>
    <w:rsid w:val="6263DF62"/>
    <w:rsid w:val="6268CA65"/>
    <w:rsid w:val="626D90E3"/>
    <w:rsid w:val="626E30F9"/>
    <w:rsid w:val="62706F2E"/>
    <w:rsid w:val="62721901"/>
    <w:rsid w:val="6272D67E"/>
    <w:rsid w:val="62748837"/>
    <w:rsid w:val="62755564"/>
    <w:rsid w:val="627E3D05"/>
    <w:rsid w:val="627E7A6E"/>
    <w:rsid w:val="62816A7E"/>
    <w:rsid w:val="62910148"/>
    <w:rsid w:val="62927934"/>
    <w:rsid w:val="6293D040"/>
    <w:rsid w:val="62965C08"/>
    <w:rsid w:val="62967D21"/>
    <w:rsid w:val="629AFBCF"/>
    <w:rsid w:val="629E21C4"/>
    <w:rsid w:val="629E2E90"/>
    <w:rsid w:val="629EB12C"/>
    <w:rsid w:val="62A7C69C"/>
    <w:rsid w:val="62A9839F"/>
    <w:rsid w:val="62AA8B81"/>
    <w:rsid w:val="62AAC9F4"/>
    <w:rsid w:val="62AD5966"/>
    <w:rsid w:val="62AEFEB2"/>
    <w:rsid w:val="62B0B10A"/>
    <w:rsid w:val="62B676E6"/>
    <w:rsid w:val="62BBB6A8"/>
    <w:rsid w:val="62C7F951"/>
    <w:rsid w:val="62CD2ACB"/>
    <w:rsid w:val="62CEB073"/>
    <w:rsid w:val="62D2F440"/>
    <w:rsid w:val="62D716C7"/>
    <w:rsid w:val="62DC932A"/>
    <w:rsid w:val="62E6B62A"/>
    <w:rsid w:val="62ED19F8"/>
    <w:rsid w:val="62F1DE8E"/>
    <w:rsid w:val="62F7DB4A"/>
    <w:rsid w:val="62FDD475"/>
    <w:rsid w:val="62FE79C5"/>
    <w:rsid w:val="62FF9C13"/>
    <w:rsid w:val="62FFBEF1"/>
    <w:rsid w:val="63002E1F"/>
    <w:rsid w:val="6301E4F0"/>
    <w:rsid w:val="63028637"/>
    <w:rsid w:val="6304CB8E"/>
    <w:rsid w:val="630D6467"/>
    <w:rsid w:val="630D73C4"/>
    <w:rsid w:val="630D828C"/>
    <w:rsid w:val="63123693"/>
    <w:rsid w:val="6316334D"/>
    <w:rsid w:val="631F724D"/>
    <w:rsid w:val="63217523"/>
    <w:rsid w:val="6321F117"/>
    <w:rsid w:val="6322DAD3"/>
    <w:rsid w:val="632481AF"/>
    <w:rsid w:val="632C89D7"/>
    <w:rsid w:val="632EEC84"/>
    <w:rsid w:val="632FE49C"/>
    <w:rsid w:val="6334C269"/>
    <w:rsid w:val="6336D8CC"/>
    <w:rsid w:val="633B3C52"/>
    <w:rsid w:val="6340A2C9"/>
    <w:rsid w:val="6347685F"/>
    <w:rsid w:val="6348FAA8"/>
    <w:rsid w:val="6349C27D"/>
    <w:rsid w:val="634B50D2"/>
    <w:rsid w:val="634C6FCF"/>
    <w:rsid w:val="6351AD89"/>
    <w:rsid w:val="6358CED8"/>
    <w:rsid w:val="635AC4D1"/>
    <w:rsid w:val="635C9508"/>
    <w:rsid w:val="635DC706"/>
    <w:rsid w:val="63632126"/>
    <w:rsid w:val="636558A8"/>
    <w:rsid w:val="636881D5"/>
    <w:rsid w:val="636ECF3B"/>
    <w:rsid w:val="63745CF6"/>
    <w:rsid w:val="637707D6"/>
    <w:rsid w:val="637AFA40"/>
    <w:rsid w:val="637EAFBF"/>
    <w:rsid w:val="6380F832"/>
    <w:rsid w:val="63828614"/>
    <w:rsid w:val="638594FF"/>
    <w:rsid w:val="63877B88"/>
    <w:rsid w:val="638908EA"/>
    <w:rsid w:val="638D93BF"/>
    <w:rsid w:val="638EB996"/>
    <w:rsid w:val="63901EA8"/>
    <w:rsid w:val="6393340E"/>
    <w:rsid w:val="639360FE"/>
    <w:rsid w:val="63937987"/>
    <w:rsid w:val="6398E48E"/>
    <w:rsid w:val="63999FC3"/>
    <w:rsid w:val="639DF898"/>
    <w:rsid w:val="639EC57D"/>
    <w:rsid w:val="63AB9419"/>
    <w:rsid w:val="63ABDB51"/>
    <w:rsid w:val="63AC41E0"/>
    <w:rsid w:val="63AF9790"/>
    <w:rsid w:val="63B40B4A"/>
    <w:rsid w:val="63B682E9"/>
    <w:rsid w:val="63B69CD8"/>
    <w:rsid w:val="63BC7B96"/>
    <w:rsid w:val="63BD4543"/>
    <w:rsid w:val="63BE04D0"/>
    <w:rsid w:val="63C0A7A6"/>
    <w:rsid w:val="63C16D49"/>
    <w:rsid w:val="63C60884"/>
    <w:rsid w:val="63CD7705"/>
    <w:rsid w:val="63D8D3E4"/>
    <w:rsid w:val="63DC57C2"/>
    <w:rsid w:val="63DE1928"/>
    <w:rsid w:val="63DFD11C"/>
    <w:rsid w:val="63E3EF3D"/>
    <w:rsid w:val="63E43913"/>
    <w:rsid w:val="63EDCE78"/>
    <w:rsid w:val="63EE0ACA"/>
    <w:rsid w:val="63EE57E0"/>
    <w:rsid w:val="63F2985F"/>
    <w:rsid w:val="63F5934A"/>
    <w:rsid w:val="63F5EA03"/>
    <w:rsid w:val="63FC5D15"/>
    <w:rsid w:val="63FCDDF2"/>
    <w:rsid w:val="6409682C"/>
    <w:rsid w:val="640A5E59"/>
    <w:rsid w:val="640AFF73"/>
    <w:rsid w:val="640D29B6"/>
    <w:rsid w:val="6410F247"/>
    <w:rsid w:val="6416FACE"/>
    <w:rsid w:val="6418C49E"/>
    <w:rsid w:val="641AD928"/>
    <w:rsid w:val="6425DCDD"/>
    <w:rsid w:val="6429CA48"/>
    <w:rsid w:val="6429DB74"/>
    <w:rsid w:val="642BCBBB"/>
    <w:rsid w:val="642D1090"/>
    <w:rsid w:val="64361FF5"/>
    <w:rsid w:val="6437EEC7"/>
    <w:rsid w:val="6437FCF5"/>
    <w:rsid w:val="643D04A6"/>
    <w:rsid w:val="64443F9E"/>
    <w:rsid w:val="6447AEFF"/>
    <w:rsid w:val="6447FD35"/>
    <w:rsid w:val="644929F4"/>
    <w:rsid w:val="644B3DC0"/>
    <w:rsid w:val="644E3EC8"/>
    <w:rsid w:val="64556F2A"/>
    <w:rsid w:val="645C517E"/>
    <w:rsid w:val="646505F4"/>
    <w:rsid w:val="6469CDAF"/>
    <w:rsid w:val="646A512A"/>
    <w:rsid w:val="646C0356"/>
    <w:rsid w:val="646F8816"/>
    <w:rsid w:val="64751237"/>
    <w:rsid w:val="6475D96A"/>
    <w:rsid w:val="64768036"/>
    <w:rsid w:val="647988E5"/>
    <w:rsid w:val="647B5C9D"/>
    <w:rsid w:val="647EF6EC"/>
    <w:rsid w:val="6488CF9E"/>
    <w:rsid w:val="648A1101"/>
    <w:rsid w:val="648A3499"/>
    <w:rsid w:val="648A62F2"/>
    <w:rsid w:val="648A77FB"/>
    <w:rsid w:val="648C35B1"/>
    <w:rsid w:val="648CC153"/>
    <w:rsid w:val="6493B1F4"/>
    <w:rsid w:val="6497162C"/>
    <w:rsid w:val="64980353"/>
    <w:rsid w:val="649C8C6C"/>
    <w:rsid w:val="64A1050C"/>
    <w:rsid w:val="64A49828"/>
    <w:rsid w:val="64A5C80E"/>
    <w:rsid w:val="64A7D0A0"/>
    <w:rsid w:val="64ACCB24"/>
    <w:rsid w:val="64AD3B05"/>
    <w:rsid w:val="64AE0359"/>
    <w:rsid w:val="64AEC68C"/>
    <w:rsid w:val="64B5C44A"/>
    <w:rsid w:val="64B65048"/>
    <w:rsid w:val="64B97168"/>
    <w:rsid w:val="64BACE81"/>
    <w:rsid w:val="64BC2FB0"/>
    <w:rsid w:val="64BC9A2B"/>
    <w:rsid w:val="64BCD03C"/>
    <w:rsid w:val="64BEE858"/>
    <w:rsid w:val="64C2E7E3"/>
    <w:rsid w:val="64C7F0E8"/>
    <w:rsid w:val="64CBF468"/>
    <w:rsid w:val="64CEE5FD"/>
    <w:rsid w:val="64CF6003"/>
    <w:rsid w:val="64D0D82D"/>
    <w:rsid w:val="64D20078"/>
    <w:rsid w:val="64D55469"/>
    <w:rsid w:val="64D557A1"/>
    <w:rsid w:val="64D6D7DE"/>
    <w:rsid w:val="64DA9FB6"/>
    <w:rsid w:val="64DD1299"/>
    <w:rsid w:val="64E16C24"/>
    <w:rsid w:val="64E26D56"/>
    <w:rsid w:val="64E45021"/>
    <w:rsid w:val="64E6D1BC"/>
    <w:rsid w:val="64F1422C"/>
    <w:rsid w:val="64F2D900"/>
    <w:rsid w:val="64F6549F"/>
    <w:rsid w:val="64F69142"/>
    <w:rsid w:val="64F80C93"/>
    <w:rsid w:val="64F8C891"/>
    <w:rsid w:val="64FC2AB4"/>
    <w:rsid w:val="64FE6857"/>
    <w:rsid w:val="64FF4DC5"/>
    <w:rsid w:val="650076A7"/>
    <w:rsid w:val="6501D323"/>
    <w:rsid w:val="6501E8D1"/>
    <w:rsid w:val="6502386C"/>
    <w:rsid w:val="6503C516"/>
    <w:rsid w:val="65087C84"/>
    <w:rsid w:val="65088685"/>
    <w:rsid w:val="6508C9E3"/>
    <w:rsid w:val="65096E0B"/>
    <w:rsid w:val="650A29F9"/>
    <w:rsid w:val="650CE8D0"/>
    <w:rsid w:val="650D2F0F"/>
    <w:rsid w:val="6513DCEC"/>
    <w:rsid w:val="65144CC7"/>
    <w:rsid w:val="651949B4"/>
    <w:rsid w:val="651F7B6A"/>
    <w:rsid w:val="65233BB1"/>
    <w:rsid w:val="6525ECA4"/>
    <w:rsid w:val="6526599C"/>
    <w:rsid w:val="652EA9D7"/>
    <w:rsid w:val="65327ACE"/>
    <w:rsid w:val="6532A5BC"/>
    <w:rsid w:val="65332B6C"/>
    <w:rsid w:val="6536DC8F"/>
    <w:rsid w:val="6538E035"/>
    <w:rsid w:val="6542CC9E"/>
    <w:rsid w:val="6545A38E"/>
    <w:rsid w:val="6546EB05"/>
    <w:rsid w:val="654953D9"/>
    <w:rsid w:val="654C1B86"/>
    <w:rsid w:val="654F2651"/>
    <w:rsid w:val="65523F80"/>
    <w:rsid w:val="6552C395"/>
    <w:rsid w:val="6556D3FB"/>
    <w:rsid w:val="655A74D2"/>
    <w:rsid w:val="655DBC83"/>
    <w:rsid w:val="656337EF"/>
    <w:rsid w:val="6566F742"/>
    <w:rsid w:val="65708CC9"/>
    <w:rsid w:val="6577859E"/>
    <w:rsid w:val="65779AD6"/>
    <w:rsid w:val="65783CE6"/>
    <w:rsid w:val="6578CA1A"/>
    <w:rsid w:val="6578E637"/>
    <w:rsid w:val="657C21D4"/>
    <w:rsid w:val="6584B4A5"/>
    <w:rsid w:val="65856FB9"/>
    <w:rsid w:val="658856CF"/>
    <w:rsid w:val="658CE7F8"/>
    <w:rsid w:val="658FD0B1"/>
    <w:rsid w:val="659163AB"/>
    <w:rsid w:val="65A2AC87"/>
    <w:rsid w:val="65AA0F5C"/>
    <w:rsid w:val="65AC6C03"/>
    <w:rsid w:val="65AFA1A3"/>
    <w:rsid w:val="65B4B0AC"/>
    <w:rsid w:val="65BA83B3"/>
    <w:rsid w:val="65BC2CE9"/>
    <w:rsid w:val="65C2A2E2"/>
    <w:rsid w:val="65C56D60"/>
    <w:rsid w:val="65C92922"/>
    <w:rsid w:val="65CCC150"/>
    <w:rsid w:val="65CD4DBE"/>
    <w:rsid w:val="65CE8BBF"/>
    <w:rsid w:val="65CF7F61"/>
    <w:rsid w:val="65CFC0E7"/>
    <w:rsid w:val="65D47531"/>
    <w:rsid w:val="65D5ED47"/>
    <w:rsid w:val="65D633F9"/>
    <w:rsid w:val="65D798AC"/>
    <w:rsid w:val="65DBCB0D"/>
    <w:rsid w:val="65DC5C23"/>
    <w:rsid w:val="65E15B23"/>
    <w:rsid w:val="65E33F10"/>
    <w:rsid w:val="65E3E806"/>
    <w:rsid w:val="65E4F7CD"/>
    <w:rsid w:val="65E6925D"/>
    <w:rsid w:val="65EC68E8"/>
    <w:rsid w:val="65EDCD27"/>
    <w:rsid w:val="65EE8E5D"/>
    <w:rsid w:val="65F1EC0C"/>
    <w:rsid w:val="65F2628C"/>
    <w:rsid w:val="65F36735"/>
    <w:rsid w:val="65F4D7A6"/>
    <w:rsid w:val="65F6112E"/>
    <w:rsid w:val="65F6DDE9"/>
    <w:rsid w:val="65F7A5E8"/>
    <w:rsid w:val="65FD5BA9"/>
    <w:rsid w:val="65FDC334"/>
    <w:rsid w:val="65FEB63A"/>
    <w:rsid w:val="65FF76C2"/>
    <w:rsid w:val="6603B258"/>
    <w:rsid w:val="660668BF"/>
    <w:rsid w:val="6607F6D8"/>
    <w:rsid w:val="660ECEBD"/>
    <w:rsid w:val="6616A3CE"/>
    <w:rsid w:val="66178E54"/>
    <w:rsid w:val="66196C20"/>
    <w:rsid w:val="6619F160"/>
    <w:rsid w:val="661A73E3"/>
    <w:rsid w:val="661E5DBA"/>
    <w:rsid w:val="661F9E19"/>
    <w:rsid w:val="6621A9E1"/>
    <w:rsid w:val="6621D419"/>
    <w:rsid w:val="6621F6F7"/>
    <w:rsid w:val="66240563"/>
    <w:rsid w:val="66259F59"/>
    <w:rsid w:val="663202A4"/>
    <w:rsid w:val="663347E3"/>
    <w:rsid w:val="6634AE2E"/>
    <w:rsid w:val="6635830F"/>
    <w:rsid w:val="66470E50"/>
    <w:rsid w:val="6648A947"/>
    <w:rsid w:val="6650A678"/>
    <w:rsid w:val="6658A8A8"/>
    <w:rsid w:val="665B7AB3"/>
    <w:rsid w:val="665DDF05"/>
    <w:rsid w:val="66639E55"/>
    <w:rsid w:val="6666BAFF"/>
    <w:rsid w:val="666E508E"/>
    <w:rsid w:val="666F2625"/>
    <w:rsid w:val="6677B3C7"/>
    <w:rsid w:val="667BA719"/>
    <w:rsid w:val="667C0694"/>
    <w:rsid w:val="668214A3"/>
    <w:rsid w:val="6687A403"/>
    <w:rsid w:val="668B3494"/>
    <w:rsid w:val="66936EFE"/>
    <w:rsid w:val="669A3CEE"/>
    <w:rsid w:val="669E543B"/>
    <w:rsid w:val="66A1945F"/>
    <w:rsid w:val="66A59CDB"/>
    <w:rsid w:val="66A7CC63"/>
    <w:rsid w:val="66A862D2"/>
    <w:rsid w:val="66B227E1"/>
    <w:rsid w:val="66B53C97"/>
    <w:rsid w:val="66BC3678"/>
    <w:rsid w:val="66BC6FCD"/>
    <w:rsid w:val="66BF8F2D"/>
    <w:rsid w:val="66C0A8A0"/>
    <w:rsid w:val="66C3F266"/>
    <w:rsid w:val="66C7AEC4"/>
    <w:rsid w:val="66CA7A38"/>
    <w:rsid w:val="66CC9355"/>
    <w:rsid w:val="66D99C54"/>
    <w:rsid w:val="66DA4D8B"/>
    <w:rsid w:val="66DF9AF6"/>
    <w:rsid w:val="66E06A3B"/>
    <w:rsid w:val="66E3FBB5"/>
    <w:rsid w:val="66E40646"/>
    <w:rsid w:val="66E4BD75"/>
    <w:rsid w:val="66E563E8"/>
    <w:rsid w:val="66E5BB6C"/>
    <w:rsid w:val="66E9CCC1"/>
    <w:rsid w:val="66EA8BA7"/>
    <w:rsid w:val="66EBBE3A"/>
    <w:rsid w:val="66EE23AB"/>
    <w:rsid w:val="66EE28BE"/>
    <w:rsid w:val="66EFD8D1"/>
    <w:rsid w:val="66F12A83"/>
    <w:rsid w:val="66F30512"/>
    <w:rsid w:val="66F41C58"/>
    <w:rsid w:val="66F4B0A9"/>
    <w:rsid w:val="66F5AAAD"/>
    <w:rsid w:val="66F78D5F"/>
    <w:rsid w:val="67003216"/>
    <w:rsid w:val="67055E73"/>
    <w:rsid w:val="6705C50B"/>
    <w:rsid w:val="6707B321"/>
    <w:rsid w:val="6709B2E9"/>
    <w:rsid w:val="670A7CD3"/>
    <w:rsid w:val="670ADC0E"/>
    <w:rsid w:val="670F4C15"/>
    <w:rsid w:val="6714DBAA"/>
    <w:rsid w:val="6724E295"/>
    <w:rsid w:val="67270A34"/>
    <w:rsid w:val="672D340C"/>
    <w:rsid w:val="672F6AAC"/>
    <w:rsid w:val="67336E9B"/>
    <w:rsid w:val="673C49F6"/>
    <w:rsid w:val="673D6936"/>
    <w:rsid w:val="673EEF51"/>
    <w:rsid w:val="6740CD60"/>
    <w:rsid w:val="6740D4BD"/>
    <w:rsid w:val="67430C4F"/>
    <w:rsid w:val="674E2BF0"/>
    <w:rsid w:val="674EBAD4"/>
    <w:rsid w:val="675187F6"/>
    <w:rsid w:val="6753232B"/>
    <w:rsid w:val="67589DB4"/>
    <w:rsid w:val="6759F6DD"/>
    <w:rsid w:val="675A3C00"/>
    <w:rsid w:val="675C8018"/>
    <w:rsid w:val="67616BDC"/>
    <w:rsid w:val="67643E90"/>
    <w:rsid w:val="6766BEDC"/>
    <w:rsid w:val="67673E27"/>
    <w:rsid w:val="67685167"/>
    <w:rsid w:val="6769A795"/>
    <w:rsid w:val="676A7397"/>
    <w:rsid w:val="676C32EB"/>
    <w:rsid w:val="677674C0"/>
    <w:rsid w:val="677C754D"/>
    <w:rsid w:val="67830925"/>
    <w:rsid w:val="6787206F"/>
    <w:rsid w:val="678CECF8"/>
    <w:rsid w:val="67923B9E"/>
    <w:rsid w:val="679E06C9"/>
    <w:rsid w:val="679EDD7F"/>
    <w:rsid w:val="67A95F1B"/>
    <w:rsid w:val="67B3E16A"/>
    <w:rsid w:val="67B55C07"/>
    <w:rsid w:val="67BD3602"/>
    <w:rsid w:val="67BECEB1"/>
    <w:rsid w:val="67C6298C"/>
    <w:rsid w:val="67C9804B"/>
    <w:rsid w:val="67CBEA82"/>
    <w:rsid w:val="67CC175E"/>
    <w:rsid w:val="67CE8343"/>
    <w:rsid w:val="67CF4459"/>
    <w:rsid w:val="67D3E25A"/>
    <w:rsid w:val="67D864E5"/>
    <w:rsid w:val="67D88D1E"/>
    <w:rsid w:val="67E25C71"/>
    <w:rsid w:val="67E33A9C"/>
    <w:rsid w:val="67E4C7C2"/>
    <w:rsid w:val="67E61F43"/>
    <w:rsid w:val="67ED656D"/>
    <w:rsid w:val="67F1926B"/>
    <w:rsid w:val="67F25A80"/>
    <w:rsid w:val="67F32D86"/>
    <w:rsid w:val="67F3A375"/>
    <w:rsid w:val="67F42611"/>
    <w:rsid w:val="67F801CD"/>
    <w:rsid w:val="67F936F2"/>
    <w:rsid w:val="67F9EF70"/>
    <w:rsid w:val="67FC102D"/>
    <w:rsid w:val="67FCD7BC"/>
    <w:rsid w:val="67FDF6E3"/>
    <w:rsid w:val="67FEE4BA"/>
    <w:rsid w:val="6801EC90"/>
    <w:rsid w:val="6802185B"/>
    <w:rsid w:val="6803EA67"/>
    <w:rsid w:val="68044473"/>
    <w:rsid w:val="680567C2"/>
    <w:rsid w:val="680B1A46"/>
    <w:rsid w:val="680B379C"/>
    <w:rsid w:val="680CBEAA"/>
    <w:rsid w:val="680D5C30"/>
    <w:rsid w:val="68101451"/>
    <w:rsid w:val="6810C2DF"/>
    <w:rsid w:val="6814F477"/>
    <w:rsid w:val="68156A99"/>
    <w:rsid w:val="6816F0A5"/>
    <w:rsid w:val="681B346F"/>
    <w:rsid w:val="682B5C4F"/>
    <w:rsid w:val="682BE23C"/>
    <w:rsid w:val="682E35F4"/>
    <w:rsid w:val="682F99FA"/>
    <w:rsid w:val="6833F8DB"/>
    <w:rsid w:val="6835189E"/>
    <w:rsid w:val="6837F6BF"/>
    <w:rsid w:val="683CBB50"/>
    <w:rsid w:val="683D7539"/>
    <w:rsid w:val="683F9A80"/>
    <w:rsid w:val="68439BBB"/>
    <w:rsid w:val="684780FB"/>
    <w:rsid w:val="68482E47"/>
    <w:rsid w:val="684A78F9"/>
    <w:rsid w:val="684F0F08"/>
    <w:rsid w:val="68511DB4"/>
    <w:rsid w:val="6856ADC7"/>
    <w:rsid w:val="68580858"/>
    <w:rsid w:val="685C07E7"/>
    <w:rsid w:val="685D50C3"/>
    <w:rsid w:val="68658026"/>
    <w:rsid w:val="6866D1CA"/>
    <w:rsid w:val="686C7FC1"/>
    <w:rsid w:val="686E049E"/>
    <w:rsid w:val="686ED939"/>
    <w:rsid w:val="6878DB8D"/>
    <w:rsid w:val="68791479"/>
    <w:rsid w:val="687C76E0"/>
    <w:rsid w:val="687CA3A3"/>
    <w:rsid w:val="687CD14E"/>
    <w:rsid w:val="687E4356"/>
    <w:rsid w:val="687FFABA"/>
    <w:rsid w:val="688588D2"/>
    <w:rsid w:val="6889D70F"/>
    <w:rsid w:val="688C47BF"/>
    <w:rsid w:val="688F137B"/>
    <w:rsid w:val="6896A13B"/>
    <w:rsid w:val="6897AC3E"/>
    <w:rsid w:val="689AB1B6"/>
    <w:rsid w:val="68A128B5"/>
    <w:rsid w:val="68A39B6C"/>
    <w:rsid w:val="68AF91BA"/>
    <w:rsid w:val="68B602EB"/>
    <w:rsid w:val="68B6E65A"/>
    <w:rsid w:val="68B8FC47"/>
    <w:rsid w:val="68B990AE"/>
    <w:rsid w:val="68B9BFB9"/>
    <w:rsid w:val="68B9F717"/>
    <w:rsid w:val="68BD1245"/>
    <w:rsid w:val="68C0C6CB"/>
    <w:rsid w:val="68C6878C"/>
    <w:rsid w:val="68C9CF53"/>
    <w:rsid w:val="68E18A05"/>
    <w:rsid w:val="68E343CE"/>
    <w:rsid w:val="68E453B7"/>
    <w:rsid w:val="68EEEB65"/>
    <w:rsid w:val="68F0C1ED"/>
    <w:rsid w:val="68F0C3C5"/>
    <w:rsid w:val="68F66A03"/>
    <w:rsid w:val="68FCA125"/>
    <w:rsid w:val="68FEB979"/>
    <w:rsid w:val="690590EC"/>
    <w:rsid w:val="690A1D56"/>
    <w:rsid w:val="690B3B47"/>
    <w:rsid w:val="690B4BAA"/>
    <w:rsid w:val="6917401A"/>
    <w:rsid w:val="691DA339"/>
    <w:rsid w:val="69225B69"/>
    <w:rsid w:val="6922F3DE"/>
    <w:rsid w:val="69259A2E"/>
    <w:rsid w:val="692A0F7B"/>
    <w:rsid w:val="69312DA8"/>
    <w:rsid w:val="69333C0E"/>
    <w:rsid w:val="6933B0D1"/>
    <w:rsid w:val="6935BF84"/>
    <w:rsid w:val="6936BD0B"/>
    <w:rsid w:val="694095C0"/>
    <w:rsid w:val="6940FB76"/>
    <w:rsid w:val="694388AF"/>
    <w:rsid w:val="6943B93E"/>
    <w:rsid w:val="69492B32"/>
    <w:rsid w:val="69497D5E"/>
    <w:rsid w:val="6949C7F6"/>
    <w:rsid w:val="694F43C2"/>
    <w:rsid w:val="69531054"/>
    <w:rsid w:val="6957CA7D"/>
    <w:rsid w:val="695D9E5D"/>
    <w:rsid w:val="695F1EF6"/>
    <w:rsid w:val="6965B324"/>
    <w:rsid w:val="6965D956"/>
    <w:rsid w:val="69685E74"/>
    <w:rsid w:val="696DEE0B"/>
    <w:rsid w:val="6974435E"/>
    <w:rsid w:val="6977D10E"/>
    <w:rsid w:val="6977DDAD"/>
    <w:rsid w:val="697C4144"/>
    <w:rsid w:val="697CBDEE"/>
    <w:rsid w:val="697CC9B1"/>
    <w:rsid w:val="697D2411"/>
    <w:rsid w:val="697FD72E"/>
    <w:rsid w:val="6986B998"/>
    <w:rsid w:val="698C4F49"/>
    <w:rsid w:val="698C6F9C"/>
    <w:rsid w:val="698C98B5"/>
    <w:rsid w:val="6990F118"/>
    <w:rsid w:val="69927F54"/>
    <w:rsid w:val="69928A61"/>
    <w:rsid w:val="69937EF6"/>
    <w:rsid w:val="6993BC46"/>
    <w:rsid w:val="69950CC5"/>
    <w:rsid w:val="6995405C"/>
    <w:rsid w:val="699A4C41"/>
    <w:rsid w:val="699B4942"/>
    <w:rsid w:val="699CA0A9"/>
    <w:rsid w:val="699DDCEB"/>
    <w:rsid w:val="69A0B7E2"/>
    <w:rsid w:val="69A5B641"/>
    <w:rsid w:val="69A74EF2"/>
    <w:rsid w:val="69A9D46C"/>
    <w:rsid w:val="69AB055E"/>
    <w:rsid w:val="69AC9340"/>
    <w:rsid w:val="69AEFB96"/>
    <w:rsid w:val="69AFB6BE"/>
    <w:rsid w:val="69B0B8BC"/>
    <w:rsid w:val="69B14354"/>
    <w:rsid w:val="69B33D97"/>
    <w:rsid w:val="69B9980C"/>
    <w:rsid w:val="69BF26E6"/>
    <w:rsid w:val="69C511D0"/>
    <w:rsid w:val="69C7CCBE"/>
    <w:rsid w:val="69C9A376"/>
    <w:rsid w:val="69CBC5F4"/>
    <w:rsid w:val="69CED1A7"/>
    <w:rsid w:val="69CF21D1"/>
    <w:rsid w:val="69CFC886"/>
    <w:rsid w:val="69D1D8B1"/>
    <w:rsid w:val="69D27C96"/>
    <w:rsid w:val="69E03606"/>
    <w:rsid w:val="69E2706C"/>
    <w:rsid w:val="69E2CB41"/>
    <w:rsid w:val="69EA5325"/>
    <w:rsid w:val="69EA5434"/>
    <w:rsid w:val="69F1FC8B"/>
    <w:rsid w:val="69F23FF3"/>
    <w:rsid w:val="69F332B3"/>
    <w:rsid w:val="69F5C119"/>
    <w:rsid w:val="69F9D436"/>
    <w:rsid w:val="69FA68F7"/>
    <w:rsid w:val="69FC85FE"/>
    <w:rsid w:val="69FE640D"/>
    <w:rsid w:val="69FF11E0"/>
    <w:rsid w:val="6A009B8F"/>
    <w:rsid w:val="6A0223AC"/>
    <w:rsid w:val="6A06A4AB"/>
    <w:rsid w:val="6A0D567C"/>
    <w:rsid w:val="6A0FF071"/>
    <w:rsid w:val="6A1025B6"/>
    <w:rsid w:val="6A1060C4"/>
    <w:rsid w:val="6A111727"/>
    <w:rsid w:val="6A139310"/>
    <w:rsid w:val="6A13EAC8"/>
    <w:rsid w:val="6A167B6D"/>
    <w:rsid w:val="6A1CA003"/>
    <w:rsid w:val="6A1D923A"/>
    <w:rsid w:val="6A1DB28D"/>
    <w:rsid w:val="6A213C3F"/>
    <w:rsid w:val="6A21C7C2"/>
    <w:rsid w:val="6A26D1B8"/>
    <w:rsid w:val="6A289378"/>
    <w:rsid w:val="6A2C516B"/>
    <w:rsid w:val="6A3345DE"/>
    <w:rsid w:val="6A383E94"/>
    <w:rsid w:val="6A392121"/>
    <w:rsid w:val="6A3A0242"/>
    <w:rsid w:val="6A3BA2FC"/>
    <w:rsid w:val="6A3E36F0"/>
    <w:rsid w:val="6A3E5457"/>
    <w:rsid w:val="6A3EB95D"/>
    <w:rsid w:val="6A4032D3"/>
    <w:rsid w:val="6A42FC5C"/>
    <w:rsid w:val="6A44B359"/>
    <w:rsid w:val="6A45075A"/>
    <w:rsid w:val="6A5579F2"/>
    <w:rsid w:val="6A5A357A"/>
    <w:rsid w:val="6A5C8B7A"/>
    <w:rsid w:val="6A61831C"/>
    <w:rsid w:val="6A634E73"/>
    <w:rsid w:val="6A68941F"/>
    <w:rsid w:val="6A6D7997"/>
    <w:rsid w:val="6A6EACA4"/>
    <w:rsid w:val="6A6FC886"/>
    <w:rsid w:val="6A75F89B"/>
    <w:rsid w:val="6A760CE7"/>
    <w:rsid w:val="6A7801E0"/>
    <w:rsid w:val="6A78AFC6"/>
    <w:rsid w:val="6A7954DC"/>
    <w:rsid w:val="6A7AA6ED"/>
    <w:rsid w:val="6A7AE99B"/>
    <w:rsid w:val="6A7B6BDE"/>
    <w:rsid w:val="6A7D7250"/>
    <w:rsid w:val="6A7D7AE3"/>
    <w:rsid w:val="6A80B122"/>
    <w:rsid w:val="6A88250F"/>
    <w:rsid w:val="6A8B1845"/>
    <w:rsid w:val="6A8C7039"/>
    <w:rsid w:val="6A8CAF4B"/>
    <w:rsid w:val="6A8D0057"/>
    <w:rsid w:val="6A90EFDA"/>
    <w:rsid w:val="6A92E308"/>
    <w:rsid w:val="6A96E929"/>
    <w:rsid w:val="6A9B7176"/>
    <w:rsid w:val="6A9D865A"/>
    <w:rsid w:val="6AA0E3B0"/>
    <w:rsid w:val="6AA2F61D"/>
    <w:rsid w:val="6AA39B0A"/>
    <w:rsid w:val="6AA4CB69"/>
    <w:rsid w:val="6AAC963E"/>
    <w:rsid w:val="6AB1C0C8"/>
    <w:rsid w:val="6AB505EE"/>
    <w:rsid w:val="6AB64AAA"/>
    <w:rsid w:val="6ABAAD22"/>
    <w:rsid w:val="6ABEAE47"/>
    <w:rsid w:val="6AC98A0F"/>
    <w:rsid w:val="6AC9FF6B"/>
    <w:rsid w:val="6AD31B68"/>
    <w:rsid w:val="6AD65542"/>
    <w:rsid w:val="6AD91320"/>
    <w:rsid w:val="6ADB5160"/>
    <w:rsid w:val="6ADC25D1"/>
    <w:rsid w:val="6AE00835"/>
    <w:rsid w:val="6AE35B20"/>
    <w:rsid w:val="6AE46CDB"/>
    <w:rsid w:val="6AE5555F"/>
    <w:rsid w:val="6AEA1428"/>
    <w:rsid w:val="6AEC9B5E"/>
    <w:rsid w:val="6AEDF741"/>
    <w:rsid w:val="6AEEF723"/>
    <w:rsid w:val="6AF0C764"/>
    <w:rsid w:val="6AFA2D77"/>
    <w:rsid w:val="6AFAE94C"/>
    <w:rsid w:val="6AFD2CA1"/>
    <w:rsid w:val="6AFDD95C"/>
    <w:rsid w:val="6B03A020"/>
    <w:rsid w:val="6B075AB8"/>
    <w:rsid w:val="6B09CCFB"/>
    <w:rsid w:val="6B1259B5"/>
    <w:rsid w:val="6B1A9D6E"/>
    <w:rsid w:val="6B1B200A"/>
    <w:rsid w:val="6B1C64B0"/>
    <w:rsid w:val="6B242708"/>
    <w:rsid w:val="6B26FA5F"/>
    <w:rsid w:val="6B2A091A"/>
    <w:rsid w:val="6B2D02FC"/>
    <w:rsid w:val="6B2DB7D5"/>
    <w:rsid w:val="6B2F104A"/>
    <w:rsid w:val="6B325890"/>
    <w:rsid w:val="6B364AB4"/>
    <w:rsid w:val="6B3C0813"/>
    <w:rsid w:val="6B3D302F"/>
    <w:rsid w:val="6B4DF9EF"/>
    <w:rsid w:val="6B4E7AB6"/>
    <w:rsid w:val="6B504CED"/>
    <w:rsid w:val="6B538D42"/>
    <w:rsid w:val="6B545478"/>
    <w:rsid w:val="6B58E425"/>
    <w:rsid w:val="6B5B3610"/>
    <w:rsid w:val="6B60EB94"/>
    <w:rsid w:val="6B684B31"/>
    <w:rsid w:val="6B69D1FC"/>
    <w:rsid w:val="6B6C3A58"/>
    <w:rsid w:val="6B6CC722"/>
    <w:rsid w:val="6B6F9843"/>
    <w:rsid w:val="6B7616E7"/>
    <w:rsid w:val="6B7796E4"/>
    <w:rsid w:val="6B84327A"/>
    <w:rsid w:val="6B85B50E"/>
    <w:rsid w:val="6B8DB645"/>
    <w:rsid w:val="6B90AFE4"/>
    <w:rsid w:val="6B923CC0"/>
    <w:rsid w:val="6B94C9EE"/>
    <w:rsid w:val="6B96174E"/>
    <w:rsid w:val="6B9F6ED2"/>
    <w:rsid w:val="6B9FF8CE"/>
    <w:rsid w:val="6BA0F08D"/>
    <w:rsid w:val="6BA10051"/>
    <w:rsid w:val="6BA44DE3"/>
    <w:rsid w:val="6BACC1F3"/>
    <w:rsid w:val="6BAE2358"/>
    <w:rsid w:val="6BAF24A0"/>
    <w:rsid w:val="6BB29282"/>
    <w:rsid w:val="6BB9B4DD"/>
    <w:rsid w:val="6BC060A9"/>
    <w:rsid w:val="6BC26A34"/>
    <w:rsid w:val="6BC34ABD"/>
    <w:rsid w:val="6BC36A9B"/>
    <w:rsid w:val="6BD0698E"/>
    <w:rsid w:val="6BD4A469"/>
    <w:rsid w:val="6BD4D2DA"/>
    <w:rsid w:val="6BD53DB6"/>
    <w:rsid w:val="6BD761EF"/>
    <w:rsid w:val="6BD8054D"/>
    <w:rsid w:val="6BD843BF"/>
    <w:rsid w:val="6BD8FC5C"/>
    <w:rsid w:val="6BDD8968"/>
    <w:rsid w:val="6BDF8CB3"/>
    <w:rsid w:val="6BE2C3A5"/>
    <w:rsid w:val="6BE4BCEC"/>
    <w:rsid w:val="6BE7C5E2"/>
    <w:rsid w:val="6BE9C755"/>
    <w:rsid w:val="6BEB9688"/>
    <w:rsid w:val="6BEBC495"/>
    <w:rsid w:val="6BECC9E7"/>
    <w:rsid w:val="6BF00591"/>
    <w:rsid w:val="6BF18CBB"/>
    <w:rsid w:val="6BF6469E"/>
    <w:rsid w:val="6BF65CD7"/>
    <w:rsid w:val="6BFB9EA6"/>
    <w:rsid w:val="6BFBDC0F"/>
    <w:rsid w:val="6BFDE549"/>
    <w:rsid w:val="6C023B38"/>
    <w:rsid w:val="6C029B55"/>
    <w:rsid w:val="6C044CBC"/>
    <w:rsid w:val="6C05647C"/>
    <w:rsid w:val="6C0FEACB"/>
    <w:rsid w:val="6C152DAC"/>
    <w:rsid w:val="6C15CBD6"/>
    <w:rsid w:val="6C1A09B7"/>
    <w:rsid w:val="6C1C2859"/>
    <w:rsid w:val="6C1C9BB5"/>
    <w:rsid w:val="6C1F03C0"/>
    <w:rsid w:val="6C22F545"/>
    <w:rsid w:val="6C2ECD6A"/>
    <w:rsid w:val="6C2FBCA8"/>
    <w:rsid w:val="6C3590D4"/>
    <w:rsid w:val="6C37C14F"/>
    <w:rsid w:val="6C3AA04D"/>
    <w:rsid w:val="6C3DD2AF"/>
    <w:rsid w:val="6C3DDC27"/>
    <w:rsid w:val="6C428E99"/>
    <w:rsid w:val="6C470739"/>
    <w:rsid w:val="6C492605"/>
    <w:rsid w:val="6C49963F"/>
    <w:rsid w:val="6C4C3C90"/>
    <w:rsid w:val="6C5430B8"/>
    <w:rsid w:val="6C5A8806"/>
    <w:rsid w:val="6C5B43DB"/>
    <w:rsid w:val="6C5C3FFA"/>
    <w:rsid w:val="6C5F4EE5"/>
    <w:rsid w:val="6C642895"/>
    <w:rsid w:val="6C657405"/>
    <w:rsid w:val="6C6A8EAB"/>
    <w:rsid w:val="6C6DA7AD"/>
    <w:rsid w:val="6C6E539F"/>
    <w:rsid w:val="6C794CD0"/>
    <w:rsid w:val="6C7D701D"/>
    <w:rsid w:val="6C7E12E2"/>
    <w:rsid w:val="6C7EAB10"/>
    <w:rsid w:val="6C8752B7"/>
    <w:rsid w:val="6C891F41"/>
    <w:rsid w:val="6C8A8A1B"/>
    <w:rsid w:val="6C8B97AC"/>
    <w:rsid w:val="6C8D557B"/>
    <w:rsid w:val="6C95A6F3"/>
    <w:rsid w:val="6C99ED23"/>
    <w:rsid w:val="6CA05B2E"/>
    <w:rsid w:val="6CA1C919"/>
    <w:rsid w:val="6CA22811"/>
    <w:rsid w:val="6CA24BBB"/>
    <w:rsid w:val="6CA28C91"/>
    <w:rsid w:val="6CA2F393"/>
    <w:rsid w:val="6CA5550A"/>
    <w:rsid w:val="6CA6EFA2"/>
    <w:rsid w:val="6CAAC1FC"/>
    <w:rsid w:val="6CAECC10"/>
    <w:rsid w:val="6CAFBDAD"/>
    <w:rsid w:val="6CB5BB86"/>
    <w:rsid w:val="6CB64B18"/>
    <w:rsid w:val="6CB76A12"/>
    <w:rsid w:val="6CB92C04"/>
    <w:rsid w:val="6CB96F71"/>
    <w:rsid w:val="6CBA772D"/>
    <w:rsid w:val="6CBE01DA"/>
    <w:rsid w:val="6CBE50B2"/>
    <w:rsid w:val="6CC67242"/>
    <w:rsid w:val="6CC8B466"/>
    <w:rsid w:val="6CC8E449"/>
    <w:rsid w:val="6CC93929"/>
    <w:rsid w:val="6CCB613E"/>
    <w:rsid w:val="6CCE019A"/>
    <w:rsid w:val="6CCE9E97"/>
    <w:rsid w:val="6CCEEE62"/>
    <w:rsid w:val="6CDB8634"/>
    <w:rsid w:val="6CE20A8B"/>
    <w:rsid w:val="6CE2D9E4"/>
    <w:rsid w:val="6CE3E83E"/>
    <w:rsid w:val="6CE8A505"/>
    <w:rsid w:val="6CECC2E3"/>
    <w:rsid w:val="6CED0E51"/>
    <w:rsid w:val="6CEF5D55"/>
    <w:rsid w:val="6CF478B2"/>
    <w:rsid w:val="6CF4D5A2"/>
    <w:rsid w:val="6CF93271"/>
    <w:rsid w:val="6D032982"/>
    <w:rsid w:val="6D05D48F"/>
    <w:rsid w:val="6D06E6D9"/>
    <w:rsid w:val="6D071A87"/>
    <w:rsid w:val="6D09A6E6"/>
    <w:rsid w:val="6D09AE10"/>
    <w:rsid w:val="6D0A0753"/>
    <w:rsid w:val="6D0A9CCD"/>
    <w:rsid w:val="6D0CC514"/>
    <w:rsid w:val="6D0E5BAE"/>
    <w:rsid w:val="6D192261"/>
    <w:rsid w:val="6D1AD6CC"/>
    <w:rsid w:val="6D1B78CE"/>
    <w:rsid w:val="6D20AFF4"/>
    <w:rsid w:val="6D218F9A"/>
    <w:rsid w:val="6D2346D8"/>
    <w:rsid w:val="6D257091"/>
    <w:rsid w:val="6D2CC6E3"/>
    <w:rsid w:val="6D30EDE3"/>
    <w:rsid w:val="6D358138"/>
    <w:rsid w:val="6D36C5B4"/>
    <w:rsid w:val="6D40DDC0"/>
    <w:rsid w:val="6D40EC35"/>
    <w:rsid w:val="6D430DFB"/>
    <w:rsid w:val="6D4887BC"/>
    <w:rsid w:val="6D4AFACC"/>
    <w:rsid w:val="6D4BCEE1"/>
    <w:rsid w:val="6D4CE6B9"/>
    <w:rsid w:val="6D4E6A41"/>
    <w:rsid w:val="6D53DCCE"/>
    <w:rsid w:val="6D5695F3"/>
    <w:rsid w:val="6D57E091"/>
    <w:rsid w:val="6D5B501E"/>
    <w:rsid w:val="6D5B55E4"/>
    <w:rsid w:val="6D5B5991"/>
    <w:rsid w:val="6D5DFC78"/>
    <w:rsid w:val="6D5F8BF2"/>
    <w:rsid w:val="6D6325E3"/>
    <w:rsid w:val="6D633602"/>
    <w:rsid w:val="6D63957D"/>
    <w:rsid w:val="6D6583FB"/>
    <w:rsid w:val="6D766054"/>
    <w:rsid w:val="6D79CFB2"/>
    <w:rsid w:val="6D7C8663"/>
    <w:rsid w:val="6D81CBD7"/>
    <w:rsid w:val="6D81EC2A"/>
    <w:rsid w:val="6D8220E4"/>
    <w:rsid w:val="6D8538C1"/>
    <w:rsid w:val="6D8BFB5B"/>
    <w:rsid w:val="6D92F60B"/>
    <w:rsid w:val="6D9394C4"/>
    <w:rsid w:val="6D93C27D"/>
    <w:rsid w:val="6D95F965"/>
    <w:rsid w:val="6D9A414C"/>
    <w:rsid w:val="6DA3808A"/>
    <w:rsid w:val="6DAB3627"/>
    <w:rsid w:val="6DB09C31"/>
    <w:rsid w:val="6DB2A7F9"/>
    <w:rsid w:val="6DB4D38B"/>
    <w:rsid w:val="6DB691E6"/>
    <w:rsid w:val="6DB7FA4F"/>
    <w:rsid w:val="6DC1DC74"/>
    <w:rsid w:val="6DC39E39"/>
    <w:rsid w:val="6DCA2935"/>
    <w:rsid w:val="6DCFFF1A"/>
    <w:rsid w:val="6DD2B2A4"/>
    <w:rsid w:val="6DD33DD9"/>
    <w:rsid w:val="6DD7AE6C"/>
    <w:rsid w:val="6DDA5390"/>
    <w:rsid w:val="6DDA8B35"/>
    <w:rsid w:val="6DDF420D"/>
    <w:rsid w:val="6DE4096E"/>
    <w:rsid w:val="6DE7AC80"/>
    <w:rsid w:val="6DF3E09B"/>
    <w:rsid w:val="6DF4C40A"/>
    <w:rsid w:val="6DF50B3F"/>
    <w:rsid w:val="6E02403B"/>
    <w:rsid w:val="6E046C10"/>
    <w:rsid w:val="6E07E540"/>
    <w:rsid w:val="6E09892D"/>
    <w:rsid w:val="6E0AB9A6"/>
    <w:rsid w:val="6E0D3265"/>
    <w:rsid w:val="6E102F47"/>
    <w:rsid w:val="6E17A993"/>
    <w:rsid w:val="6E1AFD84"/>
    <w:rsid w:val="6E1BDA9F"/>
    <w:rsid w:val="6E1BFF15"/>
    <w:rsid w:val="6E1D711D"/>
    <w:rsid w:val="6E1F3243"/>
    <w:rsid w:val="6E2290A2"/>
    <w:rsid w:val="6E255EA3"/>
    <w:rsid w:val="6E2A8F0E"/>
    <w:rsid w:val="6E318460"/>
    <w:rsid w:val="6E31F30C"/>
    <w:rsid w:val="6E33B180"/>
    <w:rsid w:val="6E340440"/>
    <w:rsid w:val="6E34EA09"/>
    <w:rsid w:val="6E3C5F99"/>
    <w:rsid w:val="6E3C7A92"/>
    <w:rsid w:val="6E464F45"/>
    <w:rsid w:val="6E4BF715"/>
    <w:rsid w:val="6E4F0643"/>
    <w:rsid w:val="6E4F9B17"/>
    <w:rsid w:val="6E50A22A"/>
    <w:rsid w:val="6E5C9B3D"/>
    <w:rsid w:val="6E5D52F2"/>
    <w:rsid w:val="6E64A3BE"/>
    <w:rsid w:val="6E6532A4"/>
    <w:rsid w:val="6E678791"/>
    <w:rsid w:val="6E689A48"/>
    <w:rsid w:val="6E7C229F"/>
    <w:rsid w:val="6E7CA336"/>
    <w:rsid w:val="6E7E2508"/>
    <w:rsid w:val="6E816179"/>
    <w:rsid w:val="6E885F96"/>
    <w:rsid w:val="6E8A4D01"/>
    <w:rsid w:val="6E8CD489"/>
    <w:rsid w:val="6E904913"/>
    <w:rsid w:val="6E907AEB"/>
    <w:rsid w:val="6E90F8C3"/>
    <w:rsid w:val="6E975314"/>
    <w:rsid w:val="6E9799C6"/>
    <w:rsid w:val="6E9A8560"/>
    <w:rsid w:val="6E9B0086"/>
    <w:rsid w:val="6E9E65D5"/>
    <w:rsid w:val="6E9EBA80"/>
    <w:rsid w:val="6EA01DC9"/>
    <w:rsid w:val="6EA1A629"/>
    <w:rsid w:val="6EA3B706"/>
    <w:rsid w:val="6EA88741"/>
    <w:rsid w:val="6EAEF598"/>
    <w:rsid w:val="6EAFB6C1"/>
    <w:rsid w:val="6EB26A1B"/>
    <w:rsid w:val="6EB27ECD"/>
    <w:rsid w:val="6EB2DD3F"/>
    <w:rsid w:val="6EB351D9"/>
    <w:rsid w:val="6EB3A729"/>
    <w:rsid w:val="6EB571DF"/>
    <w:rsid w:val="6EBE2932"/>
    <w:rsid w:val="6EC22382"/>
    <w:rsid w:val="6EC33857"/>
    <w:rsid w:val="6EC51825"/>
    <w:rsid w:val="6EC549CE"/>
    <w:rsid w:val="6ED231F4"/>
    <w:rsid w:val="6ED3D9E1"/>
    <w:rsid w:val="6ED650B7"/>
    <w:rsid w:val="6ED87A1B"/>
    <w:rsid w:val="6ED88F0B"/>
    <w:rsid w:val="6EDD0066"/>
    <w:rsid w:val="6EE0CB7C"/>
    <w:rsid w:val="6EE16AA1"/>
    <w:rsid w:val="6EE2C8B9"/>
    <w:rsid w:val="6EE466A5"/>
    <w:rsid w:val="6EE88942"/>
    <w:rsid w:val="6EEA2F11"/>
    <w:rsid w:val="6EEAC1CA"/>
    <w:rsid w:val="6EEB9503"/>
    <w:rsid w:val="6EEFAA05"/>
    <w:rsid w:val="6EF39501"/>
    <w:rsid w:val="6EF4ADB0"/>
    <w:rsid w:val="6EF4E53A"/>
    <w:rsid w:val="6EF87572"/>
    <w:rsid w:val="6EFD3ACF"/>
    <w:rsid w:val="6F015F41"/>
    <w:rsid w:val="6F0E3AB4"/>
    <w:rsid w:val="6F109C98"/>
    <w:rsid w:val="6F161CB1"/>
    <w:rsid w:val="6F18F917"/>
    <w:rsid w:val="6F1B13C6"/>
    <w:rsid w:val="6F1B6F0B"/>
    <w:rsid w:val="6F211D8D"/>
    <w:rsid w:val="6F251379"/>
    <w:rsid w:val="6F251E11"/>
    <w:rsid w:val="6F2814FE"/>
    <w:rsid w:val="6F2DB3B2"/>
    <w:rsid w:val="6F2FEE82"/>
    <w:rsid w:val="6F3845F1"/>
    <w:rsid w:val="6F4106CF"/>
    <w:rsid w:val="6F42E6A8"/>
    <w:rsid w:val="6F4367AF"/>
    <w:rsid w:val="6F46D2DA"/>
    <w:rsid w:val="6F48EBF1"/>
    <w:rsid w:val="6F51DE2A"/>
    <w:rsid w:val="6F5CD919"/>
    <w:rsid w:val="6F6A27A5"/>
    <w:rsid w:val="6F6B5E0B"/>
    <w:rsid w:val="6F709452"/>
    <w:rsid w:val="6F710678"/>
    <w:rsid w:val="6F72500C"/>
    <w:rsid w:val="6F739D8B"/>
    <w:rsid w:val="6F74D286"/>
    <w:rsid w:val="6F7514D8"/>
    <w:rsid w:val="6F787AE8"/>
    <w:rsid w:val="6F789210"/>
    <w:rsid w:val="6F7DAA07"/>
    <w:rsid w:val="6F7F0888"/>
    <w:rsid w:val="6F820E6D"/>
    <w:rsid w:val="6F87BAB9"/>
    <w:rsid w:val="6F8C151E"/>
    <w:rsid w:val="6F8DE2E0"/>
    <w:rsid w:val="6F8E60C6"/>
    <w:rsid w:val="6F8F25F7"/>
    <w:rsid w:val="6F903EBC"/>
    <w:rsid w:val="6F95680A"/>
    <w:rsid w:val="6F9D91D4"/>
    <w:rsid w:val="6FA33C4B"/>
    <w:rsid w:val="6FA3659C"/>
    <w:rsid w:val="6FA63E67"/>
    <w:rsid w:val="6FAC8988"/>
    <w:rsid w:val="6FACF9A9"/>
    <w:rsid w:val="6FB3FFBD"/>
    <w:rsid w:val="6FB6259D"/>
    <w:rsid w:val="6FB77097"/>
    <w:rsid w:val="6FBB54BC"/>
    <w:rsid w:val="6FBC88B9"/>
    <w:rsid w:val="6FC446C2"/>
    <w:rsid w:val="6FC94F10"/>
    <w:rsid w:val="6FD3764B"/>
    <w:rsid w:val="6FDB640A"/>
    <w:rsid w:val="6FDB73CE"/>
    <w:rsid w:val="6FDE094F"/>
    <w:rsid w:val="6FE4300E"/>
    <w:rsid w:val="6FE45B9E"/>
    <w:rsid w:val="6FE693FC"/>
    <w:rsid w:val="6FE9FDBF"/>
    <w:rsid w:val="6FEB5FC3"/>
    <w:rsid w:val="6FEDF92C"/>
    <w:rsid w:val="6FF5B183"/>
    <w:rsid w:val="6FFAB6EA"/>
    <w:rsid w:val="6FFDC5EB"/>
    <w:rsid w:val="70067958"/>
    <w:rsid w:val="700F6ECA"/>
    <w:rsid w:val="7013D912"/>
    <w:rsid w:val="7018E8A4"/>
    <w:rsid w:val="701B4C5D"/>
    <w:rsid w:val="701F7681"/>
    <w:rsid w:val="70239FAD"/>
    <w:rsid w:val="702ABBBC"/>
    <w:rsid w:val="702B0D62"/>
    <w:rsid w:val="702D6991"/>
    <w:rsid w:val="702EE743"/>
    <w:rsid w:val="702F42B1"/>
    <w:rsid w:val="70324A98"/>
    <w:rsid w:val="7032F735"/>
    <w:rsid w:val="703322EC"/>
    <w:rsid w:val="7036E1B9"/>
    <w:rsid w:val="70407719"/>
    <w:rsid w:val="70478091"/>
    <w:rsid w:val="7047C879"/>
    <w:rsid w:val="704C1749"/>
    <w:rsid w:val="704CBF2E"/>
    <w:rsid w:val="70653CF9"/>
    <w:rsid w:val="7065C88B"/>
    <w:rsid w:val="7069C698"/>
    <w:rsid w:val="706C61AE"/>
    <w:rsid w:val="707722FF"/>
    <w:rsid w:val="70774B1C"/>
    <w:rsid w:val="707B0DDF"/>
    <w:rsid w:val="707C8907"/>
    <w:rsid w:val="707CE3B4"/>
    <w:rsid w:val="707F30E9"/>
    <w:rsid w:val="707FC3D7"/>
    <w:rsid w:val="7080347E"/>
    <w:rsid w:val="7081D6A0"/>
    <w:rsid w:val="70878924"/>
    <w:rsid w:val="708B2381"/>
    <w:rsid w:val="708E24EA"/>
    <w:rsid w:val="70916355"/>
    <w:rsid w:val="70921A9A"/>
    <w:rsid w:val="70925063"/>
    <w:rsid w:val="709430D0"/>
    <w:rsid w:val="7098FFE5"/>
    <w:rsid w:val="70992AA4"/>
    <w:rsid w:val="709AD198"/>
    <w:rsid w:val="70A0245B"/>
    <w:rsid w:val="70A06773"/>
    <w:rsid w:val="70A126F5"/>
    <w:rsid w:val="70A148C4"/>
    <w:rsid w:val="70A15AB9"/>
    <w:rsid w:val="70A1ACA5"/>
    <w:rsid w:val="70A66786"/>
    <w:rsid w:val="70A8C017"/>
    <w:rsid w:val="70AEC42F"/>
    <w:rsid w:val="70B156E2"/>
    <w:rsid w:val="70B21F93"/>
    <w:rsid w:val="70B3F1F6"/>
    <w:rsid w:val="70B62B0A"/>
    <w:rsid w:val="70B9D884"/>
    <w:rsid w:val="70BD4AB3"/>
    <w:rsid w:val="70BD75FA"/>
    <w:rsid w:val="70C6CD8F"/>
    <w:rsid w:val="70C787E5"/>
    <w:rsid w:val="70CC8013"/>
    <w:rsid w:val="70CFC5B9"/>
    <w:rsid w:val="70D24C56"/>
    <w:rsid w:val="70D313BC"/>
    <w:rsid w:val="70D50CD5"/>
    <w:rsid w:val="70D96B01"/>
    <w:rsid w:val="70DCF705"/>
    <w:rsid w:val="70E2B881"/>
    <w:rsid w:val="70E61C0F"/>
    <w:rsid w:val="70E71D9A"/>
    <w:rsid w:val="70E82A78"/>
    <w:rsid w:val="70E97853"/>
    <w:rsid w:val="70EACE3E"/>
    <w:rsid w:val="70EBFB22"/>
    <w:rsid w:val="70F4EAAA"/>
    <w:rsid w:val="70F7BFF5"/>
    <w:rsid w:val="70F95C8C"/>
    <w:rsid w:val="70F9613C"/>
    <w:rsid w:val="70FBB189"/>
    <w:rsid w:val="70FC5480"/>
    <w:rsid w:val="70FC8BDD"/>
    <w:rsid w:val="7102AE6F"/>
    <w:rsid w:val="71101191"/>
    <w:rsid w:val="711074D5"/>
    <w:rsid w:val="711111AF"/>
    <w:rsid w:val="711A3828"/>
    <w:rsid w:val="711D6DB4"/>
    <w:rsid w:val="7124AFDF"/>
    <w:rsid w:val="71267145"/>
    <w:rsid w:val="712776F1"/>
    <w:rsid w:val="71283797"/>
    <w:rsid w:val="713503C7"/>
    <w:rsid w:val="713861A0"/>
    <w:rsid w:val="713E4220"/>
    <w:rsid w:val="71446E80"/>
    <w:rsid w:val="714A6B36"/>
    <w:rsid w:val="714ADD5C"/>
    <w:rsid w:val="714BF06F"/>
    <w:rsid w:val="714C1281"/>
    <w:rsid w:val="714DB7CD"/>
    <w:rsid w:val="714FB34B"/>
    <w:rsid w:val="71507948"/>
    <w:rsid w:val="71511D6F"/>
    <w:rsid w:val="71533BF6"/>
    <w:rsid w:val="71563977"/>
    <w:rsid w:val="71563B8D"/>
    <w:rsid w:val="7157BED7"/>
    <w:rsid w:val="7159120B"/>
    <w:rsid w:val="715B9BE5"/>
    <w:rsid w:val="716121D0"/>
    <w:rsid w:val="71651F71"/>
    <w:rsid w:val="716A3FF9"/>
    <w:rsid w:val="71737C86"/>
    <w:rsid w:val="717568AD"/>
    <w:rsid w:val="7175D0D5"/>
    <w:rsid w:val="7177FCC3"/>
    <w:rsid w:val="71784BC8"/>
    <w:rsid w:val="71805512"/>
    <w:rsid w:val="71811183"/>
    <w:rsid w:val="71866F6F"/>
    <w:rsid w:val="718699D4"/>
    <w:rsid w:val="71887299"/>
    <w:rsid w:val="71918211"/>
    <w:rsid w:val="7193688C"/>
    <w:rsid w:val="7193AEF8"/>
    <w:rsid w:val="719C94D7"/>
    <w:rsid w:val="719E1DA6"/>
    <w:rsid w:val="71A1ADC8"/>
    <w:rsid w:val="71A20685"/>
    <w:rsid w:val="71A3997F"/>
    <w:rsid w:val="71A40448"/>
    <w:rsid w:val="71A43CE4"/>
    <w:rsid w:val="71A51AEE"/>
    <w:rsid w:val="71AC6C47"/>
    <w:rsid w:val="71B05132"/>
    <w:rsid w:val="71B435DD"/>
    <w:rsid w:val="71B5AD84"/>
    <w:rsid w:val="71B964B6"/>
    <w:rsid w:val="71BF27B1"/>
    <w:rsid w:val="71C4444F"/>
    <w:rsid w:val="71C7C9EF"/>
    <w:rsid w:val="71CF0E32"/>
    <w:rsid w:val="71CF5596"/>
    <w:rsid w:val="71D3295F"/>
    <w:rsid w:val="71D46DB7"/>
    <w:rsid w:val="71D5B171"/>
    <w:rsid w:val="71DB8DD4"/>
    <w:rsid w:val="71DC0A11"/>
    <w:rsid w:val="71E459AB"/>
    <w:rsid w:val="71E65DBD"/>
    <w:rsid w:val="71EA2852"/>
    <w:rsid w:val="71EBEF27"/>
    <w:rsid w:val="71EC9933"/>
    <w:rsid w:val="71EDDDAF"/>
    <w:rsid w:val="71F0B23C"/>
    <w:rsid w:val="71F6253C"/>
    <w:rsid w:val="71FB415B"/>
    <w:rsid w:val="72035A53"/>
    <w:rsid w:val="7204E446"/>
    <w:rsid w:val="72075C55"/>
    <w:rsid w:val="7208B43F"/>
    <w:rsid w:val="720EB573"/>
    <w:rsid w:val="7211E20B"/>
    <w:rsid w:val="7212F85C"/>
    <w:rsid w:val="7212FC79"/>
    <w:rsid w:val="7219304A"/>
    <w:rsid w:val="721984BD"/>
    <w:rsid w:val="721E4A1A"/>
    <w:rsid w:val="721FDEB2"/>
    <w:rsid w:val="7221A489"/>
    <w:rsid w:val="72222403"/>
    <w:rsid w:val="72225450"/>
    <w:rsid w:val="7222F7D3"/>
    <w:rsid w:val="72276DCF"/>
    <w:rsid w:val="722BE820"/>
    <w:rsid w:val="722DB232"/>
    <w:rsid w:val="723333FD"/>
    <w:rsid w:val="7239437A"/>
    <w:rsid w:val="723CEB56"/>
    <w:rsid w:val="723CF4CB"/>
    <w:rsid w:val="7248AD35"/>
    <w:rsid w:val="72543CA5"/>
    <w:rsid w:val="7254E4C3"/>
    <w:rsid w:val="725540ED"/>
    <w:rsid w:val="725C3509"/>
    <w:rsid w:val="725CA4E4"/>
    <w:rsid w:val="725FABBC"/>
    <w:rsid w:val="7262BD1E"/>
    <w:rsid w:val="726683FE"/>
    <w:rsid w:val="72677621"/>
    <w:rsid w:val="726C6793"/>
    <w:rsid w:val="726E4E63"/>
    <w:rsid w:val="72702F6A"/>
    <w:rsid w:val="7271622E"/>
    <w:rsid w:val="72738E03"/>
    <w:rsid w:val="727420C8"/>
    <w:rsid w:val="72744644"/>
    <w:rsid w:val="7276D7D5"/>
    <w:rsid w:val="72786AC1"/>
    <w:rsid w:val="727AFDD9"/>
    <w:rsid w:val="727BB5FB"/>
    <w:rsid w:val="7286179D"/>
    <w:rsid w:val="728CCF1C"/>
    <w:rsid w:val="728FA42F"/>
    <w:rsid w:val="72902A51"/>
    <w:rsid w:val="7291BA7E"/>
    <w:rsid w:val="72940369"/>
    <w:rsid w:val="729473A3"/>
    <w:rsid w:val="7295C5B4"/>
    <w:rsid w:val="72977E6E"/>
    <w:rsid w:val="72993394"/>
    <w:rsid w:val="729CA875"/>
    <w:rsid w:val="729E9BE3"/>
    <w:rsid w:val="729F300A"/>
    <w:rsid w:val="729F768C"/>
    <w:rsid w:val="72A58D8D"/>
    <w:rsid w:val="72A67474"/>
    <w:rsid w:val="72A922D5"/>
    <w:rsid w:val="72A982F2"/>
    <w:rsid w:val="72ABF2DB"/>
    <w:rsid w:val="72AE1B49"/>
    <w:rsid w:val="72B22D56"/>
    <w:rsid w:val="72BC1655"/>
    <w:rsid w:val="72BD2CBC"/>
    <w:rsid w:val="72BFA987"/>
    <w:rsid w:val="72C5F040"/>
    <w:rsid w:val="72C8A202"/>
    <w:rsid w:val="72CA6509"/>
    <w:rsid w:val="72D1A02D"/>
    <w:rsid w:val="72D6B9C0"/>
    <w:rsid w:val="72D7E13A"/>
    <w:rsid w:val="72DC101A"/>
    <w:rsid w:val="72E07421"/>
    <w:rsid w:val="72E17823"/>
    <w:rsid w:val="72E28D81"/>
    <w:rsid w:val="72E95A5C"/>
    <w:rsid w:val="72EB04A4"/>
    <w:rsid w:val="72EDF200"/>
    <w:rsid w:val="72EE1A0A"/>
    <w:rsid w:val="72FD192C"/>
    <w:rsid w:val="72FD2000"/>
    <w:rsid w:val="72FD5C73"/>
    <w:rsid w:val="72FEBCCC"/>
    <w:rsid w:val="7301C82B"/>
    <w:rsid w:val="7305EB6D"/>
    <w:rsid w:val="7309A553"/>
    <w:rsid w:val="730A5C00"/>
    <w:rsid w:val="730A93B7"/>
    <w:rsid w:val="730C3FBB"/>
    <w:rsid w:val="730D5EB8"/>
    <w:rsid w:val="730F398A"/>
    <w:rsid w:val="731188DC"/>
    <w:rsid w:val="731252E5"/>
    <w:rsid w:val="73181904"/>
    <w:rsid w:val="73188C36"/>
    <w:rsid w:val="731ACD70"/>
    <w:rsid w:val="731DF147"/>
    <w:rsid w:val="732262A3"/>
    <w:rsid w:val="7323B2C3"/>
    <w:rsid w:val="732785D5"/>
    <w:rsid w:val="7330F2C9"/>
    <w:rsid w:val="7332940C"/>
    <w:rsid w:val="733310F9"/>
    <w:rsid w:val="7335E7FD"/>
    <w:rsid w:val="733814E1"/>
    <w:rsid w:val="733AF8B4"/>
    <w:rsid w:val="733C5719"/>
    <w:rsid w:val="733F3606"/>
    <w:rsid w:val="734192EB"/>
    <w:rsid w:val="7345B3C6"/>
    <w:rsid w:val="7346BECA"/>
    <w:rsid w:val="73480BDE"/>
    <w:rsid w:val="734C0A75"/>
    <w:rsid w:val="734DD73F"/>
    <w:rsid w:val="735136AA"/>
    <w:rsid w:val="73536C94"/>
    <w:rsid w:val="7356782E"/>
    <w:rsid w:val="735BC850"/>
    <w:rsid w:val="7362A74A"/>
    <w:rsid w:val="7362CC00"/>
    <w:rsid w:val="7364E7B8"/>
    <w:rsid w:val="7366D954"/>
    <w:rsid w:val="7366F44F"/>
    <w:rsid w:val="736A4F14"/>
    <w:rsid w:val="736DC2A3"/>
    <w:rsid w:val="736E0EF6"/>
    <w:rsid w:val="736F4B49"/>
    <w:rsid w:val="73706DC9"/>
    <w:rsid w:val="737209C9"/>
    <w:rsid w:val="7373E8FB"/>
    <w:rsid w:val="7377B077"/>
    <w:rsid w:val="737ED129"/>
    <w:rsid w:val="7383CF79"/>
    <w:rsid w:val="73847B83"/>
    <w:rsid w:val="73858D99"/>
    <w:rsid w:val="7386DA47"/>
    <w:rsid w:val="7387736A"/>
    <w:rsid w:val="738981D0"/>
    <w:rsid w:val="738A2816"/>
    <w:rsid w:val="73912FE6"/>
    <w:rsid w:val="73997E0E"/>
    <w:rsid w:val="739AB69C"/>
    <w:rsid w:val="739C1DC9"/>
    <w:rsid w:val="73A0A458"/>
    <w:rsid w:val="73A2615B"/>
    <w:rsid w:val="73A399D7"/>
    <w:rsid w:val="73A50A93"/>
    <w:rsid w:val="73A55A07"/>
    <w:rsid w:val="73A63722"/>
    <w:rsid w:val="73A677F8"/>
    <w:rsid w:val="73ACAF1A"/>
    <w:rsid w:val="73AEC76E"/>
    <w:rsid w:val="73AF8855"/>
    <w:rsid w:val="73B07332"/>
    <w:rsid w:val="73B1163D"/>
    <w:rsid w:val="73B639DC"/>
    <w:rsid w:val="73C096EF"/>
    <w:rsid w:val="73CCB257"/>
    <w:rsid w:val="73D0712A"/>
    <w:rsid w:val="73D8D07A"/>
    <w:rsid w:val="73DABDF6"/>
    <w:rsid w:val="73DAFEAD"/>
    <w:rsid w:val="73E28B23"/>
    <w:rsid w:val="73E5F7B4"/>
    <w:rsid w:val="73F0C59A"/>
    <w:rsid w:val="73F0C9E7"/>
    <w:rsid w:val="73F0ED61"/>
    <w:rsid w:val="73F2517B"/>
    <w:rsid w:val="73F3072E"/>
    <w:rsid w:val="73F3BE5D"/>
    <w:rsid w:val="73F52BA6"/>
    <w:rsid w:val="7403401B"/>
    <w:rsid w:val="74043618"/>
    <w:rsid w:val="740B9C17"/>
    <w:rsid w:val="740BB714"/>
    <w:rsid w:val="740C17C8"/>
    <w:rsid w:val="740D4AD8"/>
    <w:rsid w:val="74104785"/>
    <w:rsid w:val="74116153"/>
    <w:rsid w:val="7413322A"/>
    <w:rsid w:val="7416D18C"/>
    <w:rsid w:val="7421F471"/>
    <w:rsid w:val="74221E90"/>
    <w:rsid w:val="74227726"/>
    <w:rsid w:val="742380A9"/>
    <w:rsid w:val="74241707"/>
    <w:rsid w:val="742A7A4C"/>
    <w:rsid w:val="742BFAB2"/>
    <w:rsid w:val="743179D5"/>
    <w:rsid w:val="743A1DDC"/>
    <w:rsid w:val="743A7D86"/>
    <w:rsid w:val="743F76ED"/>
    <w:rsid w:val="743FA208"/>
    <w:rsid w:val="7442E4CD"/>
    <w:rsid w:val="744BD3DE"/>
    <w:rsid w:val="744CD86C"/>
    <w:rsid w:val="744EC936"/>
    <w:rsid w:val="74514172"/>
    <w:rsid w:val="74527FA0"/>
    <w:rsid w:val="7453342B"/>
    <w:rsid w:val="7456A4C2"/>
    <w:rsid w:val="745BB929"/>
    <w:rsid w:val="745CC659"/>
    <w:rsid w:val="745F0778"/>
    <w:rsid w:val="746A0E58"/>
    <w:rsid w:val="746ADDB4"/>
    <w:rsid w:val="746F258A"/>
    <w:rsid w:val="7475352F"/>
    <w:rsid w:val="74772BF0"/>
    <w:rsid w:val="7479A31D"/>
    <w:rsid w:val="747B77CA"/>
    <w:rsid w:val="7481BD8D"/>
    <w:rsid w:val="7481CC77"/>
    <w:rsid w:val="7483B985"/>
    <w:rsid w:val="7486A168"/>
    <w:rsid w:val="748BC2A9"/>
    <w:rsid w:val="748BFD34"/>
    <w:rsid w:val="74903001"/>
    <w:rsid w:val="74949D40"/>
    <w:rsid w:val="7495A5A8"/>
    <w:rsid w:val="74968F06"/>
    <w:rsid w:val="74989737"/>
    <w:rsid w:val="7499B49F"/>
    <w:rsid w:val="74A0F5D1"/>
    <w:rsid w:val="74A4BBA2"/>
    <w:rsid w:val="74AB2D22"/>
    <w:rsid w:val="74AD39F6"/>
    <w:rsid w:val="74AF16F9"/>
    <w:rsid w:val="74AFCF77"/>
    <w:rsid w:val="74B0A984"/>
    <w:rsid w:val="74B2C741"/>
    <w:rsid w:val="74B5CFAB"/>
    <w:rsid w:val="74B5E6FE"/>
    <w:rsid w:val="74B7FE97"/>
    <w:rsid w:val="74BCFCF9"/>
    <w:rsid w:val="74BD0473"/>
    <w:rsid w:val="74BD41DC"/>
    <w:rsid w:val="74BDC4FB"/>
    <w:rsid w:val="74CAEB2D"/>
    <w:rsid w:val="74CC309B"/>
    <w:rsid w:val="74CC3E5D"/>
    <w:rsid w:val="74CD2022"/>
    <w:rsid w:val="74D7B2B9"/>
    <w:rsid w:val="74D9E132"/>
    <w:rsid w:val="74DC3AAD"/>
    <w:rsid w:val="74DC973D"/>
    <w:rsid w:val="74DE6424"/>
    <w:rsid w:val="74DF64B3"/>
    <w:rsid w:val="74EAC27D"/>
    <w:rsid w:val="74EC935B"/>
    <w:rsid w:val="74ED6BB5"/>
    <w:rsid w:val="74FA8EE3"/>
    <w:rsid w:val="74FB7652"/>
    <w:rsid w:val="74FBC081"/>
    <w:rsid w:val="74FEE7CF"/>
    <w:rsid w:val="75025B60"/>
    <w:rsid w:val="750264EE"/>
    <w:rsid w:val="7503C195"/>
    <w:rsid w:val="7506F8F9"/>
    <w:rsid w:val="750BF5A3"/>
    <w:rsid w:val="750FBEE1"/>
    <w:rsid w:val="7510882F"/>
    <w:rsid w:val="7513F415"/>
    <w:rsid w:val="751A3C04"/>
    <w:rsid w:val="7526C52F"/>
    <w:rsid w:val="75283BDD"/>
    <w:rsid w:val="75295503"/>
    <w:rsid w:val="752BACA4"/>
    <w:rsid w:val="752FADB2"/>
    <w:rsid w:val="75304BF3"/>
    <w:rsid w:val="753604E4"/>
    <w:rsid w:val="754059EA"/>
    <w:rsid w:val="7544684A"/>
    <w:rsid w:val="754798A8"/>
    <w:rsid w:val="7547B309"/>
    <w:rsid w:val="754B0865"/>
    <w:rsid w:val="754C1E0A"/>
    <w:rsid w:val="754C9C90"/>
    <w:rsid w:val="75508E07"/>
    <w:rsid w:val="7554CF79"/>
    <w:rsid w:val="7555E9D3"/>
    <w:rsid w:val="75580B10"/>
    <w:rsid w:val="755D2FA8"/>
    <w:rsid w:val="7560FF90"/>
    <w:rsid w:val="756205C1"/>
    <w:rsid w:val="7562F7CE"/>
    <w:rsid w:val="75648ACE"/>
    <w:rsid w:val="7564BB7C"/>
    <w:rsid w:val="7565D051"/>
    <w:rsid w:val="7566AB3A"/>
    <w:rsid w:val="756A4828"/>
    <w:rsid w:val="756B06CA"/>
    <w:rsid w:val="756B09F1"/>
    <w:rsid w:val="756C8354"/>
    <w:rsid w:val="756CE546"/>
    <w:rsid w:val="756F1CC8"/>
    <w:rsid w:val="756F7744"/>
    <w:rsid w:val="75720862"/>
    <w:rsid w:val="7577F217"/>
    <w:rsid w:val="757FC013"/>
    <w:rsid w:val="7580D8C2"/>
    <w:rsid w:val="7585CD56"/>
    <w:rsid w:val="758BD1F4"/>
    <w:rsid w:val="758D59C4"/>
    <w:rsid w:val="758DCB0D"/>
    <w:rsid w:val="75921165"/>
    <w:rsid w:val="75956A28"/>
    <w:rsid w:val="7595AA06"/>
    <w:rsid w:val="7596D274"/>
    <w:rsid w:val="759A6C28"/>
    <w:rsid w:val="759B3612"/>
    <w:rsid w:val="759DA267"/>
    <w:rsid w:val="75A54E0B"/>
    <w:rsid w:val="75ADE11F"/>
    <w:rsid w:val="75B38380"/>
    <w:rsid w:val="75B90469"/>
    <w:rsid w:val="75B9CEED"/>
    <w:rsid w:val="75BB82E5"/>
    <w:rsid w:val="75C1D16E"/>
    <w:rsid w:val="75C67DAB"/>
    <w:rsid w:val="75CB0CB3"/>
    <w:rsid w:val="75CF78FC"/>
    <w:rsid w:val="75D224FC"/>
    <w:rsid w:val="75D4469B"/>
    <w:rsid w:val="75D5CB98"/>
    <w:rsid w:val="75D7C4C2"/>
    <w:rsid w:val="75D8C90A"/>
    <w:rsid w:val="75DD08E1"/>
    <w:rsid w:val="75DF3776"/>
    <w:rsid w:val="75DF3A2B"/>
    <w:rsid w:val="75E1C61D"/>
    <w:rsid w:val="75EE4980"/>
    <w:rsid w:val="75EF325B"/>
    <w:rsid w:val="75F5F31C"/>
    <w:rsid w:val="75FB2B2B"/>
    <w:rsid w:val="76038730"/>
    <w:rsid w:val="76039B37"/>
    <w:rsid w:val="76056A62"/>
    <w:rsid w:val="7605C593"/>
    <w:rsid w:val="7608F21A"/>
    <w:rsid w:val="760C6201"/>
    <w:rsid w:val="760CDFCB"/>
    <w:rsid w:val="76109E71"/>
    <w:rsid w:val="76135105"/>
    <w:rsid w:val="761BBFD8"/>
    <w:rsid w:val="761CADAC"/>
    <w:rsid w:val="76275D74"/>
    <w:rsid w:val="762E61C3"/>
    <w:rsid w:val="762F16D7"/>
    <w:rsid w:val="76314861"/>
    <w:rsid w:val="76390967"/>
    <w:rsid w:val="763920B2"/>
    <w:rsid w:val="763B8E50"/>
    <w:rsid w:val="763DC7C0"/>
    <w:rsid w:val="7644F942"/>
    <w:rsid w:val="76475D5A"/>
    <w:rsid w:val="764ABD7B"/>
    <w:rsid w:val="764B9CB1"/>
    <w:rsid w:val="764DEB4E"/>
    <w:rsid w:val="7650F7DD"/>
    <w:rsid w:val="7652A844"/>
    <w:rsid w:val="76542907"/>
    <w:rsid w:val="76562330"/>
    <w:rsid w:val="7657A24F"/>
    <w:rsid w:val="765CA3C1"/>
    <w:rsid w:val="765EC571"/>
    <w:rsid w:val="766A2290"/>
    <w:rsid w:val="766C6347"/>
    <w:rsid w:val="76707A67"/>
    <w:rsid w:val="76767519"/>
    <w:rsid w:val="7677D502"/>
    <w:rsid w:val="7678AC84"/>
    <w:rsid w:val="767AC9A2"/>
    <w:rsid w:val="767C7C56"/>
    <w:rsid w:val="767DC3F6"/>
    <w:rsid w:val="767EE1EA"/>
    <w:rsid w:val="7681A188"/>
    <w:rsid w:val="76834241"/>
    <w:rsid w:val="768952BC"/>
    <w:rsid w:val="7689A143"/>
    <w:rsid w:val="768C9E25"/>
    <w:rsid w:val="768D0CCA"/>
    <w:rsid w:val="76936E97"/>
    <w:rsid w:val="76941871"/>
    <w:rsid w:val="76957B98"/>
    <w:rsid w:val="76976C62"/>
    <w:rsid w:val="7699EEC9"/>
    <w:rsid w:val="769AEEF1"/>
    <w:rsid w:val="769DBF21"/>
    <w:rsid w:val="76A91E02"/>
    <w:rsid w:val="76AB2516"/>
    <w:rsid w:val="76ADF080"/>
    <w:rsid w:val="76B042EA"/>
    <w:rsid w:val="76B0A4C9"/>
    <w:rsid w:val="76B1A204"/>
    <w:rsid w:val="76B27BFE"/>
    <w:rsid w:val="76B69EC5"/>
    <w:rsid w:val="76BB809E"/>
    <w:rsid w:val="76BC9B7B"/>
    <w:rsid w:val="76BCC55A"/>
    <w:rsid w:val="76CA40C5"/>
    <w:rsid w:val="76D2E32F"/>
    <w:rsid w:val="76D4D9AE"/>
    <w:rsid w:val="76D69D03"/>
    <w:rsid w:val="76D795B8"/>
    <w:rsid w:val="76D80A0F"/>
    <w:rsid w:val="76D918D8"/>
    <w:rsid w:val="76D99A95"/>
    <w:rsid w:val="76DED6A4"/>
    <w:rsid w:val="76E09810"/>
    <w:rsid w:val="76E319AB"/>
    <w:rsid w:val="76E39698"/>
    <w:rsid w:val="76E8588D"/>
    <w:rsid w:val="76F1BB3D"/>
    <w:rsid w:val="76F3021A"/>
    <w:rsid w:val="76F6A0F0"/>
    <w:rsid w:val="77058388"/>
    <w:rsid w:val="77125A82"/>
    <w:rsid w:val="7712CF1C"/>
    <w:rsid w:val="77165BFE"/>
    <w:rsid w:val="7716967F"/>
    <w:rsid w:val="771A30CE"/>
    <w:rsid w:val="771A879D"/>
    <w:rsid w:val="771AA592"/>
    <w:rsid w:val="771AD4B3"/>
    <w:rsid w:val="771D00FE"/>
    <w:rsid w:val="771D2528"/>
    <w:rsid w:val="771FACD0"/>
    <w:rsid w:val="7730E3A4"/>
    <w:rsid w:val="7732AB42"/>
    <w:rsid w:val="7733FB4F"/>
    <w:rsid w:val="7738CC7A"/>
    <w:rsid w:val="773D05CA"/>
    <w:rsid w:val="773EEAC7"/>
    <w:rsid w:val="7740DB91"/>
    <w:rsid w:val="77421D99"/>
    <w:rsid w:val="7742C746"/>
    <w:rsid w:val="7746BC2A"/>
    <w:rsid w:val="77477D95"/>
    <w:rsid w:val="7748F3AC"/>
    <w:rsid w:val="774B1169"/>
    <w:rsid w:val="774DCB84"/>
    <w:rsid w:val="774E3A56"/>
    <w:rsid w:val="77515581"/>
    <w:rsid w:val="775BEB2D"/>
    <w:rsid w:val="775C20B3"/>
    <w:rsid w:val="775D6045"/>
    <w:rsid w:val="775FE2AD"/>
    <w:rsid w:val="77628F65"/>
    <w:rsid w:val="77643994"/>
    <w:rsid w:val="7764F820"/>
    <w:rsid w:val="7765EA57"/>
    <w:rsid w:val="7769ED0E"/>
    <w:rsid w:val="776A4D3E"/>
    <w:rsid w:val="776B6A63"/>
    <w:rsid w:val="776BB578"/>
    <w:rsid w:val="776F5179"/>
    <w:rsid w:val="7775E746"/>
    <w:rsid w:val="7778DCC8"/>
    <w:rsid w:val="77794C07"/>
    <w:rsid w:val="777CF18D"/>
    <w:rsid w:val="7785653E"/>
    <w:rsid w:val="77871488"/>
    <w:rsid w:val="778D84F9"/>
    <w:rsid w:val="778E7538"/>
    <w:rsid w:val="778F46C5"/>
    <w:rsid w:val="7794206E"/>
    <w:rsid w:val="779C3E8E"/>
    <w:rsid w:val="779D1EEE"/>
    <w:rsid w:val="779EC00D"/>
    <w:rsid w:val="77A5310A"/>
    <w:rsid w:val="77B11BAB"/>
    <w:rsid w:val="77B46ED3"/>
    <w:rsid w:val="77B5E284"/>
    <w:rsid w:val="77B9DB3F"/>
    <w:rsid w:val="77C005AE"/>
    <w:rsid w:val="77C341B8"/>
    <w:rsid w:val="77C6702D"/>
    <w:rsid w:val="77C8F208"/>
    <w:rsid w:val="77CA7F98"/>
    <w:rsid w:val="77CCFA98"/>
    <w:rsid w:val="77D1B29A"/>
    <w:rsid w:val="77D4A8B6"/>
    <w:rsid w:val="77DBCFB9"/>
    <w:rsid w:val="77DEDAD4"/>
    <w:rsid w:val="77E315B8"/>
    <w:rsid w:val="77E40243"/>
    <w:rsid w:val="77E93BCD"/>
    <w:rsid w:val="77EC941B"/>
    <w:rsid w:val="77ED0330"/>
    <w:rsid w:val="77EDF29F"/>
    <w:rsid w:val="77F1D2A4"/>
    <w:rsid w:val="77F46EB4"/>
    <w:rsid w:val="77F63D99"/>
    <w:rsid w:val="77F9ABD7"/>
    <w:rsid w:val="77F9B2A6"/>
    <w:rsid w:val="77FA7F61"/>
    <w:rsid w:val="77FAC8A3"/>
    <w:rsid w:val="77FBD6B4"/>
    <w:rsid w:val="7802AA10"/>
    <w:rsid w:val="7803053F"/>
    <w:rsid w:val="78057FEF"/>
    <w:rsid w:val="7808EDBB"/>
    <w:rsid w:val="780A6800"/>
    <w:rsid w:val="780D7C2A"/>
    <w:rsid w:val="780DE1F4"/>
    <w:rsid w:val="781570DB"/>
    <w:rsid w:val="781DC051"/>
    <w:rsid w:val="781DF26C"/>
    <w:rsid w:val="7821211A"/>
    <w:rsid w:val="78231019"/>
    <w:rsid w:val="78247DEE"/>
    <w:rsid w:val="7827B18F"/>
    <w:rsid w:val="7828D528"/>
    <w:rsid w:val="782DAD7C"/>
    <w:rsid w:val="782EFF2E"/>
    <w:rsid w:val="7832C4AB"/>
    <w:rsid w:val="78330417"/>
    <w:rsid w:val="7833A16A"/>
    <w:rsid w:val="7835B6ED"/>
    <w:rsid w:val="7839E0B5"/>
    <w:rsid w:val="783FD23A"/>
    <w:rsid w:val="784059BF"/>
    <w:rsid w:val="7842BC6C"/>
    <w:rsid w:val="78458AF3"/>
    <w:rsid w:val="784672D8"/>
    <w:rsid w:val="7846E1D4"/>
    <w:rsid w:val="784BE9F5"/>
    <w:rsid w:val="78508235"/>
    <w:rsid w:val="78508BC4"/>
    <w:rsid w:val="785404F1"/>
    <w:rsid w:val="7857EE85"/>
    <w:rsid w:val="785CF796"/>
    <w:rsid w:val="785DCE79"/>
    <w:rsid w:val="785EF7A1"/>
    <w:rsid w:val="785F5560"/>
    <w:rsid w:val="78625484"/>
    <w:rsid w:val="78634CE0"/>
    <w:rsid w:val="7867E3FB"/>
    <w:rsid w:val="786A0472"/>
    <w:rsid w:val="786C9997"/>
    <w:rsid w:val="786E53E4"/>
    <w:rsid w:val="786E7A8A"/>
    <w:rsid w:val="786FF28A"/>
    <w:rsid w:val="7871AABB"/>
    <w:rsid w:val="7872EB1D"/>
    <w:rsid w:val="7876A30A"/>
    <w:rsid w:val="7878E734"/>
    <w:rsid w:val="787C9468"/>
    <w:rsid w:val="78897980"/>
    <w:rsid w:val="788D486D"/>
    <w:rsid w:val="788EE0AD"/>
    <w:rsid w:val="788F312D"/>
    <w:rsid w:val="789075A9"/>
    <w:rsid w:val="7890EF2C"/>
    <w:rsid w:val="7892CD60"/>
    <w:rsid w:val="7896725F"/>
    <w:rsid w:val="789BE55F"/>
    <w:rsid w:val="789CC9D7"/>
    <w:rsid w:val="78A0193E"/>
    <w:rsid w:val="78A2E8B9"/>
    <w:rsid w:val="78A417A9"/>
    <w:rsid w:val="78A4AAE9"/>
    <w:rsid w:val="78A5C16B"/>
    <w:rsid w:val="78A959F3"/>
    <w:rsid w:val="78B398B4"/>
    <w:rsid w:val="78B73BC6"/>
    <w:rsid w:val="78BCB326"/>
    <w:rsid w:val="78BCBDBE"/>
    <w:rsid w:val="78BCE5F7"/>
    <w:rsid w:val="78BF4FE8"/>
    <w:rsid w:val="78C5172C"/>
    <w:rsid w:val="78C57492"/>
    <w:rsid w:val="78CB9221"/>
    <w:rsid w:val="78CF7641"/>
    <w:rsid w:val="78D1A843"/>
    <w:rsid w:val="78D1B73B"/>
    <w:rsid w:val="78DB7D2F"/>
    <w:rsid w:val="78DBDB74"/>
    <w:rsid w:val="78DD220B"/>
    <w:rsid w:val="78E4E18D"/>
    <w:rsid w:val="78E63331"/>
    <w:rsid w:val="78ED03CD"/>
    <w:rsid w:val="78F150D2"/>
    <w:rsid w:val="78F28E4A"/>
    <w:rsid w:val="78F6638B"/>
    <w:rsid w:val="78F6F174"/>
    <w:rsid w:val="78F86868"/>
    <w:rsid w:val="78F8E403"/>
    <w:rsid w:val="78FB6DF1"/>
    <w:rsid w:val="78FCA35C"/>
    <w:rsid w:val="78FF6BD5"/>
    <w:rsid w:val="7906635E"/>
    <w:rsid w:val="790D39AC"/>
    <w:rsid w:val="790FCC7F"/>
    <w:rsid w:val="790FF6C6"/>
    <w:rsid w:val="7919E0EB"/>
    <w:rsid w:val="791C9E2A"/>
    <w:rsid w:val="7921761E"/>
    <w:rsid w:val="79250F5C"/>
    <w:rsid w:val="79255610"/>
    <w:rsid w:val="79255A54"/>
    <w:rsid w:val="7926C985"/>
    <w:rsid w:val="79290063"/>
    <w:rsid w:val="792E3F99"/>
    <w:rsid w:val="7930D47B"/>
    <w:rsid w:val="79323475"/>
    <w:rsid w:val="79343B2A"/>
    <w:rsid w:val="79385DAE"/>
    <w:rsid w:val="793E9062"/>
    <w:rsid w:val="793F4BFF"/>
    <w:rsid w:val="7945BF2D"/>
    <w:rsid w:val="794A9355"/>
    <w:rsid w:val="794AE962"/>
    <w:rsid w:val="794AF372"/>
    <w:rsid w:val="794B475D"/>
    <w:rsid w:val="794DA6CC"/>
    <w:rsid w:val="79550EBC"/>
    <w:rsid w:val="79584082"/>
    <w:rsid w:val="7960867F"/>
    <w:rsid w:val="79638C78"/>
    <w:rsid w:val="7964058C"/>
    <w:rsid w:val="79667703"/>
    <w:rsid w:val="79707CDD"/>
    <w:rsid w:val="7970F445"/>
    <w:rsid w:val="79745E05"/>
    <w:rsid w:val="7978D245"/>
    <w:rsid w:val="79793ADF"/>
    <w:rsid w:val="797AEE86"/>
    <w:rsid w:val="797B9F45"/>
    <w:rsid w:val="797EB080"/>
    <w:rsid w:val="79855214"/>
    <w:rsid w:val="79863444"/>
    <w:rsid w:val="798F5F56"/>
    <w:rsid w:val="79929B60"/>
    <w:rsid w:val="7997C011"/>
    <w:rsid w:val="7998D6E5"/>
    <w:rsid w:val="799C3C5B"/>
    <w:rsid w:val="799D1EE8"/>
    <w:rsid w:val="799D3771"/>
    <w:rsid w:val="799D9ADF"/>
    <w:rsid w:val="79A2E023"/>
    <w:rsid w:val="79A57D6E"/>
    <w:rsid w:val="79A758C3"/>
    <w:rsid w:val="79A823EC"/>
    <w:rsid w:val="79AC52CC"/>
    <w:rsid w:val="79AD0B78"/>
    <w:rsid w:val="79AD4870"/>
    <w:rsid w:val="79AD92F9"/>
    <w:rsid w:val="79AE2776"/>
    <w:rsid w:val="79B0509A"/>
    <w:rsid w:val="79BA2073"/>
    <w:rsid w:val="79BF6611"/>
    <w:rsid w:val="79C7032D"/>
    <w:rsid w:val="79C72336"/>
    <w:rsid w:val="79CB023B"/>
    <w:rsid w:val="79D3601D"/>
    <w:rsid w:val="79D3E207"/>
    <w:rsid w:val="79D406BD"/>
    <w:rsid w:val="79DDFF10"/>
    <w:rsid w:val="79DEE762"/>
    <w:rsid w:val="79F1BB15"/>
    <w:rsid w:val="79F1D530"/>
    <w:rsid w:val="79F23FE5"/>
    <w:rsid w:val="79F3A90B"/>
    <w:rsid w:val="79FB4221"/>
    <w:rsid w:val="7A023736"/>
    <w:rsid w:val="7A044962"/>
    <w:rsid w:val="7A069BDC"/>
    <w:rsid w:val="7A08D612"/>
    <w:rsid w:val="7A0B61EE"/>
    <w:rsid w:val="7A0CC430"/>
    <w:rsid w:val="7A152E31"/>
    <w:rsid w:val="7A161345"/>
    <w:rsid w:val="7A17D2FF"/>
    <w:rsid w:val="7A1903B5"/>
    <w:rsid w:val="7A1A23F0"/>
    <w:rsid w:val="7A1A30A3"/>
    <w:rsid w:val="7A1AF47F"/>
    <w:rsid w:val="7A25A99F"/>
    <w:rsid w:val="7A30A4BB"/>
    <w:rsid w:val="7A33995E"/>
    <w:rsid w:val="7A391B42"/>
    <w:rsid w:val="7A3A322F"/>
    <w:rsid w:val="7A3A75D0"/>
    <w:rsid w:val="7A3DF1A1"/>
    <w:rsid w:val="7A3E1CFC"/>
    <w:rsid w:val="7A402398"/>
    <w:rsid w:val="7A404CB1"/>
    <w:rsid w:val="7A41BADF"/>
    <w:rsid w:val="7A483578"/>
    <w:rsid w:val="7A48F68F"/>
    <w:rsid w:val="7A4D65A3"/>
    <w:rsid w:val="7A4F9ECA"/>
    <w:rsid w:val="7A52204F"/>
    <w:rsid w:val="7A542FDD"/>
    <w:rsid w:val="7A551D31"/>
    <w:rsid w:val="7A570A7B"/>
    <w:rsid w:val="7A5C6FA3"/>
    <w:rsid w:val="7A6452FE"/>
    <w:rsid w:val="7A6569A8"/>
    <w:rsid w:val="7A66A076"/>
    <w:rsid w:val="7A6756A7"/>
    <w:rsid w:val="7A68B86D"/>
    <w:rsid w:val="7A6A8F09"/>
    <w:rsid w:val="7A6E5287"/>
    <w:rsid w:val="7A7143D4"/>
    <w:rsid w:val="7A738B99"/>
    <w:rsid w:val="7A78BECF"/>
    <w:rsid w:val="7A7CBBED"/>
    <w:rsid w:val="7A7F3A00"/>
    <w:rsid w:val="7A8330D7"/>
    <w:rsid w:val="7A8935DD"/>
    <w:rsid w:val="7A8A2034"/>
    <w:rsid w:val="7A8B6618"/>
    <w:rsid w:val="7A8D186D"/>
    <w:rsid w:val="7A90BB63"/>
    <w:rsid w:val="7A9394B2"/>
    <w:rsid w:val="7A94B55A"/>
    <w:rsid w:val="7A96BAA7"/>
    <w:rsid w:val="7A9ACBBA"/>
    <w:rsid w:val="7A9B623B"/>
    <w:rsid w:val="7A9DE26E"/>
    <w:rsid w:val="7AA1BB0C"/>
    <w:rsid w:val="7AA36FCC"/>
    <w:rsid w:val="7AAAC2F6"/>
    <w:rsid w:val="7AAB8E1F"/>
    <w:rsid w:val="7AB5B258"/>
    <w:rsid w:val="7ABB1B9A"/>
    <w:rsid w:val="7AC0EF05"/>
    <w:rsid w:val="7AC414C0"/>
    <w:rsid w:val="7ACA4447"/>
    <w:rsid w:val="7ACB4A30"/>
    <w:rsid w:val="7ACE3B41"/>
    <w:rsid w:val="7AD1AED2"/>
    <w:rsid w:val="7AD30E33"/>
    <w:rsid w:val="7AD5ED60"/>
    <w:rsid w:val="7AD84903"/>
    <w:rsid w:val="7ADB4E28"/>
    <w:rsid w:val="7ADEA894"/>
    <w:rsid w:val="7ADF158B"/>
    <w:rsid w:val="7AE353BF"/>
    <w:rsid w:val="7AE692F3"/>
    <w:rsid w:val="7AE8A89D"/>
    <w:rsid w:val="7AE92075"/>
    <w:rsid w:val="7AF1175A"/>
    <w:rsid w:val="7B024E9A"/>
    <w:rsid w:val="7B05E89E"/>
    <w:rsid w:val="7B0C4045"/>
    <w:rsid w:val="7B0E120E"/>
    <w:rsid w:val="7B0F1AE3"/>
    <w:rsid w:val="7B107247"/>
    <w:rsid w:val="7B11BD84"/>
    <w:rsid w:val="7B137D98"/>
    <w:rsid w:val="7B17067B"/>
    <w:rsid w:val="7B1AD84F"/>
    <w:rsid w:val="7B1B0AC1"/>
    <w:rsid w:val="7B1C7B7A"/>
    <w:rsid w:val="7B212275"/>
    <w:rsid w:val="7B22E352"/>
    <w:rsid w:val="7B25F1D0"/>
    <w:rsid w:val="7B2714EA"/>
    <w:rsid w:val="7B288D00"/>
    <w:rsid w:val="7B2D772C"/>
    <w:rsid w:val="7B30893B"/>
    <w:rsid w:val="7B31B5E3"/>
    <w:rsid w:val="7B326C1A"/>
    <w:rsid w:val="7B32C7FB"/>
    <w:rsid w:val="7B36ECAC"/>
    <w:rsid w:val="7B3C38B8"/>
    <w:rsid w:val="7B3D790F"/>
    <w:rsid w:val="7B46174C"/>
    <w:rsid w:val="7B4C8A88"/>
    <w:rsid w:val="7B4EEBD2"/>
    <w:rsid w:val="7B5311C3"/>
    <w:rsid w:val="7B55DBE5"/>
    <w:rsid w:val="7B56DEE3"/>
    <w:rsid w:val="7B57FA9A"/>
    <w:rsid w:val="7B5EFC5F"/>
    <w:rsid w:val="7B5EFDC4"/>
    <w:rsid w:val="7B605CF5"/>
    <w:rsid w:val="7B6355A1"/>
    <w:rsid w:val="7B6432BC"/>
    <w:rsid w:val="7B64FD78"/>
    <w:rsid w:val="7B6EABF3"/>
    <w:rsid w:val="7B733A29"/>
    <w:rsid w:val="7B73869D"/>
    <w:rsid w:val="7B7EEAED"/>
    <w:rsid w:val="7B80F3E4"/>
    <w:rsid w:val="7B8158C0"/>
    <w:rsid w:val="7B825A4B"/>
    <w:rsid w:val="7B854F2E"/>
    <w:rsid w:val="7B89CD96"/>
    <w:rsid w:val="7B8EADB3"/>
    <w:rsid w:val="7B959FDE"/>
    <w:rsid w:val="7B971F7C"/>
    <w:rsid w:val="7B975E60"/>
    <w:rsid w:val="7B99F43D"/>
    <w:rsid w:val="7B9A31A6"/>
    <w:rsid w:val="7BA3A18F"/>
    <w:rsid w:val="7BA56311"/>
    <w:rsid w:val="7BA99D52"/>
    <w:rsid w:val="7BAAB578"/>
    <w:rsid w:val="7BAB4E42"/>
    <w:rsid w:val="7BAC6A71"/>
    <w:rsid w:val="7BADAD56"/>
    <w:rsid w:val="7BAEF852"/>
    <w:rsid w:val="7BB3CD46"/>
    <w:rsid w:val="7BB5823C"/>
    <w:rsid w:val="7BB7D5F4"/>
    <w:rsid w:val="7BBB4768"/>
    <w:rsid w:val="7BC92FCF"/>
    <w:rsid w:val="7BCA6B0B"/>
    <w:rsid w:val="7BCAFB31"/>
    <w:rsid w:val="7BD0B7B3"/>
    <w:rsid w:val="7BD3BE32"/>
    <w:rsid w:val="7BD52CA6"/>
    <w:rsid w:val="7BD65BAC"/>
    <w:rsid w:val="7BD97ED1"/>
    <w:rsid w:val="7BDD5240"/>
    <w:rsid w:val="7BDFA0B4"/>
    <w:rsid w:val="7BE0633D"/>
    <w:rsid w:val="7BE2EBC5"/>
    <w:rsid w:val="7BE5EB72"/>
    <w:rsid w:val="7BE69C23"/>
    <w:rsid w:val="7BE9A0F6"/>
    <w:rsid w:val="7BEE9441"/>
    <w:rsid w:val="7BF1A794"/>
    <w:rsid w:val="7BF4818D"/>
    <w:rsid w:val="7BF4CC59"/>
    <w:rsid w:val="7BF6B0E6"/>
    <w:rsid w:val="7BF84C47"/>
    <w:rsid w:val="7BF97558"/>
    <w:rsid w:val="7BFE9590"/>
    <w:rsid w:val="7C01E4AF"/>
    <w:rsid w:val="7C07811E"/>
    <w:rsid w:val="7C16C8F9"/>
    <w:rsid w:val="7C17257A"/>
    <w:rsid w:val="7C1A2395"/>
    <w:rsid w:val="7C1FD81B"/>
    <w:rsid w:val="7C22F739"/>
    <w:rsid w:val="7C2431CD"/>
    <w:rsid w:val="7C24712B"/>
    <w:rsid w:val="7C27D46C"/>
    <w:rsid w:val="7C2809F2"/>
    <w:rsid w:val="7C2A378D"/>
    <w:rsid w:val="7C2B2E95"/>
    <w:rsid w:val="7C32D5FB"/>
    <w:rsid w:val="7C374532"/>
    <w:rsid w:val="7C392201"/>
    <w:rsid w:val="7C3A9F6D"/>
    <w:rsid w:val="7C3C6299"/>
    <w:rsid w:val="7C3E6C18"/>
    <w:rsid w:val="7C3FE64C"/>
    <w:rsid w:val="7C45B2A3"/>
    <w:rsid w:val="7C4CE497"/>
    <w:rsid w:val="7C4EE9B9"/>
    <w:rsid w:val="7C51F82E"/>
    <w:rsid w:val="7C586781"/>
    <w:rsid w:val="7C618B44"/>
    <w:rsid w:val="7C6306A0"/>
    <w:rsid w:val="7C63C728"/>
    <w:rsid w:val="7C667060"/>
    <w:rsid w:val="7C66BFD4"/>
    <w:rsid w:val="7C6D29CD"/>
    <w:rsid w:val="7C6D38C5"/>
    <w:rsid w:val="7C6D96FF"/>
    <w:rsid w:val="7C6F8CD3"/>
    <w:rsid w:val="7C703611"/>
    <w:rsid w:val="7C7810D6"/>
    <w:rsid w:val="7C7A173D"/>
    <w:rsid w:val="7C7A7991"/>
    <w:rsid w:val="7C7C4A91"/>
    <w:rsid w:val="7C86EE10"/>
    <w:rsid w:val="7C899E68"/>
    <w:rsid w:val="7C8AD1F2"/>
    <w:rsid w:val="7C8BB039"/>
    <w:rsid w:val="7C8FAD3A"/>
    <w:rsid w:val="7C9161ED"/>
    <w:rsid w:val="7C94F27E"/>
    <w:rsid w:val="7C9CA728"/>
    <w:rsid w:val="7C9CBF52"/>
    <w:rsid w:val="7C9E634F"/>
    <w:rsid w:val="7CA3F0F0"/>
    <w:rsid w:val="7CA3FAD8"/>
    <w:rsid w:val="7CA51453"/>
    <w:rsid w:val="7CAB42EA"/>
    <w:rsid w:val="7CB2F4D1"/>
    <w:rsid w:val="7CB5250C"/>
    <w:rsid w:val="7CB953FA"/>
    <w:rsid w:val="7CBDE390"/>
    <w:rsid w:val="7CBE3484"/>
    <w:rsid w:val="7CBEFA81"/>
    <w:rsid w:val="7CBF56EE"/>
    <w:rsid w:val="7CC04886"/>
    <w:rsid w:val="7CC14180"/>
    <w:rsid w:val="7CC61918"/>
    <w:rsid w:val="7CC7E4EF"/>
    <w:rsid w:val="7CCA668A"/>
    <w:rsid w:val="7CCC770E"/>
    <w:rsid w:val="7CCD18D8"/>
    <w:rsid w:val="7CD46544"/>
    <w:rsid w:val="7CDA2610"/>
    <w:rsid w:val="7CDEB89C"/>
    <w:rsid w:val="7CE40B75"/>
    <w:rsid w:val="7CE69A8F"/>
    <w:rsid w:val="7CEC7024"/>
    <w:rsid w:val="7CEF08E3"/>
    <w:rsid w:val="7CF02174"/>
    <w:rsid w:val="7CF178C2"/>
    <w:rsid w:val="7CF1C135"/>
    <w:rsid w:val="7CF7E6A8"/>
    <w:rsid w:val="7CFBB09B"/>
    <w:rsid w:val="7CFE176B"/>
    <w:rsid w:val="7CFE8855"/>
    <w:rsid w:val="7D014B49"/>
    <w:rsid w:val="7D01FEB4"/>
    <w:rsid w:val="7D044A9A"/>
    <w:rsid w:val="7D08420E"/>
    <w:rsid w:val="7D0F140D"/>
    <w:rsid w:val="7D120FC7"/>
    <w:rsid w:val="7D131261"/>
    <w:rsid w:val="7D143ABD"/>
    <w:rsid w:val="7D14F13C"/>
    <w:rsid w:val="7D16A712"/>
    <w:rsid w:val="7D1FC478"/>
    <w:rsid w:val="7D23BC27"/>
    <w:rsid w:val="7D2761C1"/>
    <w:rsid w:val="7D341B49"/>
    <w:rsid w:val="7D3A33D9"/>
    <w:rsid w:val="7D3C9712"/>
    <w:rsid w:val="7D3DD6CF"/>
    <w:rsid w:val="7D3F70B7"/>
    <w:rsid w:val="7D41BF11"/>
    <w:rsid w:val="7D42D15B"/>
    <w:rsid w:val="7D464238"/>
    <w:rsid w:val="7D472F8C"/>
    <w:rsid w:val="7D47960B"/>
    <w:rsid w:val="7D4A8B4A"/>
    <w:rsid w:val="7D4C5857"/>
    <w:rsid w:val="7D4D1623"/>
    <w:rsid w:val="7D504ECA"/>
    <w:rsid w:val="7D50C96D"/>
    <w:rsid w:val="7D50E77E"/>
    <w:rsid w:val="7D532C93"/>
    <w:rsid w:val="7D566559"/>
    <w:rsid w:val="7D5C5EE8"/>
    <w:rsid w:val="7D62857D"/>
    <w:rsid w:val="7D64145B"/>
    <w:rsid w:val="7D669811"/>
    <w:rsid w:val="7D6C9DA0"/>
    <w:rsid w:val="7D6CDCDE"/>
    <w:rsid w:val="7D70A2F8"/>
    <w:rsid w:val="7D716815"/>
    <w:rsid w:val="7D731DEB"/>
    <w:rsid w:val="7D77BE65"/>
    <w:rsid w:val="7D7B7B09"/>
    <w:rsid w:val="7D7D2472"/>
    <w:rsid w:val="7D7ECA3E"/>
    <w:rsid w:val="7D82F75A"/>
    <w:rsid w:val="7D848C5C"/>
    <w:rsid w:val="7D98457A"/>
    <w:rsid w:val="7D98777F"/>
    <w:rsid w:val="7D9C99F8"/>
    <w:rsid w:val="7DA1A73A"/>
    <w:rsid w:val="7DA3575E"/>
    <w:rsid w:val="7DA39ECC"/>
    <w:rsid w:val="7DA4D215"/>
    <w:rsid w:val="7DA89627"/>
    <w:rsid w:val="7DAB34F1"/>
    <w:rsid w:val="7DAB7C58"/>
    <w:rsid w:val="7DB0561E"/>
    <w:rsid w:val="7DB3C8E7"/>
    <w:rsid w:val="7DB8373B"/>
    <w:rsid w:val="7DB83DAD"/>
    <w:rsid w:val="7DB9C8C7"/>
    <w:rsid w:val="7DBD3A11"/>
    <w:rsid w:val="7DC047C0"/>
    <w:rsid w:val="7DC365FC"/>
    <w:rsid w:val="7DC3B44B"/>
    <w:rsid w:val="7DCBACEF"/>
    <w:rsid w:val="7DCCDB43"/>
    <w:rsid w:val="7DCDB193"/>
    <w:rsid w:val="7DCE9A0B"/>
    <w:rsid w:val="7DD8A54E"/>
    <w:rsid w:val="7DE182C1"/>
    <w:rsid w:val="7DE2138E"/>
    <w:rsid w:val="7DE23D41"/>
    <w:rsid w:val="7DE265CF"/>
    <w:rsid w:val="7DE5590E"/>
    <w:rsid w:val="7DE84E4D"/>
    <w:rsid w:val="7DE97F12"/>
    <w:rsid w:val="7DEA04C2"/>
    <w:rsid w:val="7DEADBD6"/>
    <w:rsid w:val="7DEC40F9"/>
    <w:rsid w:val="7DEE934D"/>
    <w:rsid w:val="7DF35324"/>
    <w:rsid w:val="7DF7DDFF"/>
    <w:rsid w:val="7DF8213A"/>
    <w:rsid w:val="7DF93417"/>
    <w:rsid w:val="7DFF4D86"/>
    <w:rsid w:val="7E002469"/>
    <w:rsid w:val="7E014D91"/>
    <w:rsid w:val="7E0332E7"/>
    <w:rsid w:val="7E05CE17"/>
    <w:rsid w:val="7E08A2A4"/>
    <w:rsid w:val="7E0A87FA"/>
    <w:rsid w:val="7E0BD645"/>
    <w:rsid w:val="7E0CDCE6"/>
    <w:rsid w:val="7E167C94"/>
    <w:rsid w:val="7E1DA8B0"/>
    <w:rsid w:val="7E1FDF36"/>
    <w:rsid w:val="7E2A4FFD"/>
    <w:rsid w:val="7E2BADF5"/>
    <w:rsid w:val="7E2D0D11"/>
    <w:rsid w:val="7E2E2AC0"/>
    <w:rsid w:val="7E336E2F"/>
    <w:rsid w:val="7E341B8C"/>
    <w:rsid w:val="7E35F34D"/>
    <w:rsid w:val="7E3BE109"/>
    <w:rsid w:val="7E3D42C7"/>
    <w:rsid w:val="7E3DE014"/>
    <w:rsid w:val="7E404B31"/>
    <w:rsid w:val="7E414102"/>
    <w:rsid w:val="7E453AF9"/>
    <w:rsid w:val="7E4836C9"/>
    <w:rsid w:val="7E4EC72E"/>
    <w:rsid w:val="7E510938"/>
    <w:rsid w:val="7E5436E3"/>
    <w:rsid w:val="7E5B4895"/>
    <w:rsid w:val="7E5B57B4"/>
    <w:rsid w:val="7E5D22B1"/>
    <w:rsid w:val="7E5F53F8"/>
    <w:rsid w:val="7E5FC91B"/>
    <w:rsid w:val="7E634559"/>
    <w:rsid w:val="7E65EFB0"/>
    <w:rsid w:val="7E6B38D1"/>
    <w:rsid w:val="7E6C34F6"/>
    <w:rsid w:val="7E732741"/>
    <w:rsid w:val="7E74E94D"/>
    <w:rsid w:val="7E776050"/>
    <w:rsid w:val="7E7D5BE4"/>
    <w:rsid w:val="7E800A15"/>
    <w:rsid w:val="7E83373B"/>
    <w:rsid w:val="7E85466A"/>
    <w:rsid w:val="7E88A029"/>
    <w:rsid w:val="7E894EA9"/>
    <w:rsid w:val="7E8BC5BF"/>
    <w:rsid w:val="7E8C0698"/>
    <w:rsid w:val="7E8C4401"/>
    <w:rsid w:val="7E8D9196"/>
    <w:rsid w:val="7E946A9E"/>
    <w:rsid w:val="7E986E21"/>
    <w:rsid w:val="7E992A8F"/>
    <w:rsid w:val="7EA00E01"/>
    <w:rsid w:val="7EA3CC52"/>
    <w:rsid w:val="7EAD5956"/>
    <w:rsid w:val="7EAE6C53"/>
    <w:rsid w:val="7EB68D17"/>
    <w:rsid w:val="7EB90EB2"/>
    <w:rsid w:val="7EB99666"/>
    <w:rsid w:val="7EBC76B3"/>
    <w:rsid w:val="7EBD3122"/>
    <w:rsid w:val="7EBF5EE3"/>
    <w:rsid w:val="7EC0A3E5"/>
    <w:rsid w:val="7ECA4989"/>
    <w:rsid w:val="7ED3B451"/>
    <w:rsid w:val="7ED4BD36"/>
    <w:rsid w:val="7ED7BA42"/>
    <w:rsid w:val="7ED8E61F"/>
    <w:rsid w:val="7ED8F328"/>
    <w:rsid w:val="7ED9DA2E"/>
    <w:rsid w:val="7EDAE5D2"/>
    <w:rsid w:val="7EDBA9CF"/>
    <w:rsid w:val="7EDEEF02"/>
    <w:rsid w:val="7EE059CE"/>
    <w:rsid w:val="7EE26A34"/>
    <w:rsid w:val="7EE2E649"/>
    <w:rsid w:val="7EE307F7"/>
    <w:rsid w:val="7EE81CB8"/>
    <w:rsid w:val="7EE8DB27"/>
    <w:rsid w:val="7EEABE4C"/>
    <w:rsid w:val="7EED01B8"/>
    <w:rsid w:val="7EED5262"/>
    <w:rsid w:val="7EF23C2D"/>
    <w:rsid w:val="7EF317B3"/>
    <w:rsid w:val="7EF4C464"/>
    <w:rsid w:val="7EF8A94F"/>
    <w:rsid w:val="7EFA81AF"/>
    <w:rsid w:val="7EFB0164"/>
    <w:rsid w:val="7EFD866F"/>
    <w:rsid w:val="7EFF72F5"/>
    <w:rsid w:val="7F0066A1"/>
    <w:rsid w:val="7F04B7C4"/>
    <w:rsid w:val="7F056E2A"/>
    <w:rsid w:val="7F0C0CD7"/>
    <w:rsid w:val="7F11EA76"/>
    <w:rsid w:val="7F13DB40"/>
    <w:rsid w:val="7F14DFCE"/>
    <w:rsid w:val="7F19D28F"/>
    <w:rsid w:val="7F24622E"/>
    <w:rsid w:val="7F252C42"/>
    <w:rsid w:val="7F2B7965"/>
    <w:rsid w:val="7F2CB1C8"/>
    <w:rsid w:val="7F2EEADC"/>
    <w:rsid w:val="7F34F150"/>
    <w:rsid w:val="7F3CF9F8"/>
    <w:rsid w:val="7F41F8FD"/>
    <w:rsid w:val="7F488B14"/>
    <w:rsid w:val="7F4A79DC"/>
    <w:rsid w:val="7F4B0C28"/>
    <w:rsid w:val="7F4ED9FB"/>
    <w:rsid w:val="7F54D464"/>
    <w:rsid w:val="7F5750A9"/>
    <w:rsid w:val="7F618867"/>
    <w:rsid w:val="7F627349"/>
    <w:rsid w:val="7F69FCA6"/>
    <w:rsid w:val="7F6A596B"/>
    <w:rsid w:val="7F7371C0"/>
    <w:rsid w:val="7F73F6EE"/>
    <w:rsid w:val="7F74403D"/>
    <w:rsid w:val="7F763D8C"/>
    <w:rsid w:val="7F79989B"/>
    <w:rsid w:val="7F7C9AE7"/>
    <w:rsid w:val="7F8458C0"/>
    <w:rsid w:val="7F888288"/>
    <w:rsid w:val="7F8AAA8C"/>
    <w:rsid w:val="7F910552"/>
    <w:rsid w:val="7F946ACE"/>
    <w:rsid w:val="7F962D86"/>
    <w:rsid w:val="7F9A6FE8"/>
    <w:rsid w:val="7F9D5378"/>
    <w:rsid w:val="7F9ECAAF"/>
    <w:rsid w:val="7F9EFE46"/>
    <w:rsid w:val="7FA1EDEA"/>
    <w:rsid w:val="7FA347C5"/>
    <w:rsid w:val="7FA5072C"/>
    <w:rsid w:val="7FA73767"/>
    <w:rsid w:val="7FA79AD5"/>
    <w:rsid w:val="7FAEAA45"/>
    <w:rsid w:val="7FAF7F50"/>
    <w:rsid w:val="7FB6A680"/>
    <w:rsid w:val="7FBFA1AE"/>
    <w:rsid w:val="7FC8EFDB"/>
    <w:rsid w:val="7FC93C0D"/>
    <w:rsid w:val="7FC93CF2"/>
    <w:rsid w:val="7FC9699C"/>
    <w:rsid w:val="7FCCA912"/>
    <w:rsid w:val="7FD0CBAC"/>
    <w:rsid w:val="7FD36C75"/>
    <w:rsid w:val="7FD3F9D7"/>
    <w:rsid w:val="7FD7BADF"/>
    <w:rsid w:val="7FD8B87D"/>
    <w:rsid w:val="7FD9BB2F"/>
    <w:rsid w:val="7FE0515D"/>
    <w:rsid w:val="7FEBB9BC"/>
    <w:rsid w:val="7FEBEFC8"/>
    <w:rsid w:val="7FF00C2A"/>
    <w:rsid w:val="7FF019BC"/>
    <w:rsid w:val="7FF05378"/>
    <w:rsid w:val="7FF331C3"/>
    <w:rsid w:val="7FF39ACE"/>
    <w:rsid w:val="7FF3D30A"/>
    <w:rsid w:val="7FF4121E"/>
    <w:rsid w:val="7FF84ACA"/>
    <w:rsid w:val="7FFD401D"/>
    <w:rsid w:val="7FFEC563"/>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0C4522"/>
  <w15:docId w15:val="{96C933B0-A05D-486A-B92B-8F09082C21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fi-FI" w:eastAsia="fi-FI"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unhideWhenUsed="1" w:qFormat="1"/>
    <w:lsdException w:name="footer" w:unhideWhenUsed="1" w:qFormat="1"/>
    <w:lsdException w:name="index heading" w:semiHidden="1" w:unhideWhenUsed="1"/>
    <w:lsdException w:name="caption"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qFormat="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pPr>
      <w:spacing w:after="160" w:line="259" w:lineRule="auto"/>
      <w:jc w:val="both"/>
    </w:pPr>
    <w:rPr>
      <w:rFonts w:ascii="Arial" w:eastAsiaTheme="minorHAnsi" w:hAnsi="Arial" w:cstheme="minorHAnsi"/>
      <w:sz w:val="22"/>
      <w:szCs w:val="22"/>
      <w:lang w:eastAsia="en-US"/>
    </w:rPr>
  </w:style>
  <w:style w:type="paragraph" w:styleId="Otsikko1">
    <w:name w:val="heading 1"/>
    <w:basedOn w:val="Normaali"/>
    <w:next w:val="Normaali"/>
    <w:link w:val="Otsikko1Char"/>
    <w:uiPriority w:val="9"/>
    <w:qFormat/>
    <w:pPr>
      <w:keepNext/>
      <w:keepLines/>
      <w:numPr>
        <w:numId w:val="1"/>
      </w:numPr>
      <w:spacing w:before="360" w:after="120"/>
      <w:jc w:val="left"/>
      <w:outlineLvl w:val="0"/>
    </w:pPr>
    <w:rPr>
      <w:rFonts w:eastAsiaTheme="majorEastAsia" w:cstheme="majorHAnsi"/>
      <w:b/>
      <w:sz w:val="32"/>
      <w:szCs w:val="32"/>
    </w:rPr>
  </w:style>
  <w:style w:type="paragraph" w:styleId="Otsikko2">
    <w:name w:val="heading 2"/>
    <w:basedOn w:val="Normaali"/>
    <w:next w:val="Normaali"/>
    <w:link w:val="Otsikko2Char"/>
    <w:uiPriority w:val="9"/>
    <w:unhideWhenUsed/>
    <w:qFormat/>
    <w:pPr>
      <w:keepNext/>
      <w:keepLines/>
      <w:numPr>
        <w:ilvl w:val="1"/>
        <w:numId w:val="1"/>
      </w:numPr>
      <w:spacing w:before="360" w:after="120"/>
      <w:ind w:left="576"/>
      <w:outlineLvl w:val="1"/>
    </w:pPr>
    <w:rPr>
      <w:rFonts w:eastAsiaTheme="majorEastAsia" w:cstheme="majorHAnsi"/>
      <w:b/>
      <w:sz w:val="28"/>
      <w:szCs w:val="26"/>
    </w:rPr>
  </w:style>
  <w:style w:type="paragraph" w:styleId="Otsikko3">
    <w:name w:val="heading 3"/>
    <w:basedOn w:val="Normaali"/>
    <w:next w:val="Normaali"/>
    <w:link w:val="Otsikko3Char"/>
    <w:uiPriority w:val="9"/>
    <w:unhideWhenUsed/>
    <w:qFormat/>
    <w:pPr>
      <w:keepNext/>
      <w:keepLines/>
      <w:numPr>
        <w:ilvl w:val="2"/>
        <w:numId w:val="1"/>
      </w:numPr>
      <w:spacing w:before="360" w:after="120"/>
      <w:outlineLvl w:val="2"/>
    </w:pPr>
    <w:rPr>
      <w:rFonts w:eastAsiaTheme="majorEastAsia" w:cstheme="majorHAnsi"/>
      <w:b/>
      <w:szCs w:val="24"/>
    </w:rPr>
  </w:style>
  <w:style w:type="paragraph" w:styleId="Otsikko4">
    <w:name w:val="heading 4"/>
    <w:basedOn w:val="Normaali"/>
    <w:next w:val="Normaali"/>
    <w:link w:val="Otsikko4Char"/>
    <w:uiPriority w:val="9"/>
    <w:unhideWhenUsed/>
    <w:qFormat/>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Otsikko5">
    <w:name w:val="heading 5"/>
    <w:basedOn w:val="Normaali"/>
    <w:next w:val="Normaali"/>
    <w:link w:val="Otsikko5Char"/>
    <w:uiPriority w:val="9"/>
    <w:unhideWhenUsed/>
    <w:qFormat/>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Otsikko6">
    <w:name w:val="heading 6"/>
    <w:basedOn w:val="Normaali"/>
    <w:next w:val="Normaali"/>
    <w:link w:val="Otsikko6Char"/>
    <w:uiPriority w:val="9"/>
    <w:unhideWhenUsed/>
    <w:qFormat/>
    <w:pPr>
      <w:keepNext/>
      <w:keepLines/>
      <w:numPr>
        <w:ilvl w:val="5"/>
        <w:numId w:val="1"/>
      </w:numPr>
      <w:spacing w:before="40" w:after="0"/>
      <w:outlineLvl w:val="5"/>
    </w:pPr>
    <w:rPr>
      <w:rFonts w:asciiTheme="majorHAnsi" w:eastAsiaTheme="majorEastAsia" w:hAnsiTheme="majorHAnsi" w:cstheme="majorBidi"/>
      <w:color w:val="1F3864" w:themeColor="accent1" w:themeShade="80"/>
    </w:rPr>
  </w:style>
  <w:style w:type="paragraph" w:styleId="Otsikko7">
    <w:name w:val="heading 7"/>
    <w:basedOn w:val="Normaali"/>
    <w:next w:val="Normaali"/>
    <w:link w:val="Otsikko7Char"/>
    <w:uiPriority w:val="9"/>
    <w:unhideWhenUsed/>
    <w:qFormat/>
    <w:pPr>
      <w:keepNext/>
      <w:keepLines/>
      <w:numPr>
        <w:ilvl w:val="6"/>
        <w:numId w:val="1"/>
      </w:numPr>
      <w:spacing w:before="40" w:after="0"/>
      <w:outlineLvl w:val="6"/>
    </w:pPr>
    <w:rPr>
      <w:rFonts w:asciiTheme="majorHAnsi" w:eastAsiaTheme="majorEastAsia" w:hAnsiTheme="majorHAnsi" w:cstheme="majorBidi"/>
      <w:i/>
      <w:iCs/>
      <w:color w:val="1F3864" w:themeColor="accent1" w:themeShade="80"/>
    </w:rPr>
  </w:style>
  <w:style w:type="paragraph" w:styleId="Otsikko8">
    <w:name w:val="heading 8"/>
    <w:basedOn w:val="Normaali"/>
    <w:next w:val="Normaali"/>
    <w:link w:val="Otsikko8Char"/>
    <w:uiPriority w:val="9"/>
    <w:unhideWhenUsed/>
    <w:qFormat/>
    <w:pPr>
      <w:keepNext/>
      <w:keepLines/>
      <w:numPr>
        <w:ilvl w:val="7"/>
        <w:numId w:val="1"/>
      </w:numPr>
      <w:spacing w:before="40" w:after="0"/>
      <w:outlineLvl w:val="7"/>
    </w:pPr>
    <w:rPr>
      <w:rFonts w:asciiTheme="majorHAnsi" w:eastAsiaTheme="majorEastAsia" w:hAnsiTheme="majorHAnsi" w:cstheme="majorBidi"/>
      <w:color w:val="262626" w:themeColor="text1" w:themeTint="D9"/>
      <w:sz w:val="21"/>
      <w:szCs w:val="21"/>
    </w:rPr>
  </w:style>
  <w:style w:type="paragraph" w:styleId="Otsikko9">
    <w:name w:val="heading 9"/>
    <w:basedOn w:val="Normaali"/>
    <w:next w:val="Normaali"/>
    <w:link w:val="Otsikko9Char"/>
    <w:uiPriority w:val="9"/>
    <w:unhideWhenUsed/>
    <w:qFormat/>
    <w:pPr>
      <w:keepNext/>
      <w:keepLines/>
      <w:numPr>
        <w:ilvl w:val="8"/>
        <w:numId w:val="1"/>
      </w:numPr>
      <w:spacing w:before="40" w:after="0"/>
      <w:outlineLvl w:val="8"/>
    </w:pPr>
    <w:rPr>
      <w:rFonts w:asciiTheme="majorHAnsi" w:eastAsiaTheme="majorEastAsia" w:hAnsiTheme="majorHAnsi" w:cstheme="majorBidi"/>
      <w:i/>
      <w:iCs/>
      <w:color w:val="262626" w:themeColor="text1" w:themeTint="D9"/>
      <w:sz w:val="21"/>
      <w:szCs w:val="21"/>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styleId="Seliteteksti">
    <w:name w:val="Balloon Text"/>
    <w:basedOn w:val="Normaali"/>
    <w:link w:val="SelitetekstiChar"/>
    <w:uiPriority w:val="99"/>
    <w:semiHidden/>
    <w:unhideWhenUsed/>
    <w:qFormat/>
    <w:pPr>
      <w:spacing w:after="0" w:line="240" w:lineRule="auto"/>
      <w:jc w:val="left"/>
    </w:pPr>
    <w:rPr>
      <w:rFonts w:ascii="Tahoma" w:hAnsi="Tahoma" w:cs="Tahoma"/>
      <w:sz w:val="16"/>
      <w:szCs w:val="16"/>
      <w:lang w:val="en-US"/>
    </w:rPr>
  </w:style>
  <w:style w:type="paragraph" w:styleId="Kuvaotsikko">
    <w:name w:val="caption"/>
    <w:basedOn w:val="Normaali"/>
    <w:next w:val="Normaali"/>
    <w:uiPriority w:val="35"/>
    <w:unhideWhenUsed/>
    <w:qFormat/>
    <w:pPr>
      <w:spacing w:after="200" w:line="240" w:lineRule="auto"/>
      <w:jc w:val="left"/>
    </w:pPr>
    <w:rPr>
      <w:rFonts w:cstheme="minorBidi"/>
      <w:i/>
      <w:iCs/>
      <w:color w:val="44546A" w:themeColor="text2"/>
      <w:sz w:val="18"/>
      <w:szCs w:val="18"/>
      <w:lang w:val="en-US"/>
    </w:rPr>
  </w:style>
  <w:style w:type="character" w:styleId="Kommentinviite">
    <w:name w:val="annotation reference"/>
    <w:basedOn w:val="Kappaleenoletusfontti"/>
    <w:uiPriority w:val="99"/>
    <w:semiHidden/>
    <w:unhideWhenUsed/>
    <w:qFormat/>
    <w:rPr>
      <w:sz w:val="16"/>
      <w:szCs w:val="16"/>
    </w:rPr>
  </w:style>
  <w:style w:type="paragraph" w:styleId="Kommentinteksti">
    <w:name w:val="annotation text"/>
    <w:basedOn w:val="Normaali"/>
    <w:link w:val="KommentintekstiChar"/>
    <w:uiPriority w:val="99"/>
    <w:unhideWhenUsed/>
    <w:qFormat/>
    <w:pPr>
      <w:spacing w:line="240" w:lineRule="auto"/>
    </w:pPr>
    <w:rPr>
      <w:sz w:val="20"/>
      <w:szCs w:val="20"/>
    </w:rPr>
  </w:style>
  <w:style w:type="paragraph" w:styleId="Kommentinotsikko">
    <w:name w:val="annotation subject"/>
    <w:basedOn w:val="Kommentinteksti"/>
    <w:next w:val="Kommentinteksti"/>
    <w:link w:val="KommentinotsikkoChar"/>
    <w:uiPriority w:val="99"/>
    <w:semiHidden/>
    <w:unhideWhenUsed/>
    <w:qFormat/>
    <w:rPr>
      <w:b/>
      <w:bCs/>
    </w:rPr>
  </w:style>
  <w:style w:type="character" w:styleId="Korostus">
    <w:name w:val="Emphasis"/>
    <w:basedOn w:val="Kappaleenoletusfontti"/>
    <w:uiPriority w:val="20"/>
    <w:qFormat/>
    <w:rPr>
      <w:rFonts w:ascii="Arial" w:hAnsi="Arial"/>
      <w:i/>
      <w:iCs/>
    </w:rPr>
  </w:style>
  <w:style w:type="character" w:styleId="AvattuHyperlinkki">
    <w:name w:val="FollowedHyperlink"/>
    <w:basedOn w:val="Kappaleenoletusfontti"/>
    <w:uiPriority w:val="99"/>
    <w:semiHidden/>
    <w:unhideWhenUsed/>
    <w:qFormat/>
    <w:rPr>
      <w:color w:val="954F72" w:themeColor="followedHyperlink"/>
      <w:u w:val="single"/>
    </w:rPr>
  </w:style>
  <w:style w:type="paragraph" w:styleId="Alatunniste">
    <w:name w:val="footer"/>
    <w:basedOn w:val="Normaali"/>
    <w:link w:val="AlatunnisteChar"/>
    <w:uiPriority w:val="99"/>
    <w:unhideWhenUsed/>
    <w:qFormat/>
    <w:pPr>
      <w:tabs>
        <w:tab w:val="center" w:pos="4819"/>
        <w:tab w:val="right" w:pos="9638"/>
      </w:tabs>
      <w:spacing w:after="0" w:line="240" w:lineRule="auto"/>
    </w:pPr>
  </w:style>
  <w:style w:type="paragraph" w:styleId="Yltunniste">
    <w:name w:val="header"/>
    <w:basedOn w:val="Normaali"/>
    <w:link w:val="YltunnisteChar"/>
    <w:uiPriority w:val="99"/>
    <w:unhideWhenUsed/>
    <w:qFormat/>
    <w:pPr>
      <w:tabs>
        <w:tab w:val="center" w:pos="4819"/>
        <w:tab w:val="right" w:pos="9638"/>
      </w:tabs>
      <w:spacing w:after="0" w:line="240" w:lineRule="auto"/>
    </w:pPr>
  </w:style>
  <w:style w:type="character" w:styleId="HTML-lainaus">
    <w:name w:val="HTML Cite"/>
    <w:basedOn w:val="Kappaleenoletusfontti"/>
    <w:uiPriority w:val="99"/>
    <w:semiHidden/>
    <w:unhideWhenUsed/>
    <w:qFormat/>
    <w:rPr>
      <w:i/>
      <w:iCs/>
    </w:rPr>
  </w:style>
  <w:style w:type="character" w:styleId="Hyperlinkki">
    <w:name w:val="Hyperlink"/>
    <w:basedOn w:val="Kappaleenoletusfontti"/>
    <w:uiPriority w:val="99"/>
    <w:unhideWhenUsed/>
    <w:qFormat/>
    <w:rPr>
      <w:color w:val="0563C1" w:themeColor="hyperlink"/>
      <w:u w:val="single"/>
    </w:rPr>
  </w:style>
  <w:style w:type="paragraph" w:styleId="NormaaliWWW">
    <w:name w:val="Normal (Web)"/>
    <w:basedOn w:val="Normaali"/>
    <w:uiPriority w:val="99"/>
    <w:unhideWhenUsed/>
    <w:qFormat/>
    <w:pPr>
      <w:spacing w:before="100" w:beforeAutospacing="1" w:after="100" w:afterAutospacing="1" w:line="240" w:lineRule="auto"/>
    </w:pPr>
    <w:rPr>
      <w:rFonts w:ascii="Calibri" w:hAnsi="Calibri" w:cs="Calibri"/>
      <w:lang w:eastAsia="fi-FI"/>
    </w:rPr>
  </w:style>
  <w:style w:type="character" w:styleId="Voimakas">
    <w:name w:val="Strong"/>
    <w:basedOn w:val="Kappaleenoletusfontti"/>
    <w:uiPriority w:val="22"/>
    <w:qFormat/>
    <w:rPr>
      <w:b/>
      <w:bCs/>
    </w:rPr>
  </w:style>
  <w:style w:type="paragraph" w:styleId="Alaotsikko">
    <w:name w:val="Subtitle"/>
    <w:basedOn w:val="Normaali"/>
    <w:next w:val="Normaali"/>
    <w:link w:val="AlaotsikkoChar"/>
    <w:uiPriority w:val="11"/>
    <w:qFormat/>
    <w:pPr>
      <w:jc w:val="left"/>
    </w:pPr>
    <w:rPr>
      <w:rFonts w:eastAsiaTheme="minorEastAsia" w:cstheme="minorBidi"/>
      <w:color w:val="000000" w:themeColor="text1"/>
      <w:spacing w:val="15"/>
      <w:lang w:val="en-US"/>
    </w:rPr>
  </w:style>
  <w:style w:type="table" w:styleId="TaulukkoRuudukko">
    <w:name w:val="Table Grid"/>
    <w:basedOn w:val="Normaalitaulukko"/>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tsikko">
    <w:name w:val="Title"/>
    <w:basedOn w:val="Normaali"/>
    <w:next w:val="Normaali"/>
    <w:link w:val="OtsikkoChar"/>
    <w:uiPriority w:val="10"/>
    <w:qFormat/>
    <w:pPr>
      <w:spacing w:after="0" w:line="240" w:lineRule="auto"/>
      <w:contextualSpacing/>
      <w:jc w:val="left"/>
    </w:pPr>
    <w:rPr>
      <w:rFonts w:eastAsiaTheme="majorEastAsia" w:cstheme="majorBidi"/>
      <w:spacing w:val="-10"/>
      <w:kern w:val="28"/>
      <w:sz w:val="56"/>
      <w:szCs w:val="56"/>
      <w:lang w:val="en-US"/>
    </w:rPr>
  </w:style>
  <w:style w:type="paragraph" w:styleId="Sisluet1">
    <w:name w:val="toc 1"/>
    <w:basedOn w:val="Normaali"/>
    <w:next w:val="Normaali"/>
    <w:autoRedefine/>
    <w:uiPriority w:val="39"/>
    <w:unhideWhenUsed/>
    <w:qFormat/>
    <w:pPr>
      <w:spacing w:after="100"/>
    </w:pPr>
  </w:style>
  <w:style w:type="paragraph" w:styleId="Sisluet2">
    <w:name w:val="toc 2"/>
    <w:basedOn w:val="Normaali"/>
    <w:next w:val="Normaali"/>
    <w:autoRedefine/>
    <w:uiPriority w:val="39"/>
    <w:unhideWhenUsed/>
    <w:qFormat/>
    <w:pPr>
      <w:spacing w:after="100"/>
      <w:ind w:left="220"/>
    </w:pPr>
  </w:style>
  <w:style w:type="paragraph" w:styleId="Sisluet3">
    <w:name w:val="toc 3"/>
    <w:basedOn w:val="Normaali"/>
    <w:next w:val="Normaali"/>
    <w:autoRedefine/>
    <w:uiPriority w:val="39"/>
    <w:unhideWhenUsed/>
    <w:qFormat/>
    <w:pPr>
      <w:spacing w:after="100"/>
      <w:ind w:left="440"/>
    </w:pPr>
  </w:style>
  <w:style w:type="paragraph" w:styleId="Sisluet4">
    <w:name w:val="toc 4"/>
    <w:basedOn w:val="Normaali"/>
    <w:next w:val="Normaali"/>
    <w:autoRedefine/>
    <w:uiPriority w:val="39"/>
    <w:unhideWhenUsed/>
    <w:qFormat/>
    <w:pPr>
      <w:spacing w:after="100"/>
      <w:ind w:left="660"/>
      <w:jc w:val="left"/>
    </w:pPr>
    <w:rPr>
      <w:rFonts w:cstheme="minorBidi"/>
      <w:lang w:val="en-US"/>
    </w:rPr>
  </w:style>
  <w:style w:type="character" w:customStyle="1" w:styleId="Otsikko1Char">
    <w:name w:val="Otsikko 1 Char"/>
    <w:basedOn w:val="Kappaleenoletusfontti"/>
    <w:link w:val="Otsikko1"/>
    <w:uiPriority w:val="9"/>
    <w:qFormat/>
    <w:rPr>
      <w:rFonts w:ascii="Arial" w:eastAsiaTheme="majorEastAsia" w:hAnsi="Arial" w:cstheme="majorHAnsi"/>
      <w:b/>
      <w:sz w:val="32"/>
      <w:szCs w:val="32"/>
    </w:rPr>
  </w:style>
  <w:style w:type="character" w:customStyle="1" w:styleId="Otsikko2Char">
    <w:name w:val="Otsikko 2 Char"/>
    <w:basedOn w:val="Kappaleenoletusfontti"/>
    <w:link w:val="Otsikko2"/>
    <w:uiPriority w:val="9"/>
    <w:qFormat/>
    <w:rPr>
      <w:rFonts w:ascii="Arial" w:eastAsiaTheme="majorEastAsia" w:hAnsi="Arial" w:cstheme="majorHAnsi"/>
      <w:b/>
      <w:sz w:val="28"/>
      <w:szCs w:val="26"/>
    </w:rPr>
  </w:style>
  <w:style w:type="character" w:customStyle="1" w:styleId="Otsikko3Char">
    <w:name w:val="Otsikko 3 Char"/>
    <w:basedOn w:val="Kappaleenoletusfontti"/>
    <w:link w:val="Otsikko3"/>
    <w:uiPriority w:val="9"/>
    <w:qFormat/>
    <w:rPr>
      <w:rFonts w:ascii="Arial" w:eastAsiaTheme="majorEastAsia" w:hAnsi="Arial" w:cstheme="majorHAnsi"/>
      <w:b/>
      <w:szCs w:val="24"/>
    </w:rPr>
  </w:style>
  <w:style w:type="character" w:customStyle="1" w:styleId="YltunnisteChar">
    <w:name w:val="Ylätunniste Char"/>
    <w:basedOn w:val="Kappaleenoletusfontti"/>
    <w:link w:val="Yltunniste"/>
    <w:uiPriority w:val="99"/>
    <w:qFormat/>
  </w:style>
  <w:style w:type="character" w:customStyle="1" w:styleId="AlatunnisteChar">
    <w:name w:val="Alatunniste Char"/>
    <w:basedOn w:val="Kappaleenoletusfontti"/>
    <w:link w:val="Alatunniste"/>
    <w:uiPriority w:val="99"/>
    <w:qFormat/>
  </w:style>
  <w:style w:type="character" w:customStyle="1" w:styleId="Otsikko4Char">
    <w:name w:val="Otsikko 4 Char"/>
    <w:basedOn w:val="Kappaleenoletusfontti"/>
    <w:link w:val="Otsikko4"/>
    <w:uiPriority w:val="9"/>
    <w:qFormat/>
    <w:rPr>
      <w:rFonts w:asciiTheme="majorHAnsi" w:eastAsiaTheme="majorEastAsia" w:hAnsiTheme="majorHAnsi" w:cstheme="majorBidi"/>
      <w:i/>
      <w:iCs/>
      <w:color w:val="2F5496" w:themeColor="accent1" w:themeShade="BF"/>
    </w:rPr>
  </w:style>
  <w:style w:type="character" w:customStyle="1" w:styleId="Otsikko5Char">
    <w:name w:val="Otsikko 5 Char"/>
    <w:basedOn w:val="Kappaleenoletusfontti"/>
    <w:link w:val="Otsikko5"/>
    <w:uiPriority w:val="9"/>
    <w:qFormat/>
    <w:rPr>
      <w:rFonts w:asciiTheme="majorHAnsi" w:eastAsiaTheme="majorEastAsia" w:hAnsiTheme="majorHAnsi" w:cstheme="majorBidi"/>
      <w:color w:val="2F5496" w:themeColor="accent1" w:themeShade="BF"/>
    </w:rPr>
  </w:style>
  <w:style w:type="character" w:customStyle="1" w:styleId="Otsikko6Char">
    <w:name w:val="Otsikko 6 Char"/>
    <w:basedOn w:val="Kappaleenoletusfontti"/>
    <w:link w:val="Otsikko6"/>
    <w:uiPriority w:val="9"/>
    <w:qFormat/>
    <w:rPr>
      <w:rFonts w:asciiTheme="majorHAnsi" w:eastAsiaTheme="majorEastAsia" w:hAnsiTheme="majorHAnsi" w:cstheme="majorBidi"/>
      <w:color w:val="1F3864" w:themeColor="accent1" w:themeShade="80"/>
    </w:rPr>
  </w:style>
  <w:style w:type="character" w:customStyle="1" w:styleId="Otsikko7Char">
    <w:name w:val="Otsikko 7 Char"/>
    <w:basedOn w:val="Kappaleenoletusfontti"/>
    <w:link w:val="Otsikko7"/>
    <w:uiPriority w:val="9"/>
    <w:qFormat/>
    <w:rPr>
      <w:rFonts w:asciiTheme="majorHAnsi" w:eastAsiaTheme="majorEastAsia" w:hAnsiTheme="majorHAnsi" w:cstheme="majorBidi"/>
      <w:i/>
      <w:iCs/>
      <w:color w:val="1F3864" w:themeColor="accent1" w:themeShade="80"/>
    </w:rPr>
  </w:style>
  <w:style w:type="character" w:customStyle="1" w:styleId="Otsikko8Char">
    <w:name w:val="Otsikko 8 Char"/>
    <w:basedOn w:val="Kappaleenoletusfontti"/>
    <w:link w:val="Otsikko8"/>
    <w:uiPriority w:val="9"/>
    <w:qFormat/>
    <w:rPr>
      <w:rFonts w:asciiTheme="majorHAnsi" w:eastAsiaTheme="majorEastAsia" w:hAnsiTheme="majorHAnsi" w:cstheme="majorBidi"/>
      <w:color w:val="262626" w:themeColor="text1" w:themeTint="D9"/>
      <w:sz w:val="21"/>
      <w:szCs w:val="21"/>
    </w:rPr>
  </w:style>
  <w:style w:type="character" w:customStyle="1" w:styleId="Otsikko9Char">
    <w:name w:val="Otsikko 9 Char"/>
    <w:basedOn w:val="Kappaleenoletusfontti"/>
    <w:link w:val="Otsikko9"/>
    <w:uiPriority w:val="9"/>
    <w:qFormat/>
    <w:rPr>
      <w:rFonts w:asciiTheme="majorHAnsi" w:eastAsiaTheme="majorEastAsia" w:hAnsiTheme="majorHAnsi" w:cstheme="majorBidi"/>
      <w:i/>
      <w:iCs/>
      <w:color w:val="262626" w:themeColor="text1" w:themeTint="D9"/>
      <w:sz w:val="21"/>
      <w:szCs w:val="21"/>
    </w:rPr>
  </w:style>
  <w:style w:type="paragraph" w:customStyle="1" w:styleId="Sisennetty">
    <w:name w:val="Sisennetty"/>
    <w:basedOn w:val="Normaali"/>
    <w:link w:val="SisennettyChar"/>
    <w:qFormat/>
    <w:pPr>
      <w:tabs>
        <w:tab w:val="left" w:pos="0"/>
        <w:tab w:val="left" w:pos="1304"/>
      </w:tabs>
      <w:ind w:left="1304" w:hanging="1304"/>
    </w:pPr>
  </w:style>
  <w:style w:type="paragraph" w:styleId="Eivli">
    <w:name w:val="No Spacing"/>
    <w:link w:val="EivliChar"/>
    <w:uiPriority w:val="1"/>
    <w:qFormat/>
    <w:rPr>
      <w:rFonts w:ascii="Arial" w:eastAsiaTheme="minorHAnsi" w:hAnsi="Arial" w:cstheme="minorHAnsi"/>
      <w:sz w:val="22"/>
      <w:szCs w:val="22"/>
      <w:lang w:eastAsia="en-US"/>
    </w:rPr>
  </w:style>
  <w:style w:type="character" w:customStyle="1" w:styleId="SisennettyChar">
    <w:name w:val="Sisennetty Char"/>
    <w:basedOn w:val="Kappaleenoletusfontti"/>
    <w:link w:val="Sisennetty"/>
    <w:qFormat/>
    <w:rPr>
      <w:rFonts w:ascii="Palatino Linotype" w:hAnsi="Palatino Linotype" w:cstheme="minorHAnsi"/>
    </w:rPr>
  </w:style>
  <w:style w:type="character" w:customStyle="1" w:styleId="normaltextrun">
    <w:name w:val="normaltextrun"/>
    <w:basedOn w:val="Kappaleenoletusfontti"/>
    <w:qFormat/>
  </w:style>
  <w:style w:type="character" w:customStyle="1" w:styleId="eop">
    <w:name w:val="eop"/>
    <w:basedOn w:val="Kappaleenoletusfontti"/>
    <w:qFormat/>
  </w:style>
  <w:style w:type="paragraph" w:styleId="Luettelokappale">
    <w:name w:val="List Paragraph"/>
    <w:basedOn w:val="Normaali"/>
    <w:uiPriority w:val="34"/>
    <w:qFormat/>
    <w:pPr>
      <w:ind w:left="720"/>
      <w:contextualSpacing/>
    </w:pPr>
  </w:style>
  <w:style w:type="character" w:customStyle="1" w:styleId="Ratkaisematonmaininta1">
    <w:name w:val="Ratkaisematon maininta1"/>
    <w:basedOn w:val="Kappaleenoletusfontti"/>
    <w:uiPriority w:val="99"/>
    <w:semiHidden/>
    <w:unhideWhenUsed/>
    <w:qFormat/>
    <w:rPr>
      <w:color w:val="605E5C"/>
      <w:shd w:val="clear" w:color="auto" w:fill="E1DFDD"/>
    </w:rPr>
  </w:style>
  <w:style w:type="character" w:customStyle="1" w:styleId="KommentintekstiChar">
    <w:name w:val="Kommentin teksti Char"/>
    <w:basedOn w:val="Kappaleenoletusfontti"/>
    <w:link w:val="Kommentinteksti"/>
    <w:uiPriority w:val="99"/>
    <w:qFormat/>
    <w:rPr>
      <w:rFonts w:cstheme="minorHAnsi"/>
      <w:sz w:val="20"/>
      <w:szCs w:val="20"/>
    </w:rPr>
  </w:style>
  <w:style w:type="character" w:customStyle="1" w:styleId="KommentinotsikkoChar">
    <w:name w:val="Kommentin otsikko Char"/>
    <w:basedOn w:val="KommentintekstiChar"/>
    <w:link w:val="Kommentinotsikko"/>
    <w:uiPriority w:val="99"/>
    <w:semiHidden/>
    <w:qFormat/>
    <w:rPr>
      <w:rFonts w:cstheme="minorHAnsi"/>
      <w:b/>
      <w:bCs/>
      <w:sz w:val="20"/>
      <w:szCs w:val="20"/>
    </w:rPr>
  </w:style>
  <w:style w:type="character" w:customStyle="1" w:styleId="EivliChar">
    <w:name w:val="Ei väliä Char"/>
    <w:basedOn w:val="Kappaleenoletusfontti"/>
    <w:link w:val="Eivli"/>
    <w:uiPriority w:val="1"/>
    <w:qFormat/>
    <w:rPr>
      <w:rFonts w:ascii="Arial" w:hAnsi="Arial" w:cstheme="minorHAnsi"/>
    </w:rPr>
  </w:style>
  <w:style w:type="paragraph" w:customStyle="1" w:styleId="paragraph">
    <w:name w:val="paragraph"/>
    <w:basedOn w:val="Normaali"/>
    <w:qFormat/>
    <w:pPr>
      <w:spacing w:before="100" w:beforeAutospacing="1" w:after="100" w:afterAutospacing="1" w:line="240" w:lineRule="auto"/>
    </w:pPr>
    <w:rPr>
      <w:rFonts w:ascii="Times New Roman" w:eastAsia="Times New Roman" w:hAnsi="Times New Roman" w:cs="Times New Roman"/>
      <w:sz w:val="24"/>
      <w:szCs w:val="24"/>
      <w:lang w:eastAsia="fi-FI"/>
    </w:rPr>
  </w:style>
  <w:style w:type="character" w:customStyle="1" w:styleId="contextualspellingandgrammarerror">
    <w:name w:val="contextualspellingandgrammarerror"/>
    <w:basedOn w:val="Kappaleenoletusfontti"/>
    <w:qFormat/>
  </w:style>
  <w:style w:type="character" w:customStyle="1" w:styleId="spellingerror">
    <w:name w:val="spellingerror"/>
    <w:basedOn w:val="Kappaleenoletusfontti"/>
    <w:qFormat/>
  </w:style>
  <w:style w:type="paragraph" w:customStyle="1" w:styleId="Muutos1">
    <w:name w:val="Muutos1"/>
    <w:hidden/>
    <w:uiPriority w:val="99"/>
    <w:semiHidden/>
    <w:qFormat/>
    <w:rPr>
      <w:rFonts w:asciiTheme="minorHAnsi" w:eastAsiaTheme="minorHAnsi" w:hAnsiTheme="minorHAnsi" w:cstheme="minorHAnsi"/>
      <w:sz w:val="22"/>
      <w:szCs w:val="22"/>
      <w:lang w:eastAsia="en-US"/>
    </w:rPr>
  </w:style>
  <w:style w:type="paragraph" w:customStyle="1" w:styleId="Style1">
    <w:name w:val="Style1"/>
    <w:basedOn w:val="Normaali"/>
    <w:link w:val="Style1Char"/>
    <w:qFormat/>
    <w:pPr>
      <w:jc w:val="left"/>
    </w:pPr>
    <w:rPr>
      <w:rFonts w:cstheme="minorBidi"/>
      <w:lang w:val="en-US"/>
    </w:rPr>
  </w:style>
  <w:style w:type="character" w:customStyle="1" w:styleId="Style1Char">
    <w:name w:val="Style1 Char"/>
    <w:basedOn w:val="Kappaleenoletusfontti"/>
    <w:link w:val="Style1"/>
    <w:qFormat/>
    <w:rPr>
      <w:rFonts w:ascii="Arial" w:hAnsi="Arial"/>
      <w:lang w:val="en-US"/>
    </w:rPr>
  </w:style>
  <w:style w:type="character" w:customStyle="1" w:styleId="SelitetekstiChar">
    <w:name w:val="Seliteteksti Char"/>
    <w:basedOn w:val="Kappaleenoletusfontti"/>
    <w:link w:val="Seliteteksti"/>
    <w:uiPriority w:val="99"/>
    <w:semiHidden/>
    <w:qFormat/>
    <w:rPr>
      <w:rFonts w:ascii="Tahoma" w:hAnsi="Tahoma" w:cs="Tahoma"/>
      <w:sz w:val="16"/>
      <w:szCs w:val="16"/>
      <w:lang w:val="en-US"/>
    </w:rPr>
  </w:style>
  <w:style w:type="character" w:customStyle="1" w:styleId="Kirjannimike1">
    <w:name w:val="Kirjan nimike1"/>
    <w:basedOn w:val="Kappaleenoletusfontti"/>
    <w:uiPriority w:val="33"/>
    <w:qFormat/>
    <w:rPr>
      <w:rFonts w:ascii="Arial" w:hAnsi="Arial"/>
      <w:b/>
      <w:bCs/>
      <w:i/>
      <w:iCs/>
      <w:spacing w:val="5"/>
    </w:rPr>
  </w:style>
  <w:style w:type="character" w:customStyle="1" w:styleId="Erottuvaviittaus1">
    <w:name w:val="Erottuva viittaus1"/>
    <w:basedOn w:val="Kappaleenoletusfontti"/>
    <w:uiPriority w:val="32"/>
    <w:qFormat/>
    <w:rPr>
      <w:rFonts w:ascii="Arial" w:hAnsi="Arial"/>
      <w:b/>
      <w:bCs/>
      <w:smallCaps/>
      <w:color w:val="000000" w:themeColor="text1"/>
      <w:spacing w:val="5"/>
    </w:rPr>
  </w:style>
  <w:style w:type="character" w:customStyle="1" w:styleId="Hienovarainenviittaus1">
    <w:name w:val="Hienovarainen viittaus1"/>
    <w:basedOn w:val="Kappaleenoletusfontti"/>
    <w:uiPriority w:val="31"/>
    <w:qFormat/>
    <w:rPr>
      <w:rFonts w:ascii="Arial" w:hAnsi="Arial"/>
      <w:smallCaps/>
      <w:color w:val="000000" w:themeColor="text1"/>
    </w:rPr>
  </w:style>
  <w:style w:type="paragraph" w:styleId="Erottuvalainaus">
    <w:name w:val="Intense Quote"/>
    <w:basedOn w:val="Normaali"/>
    <w:next w:val="Normaali"/>
    <w:link w:val="ErottuvalainausChar"/>
    <w:uiPriority w:val="30"/>
    <w:qFormat/>
    <w:pPr>
      <w:pBdr>
        <w:top w:val="single" w:sz="4" w:space="10" w:color="4472C4" w:themeColor="accent1"/>
        <w:bottom w:val="single" w:sz="4" w:space="10" w:color="4472C4" w:themeColor="accent1"/>
      </w:pBdr>
      <w:spacing w:before="360" w:after="360"/>
      <w:ind w:left="864" w:right="864"/>
      <w:jc w:val="center"/>
    </w:pPr>
    <w:rPr>
      <w:rFonts w:cstheme="minorBidi"/>
      <w:i/>
      <w:iCs/>
      <w:color w:val="000000" w:themeColor="text1"/>
      <w:lang w:val="en-US"/>
    </w:rPr>
  </w:style>
  <w:style w:type="character" w:customStyle="1" w:styleId="ErottuvalainausChar">
    <w:name w:val="Erottuva lainaus Char"/>
    <w:basedOn w:val="Kappaleenoletusfontti"/>
    <w:link w:val="Erottuvalainaus"/>
    <w:uiPriority w:val="30"/>
    <w:qFormat/>
    <w:rPr>
      <w:rFonts w:ascii="Arial" w:hAnsi="Arial"/>
      <w:i/>
      <w:iCs/>
      <w:color w:val="000000" w:themeColor="text1"/>
      <w:lang w:val="en-US"/>
    </w:rPr>
  </w:style>
  <w:style w:type="paragraph" w:styleId="Lainaus">
    <w:name w:val="Quote"/>
    <w:basedOn w:val="Normaali"/>
    <w:next w:val="Normaali"/>
    <w:link w:val="LainausChar"/>
    <w:uiPriority w:val="29"/>
    <w:qFormat/>
    <w:pPr>
      <w:spacing w:before="200"/>
      <w:ind w:left="864" w:right="864"/>
      <w:jc w:val="center"/>
    </w:pPr>
    <w:rPr>
      <w:rFonts w:cstheme="minorBidi"/>
      <w:i/>
      <w:iCs/>
      <w:color w:val="404040" w:themeColor="text1" w:themeTint="BF"/>
      <w:lang w:val="en-US"/>
    </w:rPr>
  </w:style>
  <w:style w:type="character" w:customStyle="1" w:styleId="LainausChar">
    <w:name w:val="Lainaus Char"/>
    <w:basedOn w:val="Kappaleenoletusfontti"/>
    <w:link w:val="Lainaus"/>
    <w:uiPriority w:val="29"/>
    <w:qFormat/>
    <w:rPr>
      <w:rFonts w:ascii="Arial" w:hAnsi="Arial"/>
      <w:i/>
      <w:iCs/>
      <w:color w:val="404040" w:themeColor="text1" w:themeTint="BF"/>
      <w:lang w:val="en-US"/>
    </w:rPr>
  </w:style>
  <w:style w:type="character" w:customStyle="1" w:styleId="Voimakaskorostus1">
    <w:name w:val="Voimakas korostus1"/>
    <w:basedOn w:val="Kappaleenoletusfontti"/>
    <w:uiPriority w:val="21"/>
    <w:qFormat/>
    <w:rPr>
      <w:rFonts w:ascii="Arial" w:hAnsi="Arial"/>
      <w:i/>
      <w:iCs/>
      <w:color w:val="000000" w:themeColor="text1"/>
    </w:rPr>
  </w:style>
  <w:style w:type="character" w:customStyle="1" w:styleId="Hienovarainenkorostus1">
    <w:name w:val="Hienovarainen korostus1"/>
    <w:basedOn w:val="Kappaleenoletusfontti"/>
    <w:uiPriority w:val="19"/>
    <w:qFormat/>
    <w:rPr>
      <w:rFonts w:ascii="Arial" w:hAnsi="Arial"/>
      <w:i/>
      <w:iCs/>
      <w:color w:val="000000" w:themeColor="text1"/>
    </w:rPr>
  </w:style>
  <w:style w:type="character" w:customStyle="1" w:styleId="AlaotsikkoChar">
    <w:name w:val="Alaotsikko Char"/>
    <w:basedOn w:val="Kappaleenoletusfontti"/>
    <w:link w:val="Alaotsikko"/>
    <w:uiPriority w:val="11"/>
    <w:qFormat/>
    <w:rPr>
      <w:rFonts w:ascii="Arial" w:eastAsiaTheme="minorEastAsia" w:hAnsi="Arial"/>
      <w:color w:val="000000" w:themeColor="text1"/>
      <w:spacing w:val="15"/>
      <w:lang w:val="en-US"/>
    </w:rPr>
  </w:style>
  <w:style w:type="character" w:customStyle="1" w:styleId="OtsikkoChar">
    <w:name w:val="Otsikko Char"/>
    <w:basedOn w:val="Kappaleenoletusfontti"/>
    <w:link w:val="Otsikko"/>
    <w:uiPriority w:val="10"/>
    <w:qFormat/>
    <w:rPr>
      <w:rFonts w:ascii="Arial" w:eastAsiaTheme="majorEastAsia" w:hAnsi="Arial" w:cstheme="majorBidi"/>
      <w:spacing w:val="-10"/>
      <w:kern w:val="28"/>
      <w:sz w:val="56"/>
      <w:szCs w:val="56"/>
      <w:lang w:val="en-US"/>
    </w:rPr>
  </w:style>
  <w:style w:type="paragraph" w:customStyle="1" w:styleId="Sisllysluettelonotsikko1">
    <w:name w:val="Sisällysluettelon otsikko1"/>
    <w:basedOn w:val="Otsikko1"/>
    <w:next w:val="Normaali"/>
    <w:uiPriority w:val="39"/>
    <w:unhideWhenUsed/>
    <w:qFormat/>
    <w:pPr>
      <w:spacing w:before="240" w:after="0"/>
      <w:ind w:left="720" w:hanging="360"/>
      <w:outlineLvl w:val="9"/>
    </w:pPr>
    <w:rPr>
      <w:rFonts w:asciiTheme="majorHAnsi" w:hAnsiTheme="majorHAnsi" w:cstheme="majorBidi"/>
      <w:b w:val="0"/>
      <w:color w:val="2F5496" w:themeColor="accent1" w:themeShade="BF"/>
      <w:lang w:eastAsia="fi-FI"/>
    </w:rPr>
  </w:style>
  <w:style w:type="character" w:customStyle="1" w:styleId="Ratkaisematonmaininta11">
    <w:name w:val="Ratkaisematon maininta11"/>
    <w:basedOn w:val="Kappaleenoletusfontti"/>
    <w:uiPriority w:val="99"/>
    <w:semiHidden/>
    <w:unhideWhenUsed/>
    <w:qFormat/>
    <w:rPr>
      <w:color w:val="605E5C"/>
      <w:shd w:val="clear" w:color="auto" w:fill="E1DFDD"/>
    </w:rPr>
  </w:style>
  <w:style w:type="character" w:customStyle="1" w:styleId="ui-provider">
    <w:name w:val="ui-provider"/>
    <w:basedOn w:val="Kappaleenoletusfontti"/>
    <w:qFormat/>
  </w:style>
  <w:style w:type="table" w:customStyle="1" w:styleId="Vaaleataulukkoruudukko1">
    <w:name w:val="Vaalea taulukkoruudukko1"/>
    <w:basedOn w:val="Normaalitaulukko"/>
    <w:uiPriority w:val="40"/>
    <w:qFormat/>
    <w:rPr>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Yksinkertainentaulukko11">
    <w:name w:val="Yksinkertainen taulukko 11"/>
    <w:basedOn w:val="Normaalitaulukko"/>
    <w:uiPriority w:val="41"/>
    <w:qFormat/>
    <w:rPr>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Default">
    <w:name w:val="Default"/>
    <w:qFormat/>
    <w:pPr>
      <w:autoSpaceDE w:val="0"/>
      <w:autoSpaceDN w:val="0"/>
      <w:adjustRightInd w:val="0"/>
    </w:pPr>
    <w:rPr>
      <w:rFonts w:ascii="Arial" w:eastAsiaTheme="minorHAnsi" w:hAnsi="Arial" w:cs="Arial"/>
      <w:color w:val="000000"/>
      <w:sz w:val="24"/>
      <w:szCs w:val="24"/>
      <w:lang w:eastAsia="en-US"/>
    </w:rPr>
  </w:style>
  <w:style w:type="paragraph" w:customStyle="1" w:styleId="Lomakekentta">
    <w:name w:val="Lomakekentta"/>
    <w:basedOn w:val="Normaali"/>
    <w:autoRedefine/>
    <w:qFormat/>
    <w:pPr>
      <w:spacing w:after="100" w:afterAutospacing="1" w:line="240" w:lineRule="auto"/>
      <w:jc w:val="left"/>
    </w:pPr>
    <w:rPr>
      <w:rFonts w:asciiTheme="minorHAnsi" w:eastAsia="Times New Roman" w:hAnsiTheme="minorHAnsi" w:cs="Times New Roman"/>
      <w:sz w:val="24"/>
      <w:szCs w:val="24"/>
      <w:lang w:eastAsia="fi-FI"/>
    </w:rPr>
  </w:style>
  <w:style w:type="character" w:customStyle="1" w:styleId="messagelink">
    <w:name w:val="message_link"/>
    <w:basedOn w:val="Kappaleenoletusfontti"/>
    <w:qFormat/>
  </w:style>
  <w:style w:type="paragraph" w:customStyle="1" w:styleId="p1">
    <w:name w:val="p1"/>
    <w:basedOn w:val="Normaali"/>
    <w:qFormat/>
    <w:pPr>
      <w:spacing w:before="100" w:beforeAutospacing="1" w:after="100" w:afterAutospacing="1" w:line="240" w:lineRule="auto"/>
      <w:jc w:val="left"/>
    </w:pPr>
    <w:rPr>
      <w:rFonts w:ascii="Times New Roman" w:eastAsia="Times New Roman" w:hAnsi="Times New Roman" w:cs="Times New Roman"/>
      <w:sz w:val="24"/>
      <w:szCs w:val="24"/>
      <w:lang w:eastAsia="fi-FI"/>
    </w:rPr>
  </w:style>
  <w:style w:type="table" w:customStyle="1" w:styleId="Normaalitaulukko1">
    <w:name w:val="Normaali taulukko1"/>
    <w:semiHidden/>
    <w:qFormat/>
    <w:pPr>
      <w:spacing w:after="160" w:line="256" w:lineRule="auto"/>
    </w:pPr>
    <w:rPr>
      <w:rFonts w:ascii="Aptos" w:eastAsia="Aptos" w:hAnsi="Aptos" w:cs="Aptos" w:hint="eastAsia"/>
      <w:kern w:val="2"/>
      <w:sz w:val="22"/>
      <w:szCs w:val="22"/>
      <w:lang w:eastAsia="en-US"/>
    </w:rPr>
    <w:tblPr>
      <w:tblCellMar>
        <w:top w:w="0" w:type="dxa"/>
        <w:left w:w="100" w:type="dxa"/>
        <w:bottom w:w="0" w:type="dxa"/>
        <w:right w:w="100" w:type="dxa"/>
      </w:tblCellMar>
    </w:tblPr>
  </w:style>
  <w:style w:type="table" w:customStyle="1" w:styleId="Normaalitaulukko2">
    <w:name w:val="Normaali taulukko2"/>
    <w:semiHidden/>
    <w:pPr>
      <w:spacing w:after="160" w:line="256" w:lineRule="auto"/>
    </w:pPr>
    <w:rPr>
      <w:rFonts w:ascii="Aptos" w:eastAsia="Aptos" w:hAnsi="Aptos" w:cs="Aptos" w:hint="eastAsia"/>
      <w:kern w:val="2"/>
      <w:sz w:val="22"/>
      <w:szCs w:val="22"/>
      <w:lang w:eastAsia="en-US"/>
    </w:rPr>
    <w:tblPr>
      <w:tblCellMar>
        <w:top w:w="0" w:type="dxa"/>
        <w:left w:w="100" w:type="dxa"/>
        <w:bottom w:w="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mailto:riitta.ramo@hoivatie.fi" TargetMode="External"/><Relationship Id="rId18" Type="http://schemas.openxmlformats.org/officeDocument/2006/relationships/hyperlink" Target="http://www.julkari.fi/bitstream/handle/10024/139297/URN_ISBN_978-952-343-464-6.pdf?sequence=1&amp;isAllowed=y" TargetMode="External"/><Relationship Id="rId26" Type="http://schemas.openxmlformats.org/officeDocument/2006/relationships/hyperlink" Target="mailto:asiavastaavat@paijatha.fi," TargetMode="External"/><Relationship Id="rId39" Type="http://schemas.openxmlformats.org/officeDocument/2006/relationships/hyperlink" Target="http://ahti.odlnet.fi/ims_tuotanto/servlet/StandardServlet?action=document&amp;view=level&amp;id=1173" TargetMode="External"/><Relationship Id="rId21" Type="http://schemas.openxmlformats.org/officeDocument/2006/relationships/hyperlink" Target="mailto:yvv@oikeus.fi" TargetMode="External"/><Relationship Id="rId34" Type="http://schemas.openxmlformats.org/officeDocument/2006/relationships/hyperlink" Target="mailto:potilasasiamies@sosiaalitaito.fi," TargetMode="External"/><Relationship Id="rId42" Type="http://schemas.openxmlformats.org/officeDocument/2006/relationships/header" Target="header1.xml"/><Relationship Id="rId47" Type="http://schemas.openxmlformats.org/officeDocument/2006/relationships/footer" Target="footer3.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mailto:kalle.iivari@hoivatie.fi" TargetMode="External"/><Relationship Id="rId29" Type="http://schemas.openxmlformats.org/officeDocument/2006/relationships/hyperlink" Target="mailto:sosiaali.potilasasiamies@etelasavonha.fi," TargetMode="External"/><Relationship Id="rId11" Type="http://schemas.openxmlformats.org/officeDocument/2006/relationships/hyperlink" Target="https://www.nuortenystavat.fi/" TargetMode="External"/><Relationship Id="rId24" Type="http://schemas.openxmlformats.org/officeDocument/2006/relationships/hyperlink" Target="mailto:potilasasiavastaava@pirha.fi," TargetMode="External"/><Relationship Id="rId32" Type="http://schemas.openxmlformats.org/officeDocument/2006/relationships/hyperlink" Target="https://www.hyvaep.fi/tietoa-ja-ohjeita/potilaan-ja-asiakkaan-oikeudet/potilas-ja-sosiaaliasiavastaava/tel:+3586%20415%204111" TargetMode="External"/><Relationship Id="rId37" Type="http://schemas.openxmlformats.org/officeDocument/2006/relationships/hyperlink" Target="mailto:sotepe.potilasasiavastaava@hel.fi," TargetMode="External"/><Relationship Id="rId40" Type="http://schemas.openxmlformats.org/officeDocument/2006/relationships/hyperlink" Target="mailto:tietosuojavastaava@hoivatie.fi" TargetMode="External"/><Relationship Id="rId45"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mailto:anssi.yrjola@hoivatie.fi" TargetMode="External"/><Relationship Id="rId23" Type="http://schemas.openxmlformats.org/officeDocument/2006/relationships/hyperlink" Target="mailto:potilasasiavastaava@varha.fi," TargetMode="External"/><Relationship Id="rId28" Type="http://schemas.openxmlformats.org/officeDocument/2006/relationships/hyperlink" Target="mailto:hanna.tiusanen@socom.fi," TargetMode="External"/><Relationship Id="rId36" Type="http://schemas.openxmlformats.org/officeDocument/2006/relationships/hyperlink" Target="mailto:sosiaali-japotilasasiavastaava@vakehyva.fi" TargetMode="External"/><Relationship Id="rId49"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ahti.odlnet.fi/ims_tuotanto/servlet/StandardServlet?action=document&amp;view=document&amp;id=1331" TargetMode="External"/><Relationship Id="rId31" Type="http://schemas.openxmlformats.org/officeDocument/2006/relationships/hyperlink" Target="mailto:potilasasiavastaava@hyvaks.fi," TargetMode="External"/><Relationship Id="rId44"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ahti.odlnet.fi/ims_tuotanto/servlet/StandardServlet?action=document&amp;view=level&amp;id=1184" TargetMode="External"/><Relationship Id="rId22" Type="http://schemas.openxmlformats.org/officeDocument/2006/relationships/hyperlink" Target="mailto:potilasasiamies@sata.fi," TargetMode="External"/><Relationship Id="rId27" Type="http://schemas.openxmlformats.org/officeDocument/2006/relationships/hyperlink" Target="mailto:pirkko.haikara@socom.fi," TargetMode="External"/><Relationship Id="rId30" Type="http://schemas.openxmlformats.org/officeDocument/2006/relationships/hyperlink" Target="mailto:hanna-makijarvi@siunsote.fi," TargetMode="External"/><Relationship Id="rId35" Type="http://schemas.openxmlformats.org/officeDocument/2006/relationships/hyperlink" Target="mailto:sosiaalipalveluvastaava@luvn.fi," TargetMode="External"/><Relationship Id="rId43" Type="http://schemas.openxmlformats.org/officeDocument/2006/relationships/header" Target="header2.xml"/><Relationship Id="rId48"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odl.fi/" TargetMode="External"/><Relationship Id="rId17" Type="http://schemas.openxmlformats.org/officeDocument/2006/relationships/hyperlink" Target="https://thl.fi/fi/web/infektiotaudit-ja-rokotukset/taudit-ja-torjunta/epidemioiden-selvitys-ja-ilmoittaminen/muiden-epidemioiden-ja-vakavien-hoitoon-liittyvien-infektioiden-ilmoittaminen-harvi-" TargetMode="External"/><Relationship Id="rId25" Type="http://schemas.openxmlformats.org/officeDocument/2006/relationships/hyperlink" Target="https://www.pirha.fi/asiakkaalle/asiakkaan-ja-potilaan-oikeudet/tel:+358401909346" TargetMode="External"/><Relationship Id="rId33" Type="http://schemas.openxmlformats.org/officeDocument/2006/relationships/hyperlink" Target="mailto:anette.karlsson@it&#228;uusimaa.fi," TargetMode="External"/><Relationship Id="rId38" Type="http://schemas.openxmlformats.org/officeDocument/2006/relationships/hyperlink" Target="http://ahti.odlnet.fi/ims_tuotanto/servlet/StandardServlet?action=document&amp;view=document&amp;id=1331" TargetMode="External"/><Relationship Id="rId46" Type="http://schemas.openxmlformats.org/officeDocument/2006/relationships/header" Target="header3.xml"/><Relationship Id="rId20" Type="http://schemas.openxmlformats.org/officeDocument/2006/relationships/hyperlink" Target="mailto:oikeusasiamies@eduskunta.fi" TargetMode="External"/><Relationship Id="rId41" Type="http://schemas.openxmlformats.org/officeDocument/2006/relationships/hyperlink" Target="https://julkaisut.valtioneuvosto.fi/handle/10024/165193" TargetMode="External"/><Relationship Id="rId1" Type="http://schemas.openxmlformats.org/officeDocument/2006/relationships/customXml" Target="../customXml/item1.xml"/><Relationship Id="rId6" Type="http://schemas.openxmlformats.org/officeDocument/2006/relationships/styles" Target="styles.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SharedWithUsers xmlns="2f7fea2e-9567-4b06-856e-18c83456df38">
      <UserInfo>
        <DisplayName>Hintsala Jari</DisplayName>
        <AccountId>9</AccountId>
        <AccountType/>
      </UserInfo>
      <UserInfo>
        <DisplayName>Filali Anne</DisplayName>
        <AccountId>19</AccountId>
        <AccountType/>
      </UserInfo>
      <UserInfo>
        <DisplayName>Hynninen Nina</DisplayName>
        <AccountId>22</AccountId>
        <AccountType/>
      </UserInfo>
      <UserInfo>
        <DisplayName>Aho Leena</DisplayName>
        <AccountId>12</AccountId>
        <AccountType/>
      </UserInfo>
    </SharedWithUsers>
    <_activity xmlns="a154aa68-1ff2-45d5-98eb-d18450e9fea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Asiakirja" ma:contentTypeID="0x0101004E643C4916E4F448841FDB6110A56B3F" ma:contentTypeVersion="14" ma:contentTypeDescription="Luo uusi asiakirja." ma:contentTypeScope="" ma:versionID="49aa4b250e712adadaa0339b62c34bf7">
  <xsd:schema xmlns:xsd="http://www.w3.org/2001/XMLSchema" xmlns:xs="http://www.w3.org/2001/XMLSchema" xmlns:p="http://schemas.microsoft.com/office/2006/metadata/properties" xmlns:ns3="a154aa68-1ff2-45d5-98eb-d18450e9feae" xmlns:ns4="2f7fea2e-9567-4b06-856e-18c83456df38" targetNamespace="http://schemas.microsoft.com/office/2006/metadata/properties" ma:root="true" ma:fieldsID="198e57f681d2a5a6885b7dfd686fbd21" ns3:_="" ns4:_="">
    <xsd:import namespace="a154aa68-1ff2-45d5-98eb-d18450e9feae"/>
    <xsd:import namespace="2f7fea2e-9567-4b06-856e-18c83456df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ObjectDetectorVersions" minOccurs="0"/>
                <xsd:element ref="ns3:_activity" minOccurs="0"/>
                <xsd:element ref="ns3:MediaServiceSearchProperties" minOccurs="0"/>
                <xsd:element ref="ns3:MediaServiceDateTaken"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54aa68-1ff2-45d5-98eb-d18450e9fe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_activity" ma:index="18" nillable="true" ma:displayName="_activity" ma:hidden="true" ma:internalName="_activity">
      <xsd:simpleType>
        <xsd:restriction base="dms:Note"/>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f7fea2e-9567-4b06-856e-18c83456df38" elementFormDefault="qualified">
    <xsd:import namespace="http://schemas.microsoft.com/office/2006/documentManagement/types"/>
    <xsd:import namespace="http://schemas.microsoft.com/office/infopath/2007/PartnerControls"/>
    <xsd:element name="SharedWithUsers" ma:index="14" nillable="true" ma:displayName="Jaett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Jakamisen tiedot" ma:internalName="SharedWithDetails" ma:readOnly="true">
      <xsd:simpleType>
        <xsd:restriction base="dms:Note">
          <xsd:maxLength value="255"/>
        </xsd:restriction>
      </xsd:simpleType>
    </xsd:element>
    <xsd:element name="SharingHintHash" ma:index="16" nillable="true" ma:displayName="Jakamisvihjeen hajautus"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135D3EA-B0F0-4C7E-B0A1-AE988962FA4B}">
  <ds:schemaRefs>
    <ds:schemaRef ds:uri="http://schemas.openxmlformats.org/officeDocument/2006/bibliography"/>
  </ds:schemaRefs>
</ds:datastoreItem>
</file>

<file path=customXml/itemProps2.xml><?xml version="1.0" encoding="utf-8"?>
<ds:datastoreItem xmlns:ds="http://schemas.openxmlformats.org/officeDocument/2006/customXml" ds:itemID="{3EE37435-4DB6-42E4-967A-F4AA3A6A80AA}">
  <ds:schemaRefs>
    <ds:schemaRef ds:uri="http://schemas.microsoft.com/office/2006/metadata/properties"/>
    <ds:schemaRef ds:uri="http://schemas.microsoft.com/office/infopath/2007/PartnerControls"/>
    <ds:schemaRef ds:uri="2f7fea2e-9567-4b06-856e-18c83456df38"/>
    <ds:schemaRef ds:uri="a154aa68-1ff2-45d5-98eb-d18450e9feae"/>
  </ds:schemaRefs>
</ds:datastoreItem>
</file>

<file path=customXml/itemProps3.xml><?xml version="1.0" encoding="utf-8"?>
<ds:datastoreItem xmlns:ds="http://schemas.openxmlformats.org/officeDocument/2006/customXml" ds:itemID="{7BDA7493-7F6C-414F-A983-425C3170B8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54aa68-1ff2-45d5-98eb-d18450e9feae"/>
    <ds:schemaRef ds:uri="2f7fea2e-9567-4b06-856e-18c83456df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D288BCA-BB36-4B87-824C-4477CA0B5E3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49</Pages>
  <Words>12374</Words>
  <Characters>100232</Characters>
  <Application>Microsoft Office Word</Application>
  <DocSecurity>0</DocSecurity>
  <Lines>835</Lines>
  <Paragraphs>224</Paragraphs>
  <ScaleCrop>false</ScaleCrop>
  <Company>Hoivatie Oy</Company>
  <LinksUpToDate>false</LinksUpToDate>
  <CharactersWithSpaces>112382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Hintsala Jari</dc:creator>
  <cp:lastModifiedBy>Iivari Kalle</cp:lastModifiedBy>
  <cp:revision>4</cp:revision>
  <cp:lastPrinted>2022-03-21T12:35:00Z</cp:lastPrinted>
  <dcterms:created xsi:type="dcterms:W3CDTF">2026-05-19T07:10:00Z</dcterms:created>
  <dcterms:modified xsi:type="dcterms:W3CDTF">2026-05-22T11:09:00Z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0x0101004E643C4916E4F448841FDB6110A56B3F</vt:lpwstr>
  </property>
  <property fmtid="{D5CDD505-2E9C-101B-9397-08002B2CF9AE}" pid="3" name="KSOProductBuildVer">
    <vt:lpwstr>1033-12.2.0.23155</vt:lpwstr>
  </property>
  <property fmtid="{D5CDD505-2E9C-101B-9397-08002B2CF9AE}" pid="4" name="ICV">
    <vt:lpwstr>3A7B9304DB084F06A0BB859FC0DBD9B5_13</vt:lpwstr>
  </property>
</Properties>
</file>